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E2FA" w14:textId="295A6FF8" w:rsidR="00335CDE" w:rsidRDefault="00000000" w:rsidP="00335CD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Nº. 1</w:t>
      </w:r>
      <w:r w:rsidR="00933076">
        <w:rPr>
          <w:rFonts w:ascii="Arial" w:hAnsi="Arial" w:cs="Arial"/>
          <w:b/>
          <w:sz w:val="24"/>
          <w:szCs w:val="24"/>
        </w:rPr>
        <w:t>8</w:t>
      </w:r>
      <w:r w:rsidR="00B700A5">
        <w:rPr>
          <w:rFonts w:ascii="Arial" w:hAnsi="Arial" w:cs="Arial"/>
          <w:b/>
          <w:sz w:val="24"/>
          <w:szCs w:val="24"/>
        </w:rPr>
        <w:t>1</w:t>
      </w:r>
      <w:r w:rsidR="00933076">
        <w:rPr>
          <w:rFonts w:ascii="Arial" w:hAnsi="Arial" w:cs="Arial"/>
          <w:b/>
          <w:sz w:val="24"/>
          <w:szCs w:val="24"/>
        </w:rPr>
        <w:t>/</w:t>
      </w:r>
      <w:r>
        <w:rPr>
          <w:rFonts w:ascii="Arial" w:hAnsi="Arial" w:cs="Arial"/>
          <w:b/>
          <w:sz w:val="24"/>
          <w:szCs w:val="24"/>
        </w:rPr>
        <w:t>2025</w:t>
      </w:r>
    </w:p>
    <w:p w14:paraId="352E6471" w14:textId="77777777" w:rsidR="00335CDE" w:rsidRDefault="00335CDE" w:rsidP="00335CDE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14:paraId="4FD011CD" w14:textId="77777777" w:rsidR="00335CDE" w:rsidRDefault="00335CDE" w:rsidP="00335CDE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14:paraId="7C47BBA3" w14:textId="77777777" w:rsidR="00335CDE" w:rsidRPr="008C60E2" w:rsidRDefault="00000000" w:rsidP="00335CDE">
      <w:pPr>
        <w:ind w:left="255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</w:rPr>
        <w:t>“</w:t>
      </w:r>
      <w:r w:rsidRPr="008C60E2">
        <w:rPr>
          <w:rFonts w:ascii="Arial" w:hAnsi="Arial" w:cs="Arial"/>
          <w:b/>
          <w:bCs/>
        </w:rPr>
        <w:t xml:space="preserve">SOLICITA </w:t>
      </w:r>
      <w:r w:rsidR="00DB1523">
        <w:rPr>
          <w:rFonts w:ascii="Arial" w:hAnsi="Arial" w:cs="Arial"/>
          <w:b/>
          <w:bCs/>
        </w:rPr>
        <w:t>QUE EVENTOS PROMOVIDOS PELO DEPARTAMENTO DE EDUCAÇÃO, COMO SEMANA DA FAMÍLIA</w:t>
      </w:r>
      <w:r w:rsidR="00DB1523" w:rsidRPr="008C60E2">
        <w:rPr>
          <w:rFonts w:ascii="Arial" w:hAnsi="Arial" w:cs="Arial"/>
          <w:b/>
          <w:bCs/>
        </w:rPr>
        <w:t>”</w:t>
      </w:r>
      <w:r w:rsidR="00DB1523">
        <w:rPr>
          <w:rFonts w:ascii="Arial" w:hAnsi="Arial" w:cs="Arial"/>
          <w:b/>
          <w:bCs/>
        </w:rPr>
        <w:t xml:space="preserve"> E OU AS REUNIÕES MENSAIS, POSSAM SER REALIZADAS EM DATAS DIFERENTES</w:t>
      </w:r>
      <w:r w:rsidR="00933076">
        <w:rPr>
          <w:rFonts w:ascii="Arial" w:hAnsi="Arial" w:cs="Arial"/>
          <w:b/>
          <w:bCs/>
        </w:rPr>
        <w:t>,</w:t>
      </w:r>
      <w:r w:rsidR="00DB1523">
        <w:rPr>
          <w:rFonts w:ascii="Arial" w:hAnsi="Arial" w:cs="Arial"/>
          <w:b/>
          <w:bCs/>
        </w:rPr>
        <w:t xml:space="preserve"> NAS ESCOLAS MUNICIPAIS”</w:t>
      </w:r>
    </w:p>
    <w:p w14:paraId="66F65812" w14:textId="77777777" w:rsidR="00335CDE" w:rsidRDefault="00335CDE" w:rsidP="00335CDE">
      <w:pPr>
        <w:rPr>
          <w:sz w:val="24"/>
          <w:szCs w:val="24"/>
        </w:rPr>
      </w:pPr>
    </w:p>
    <w:p w14:paraId="139D8E1F" w14:textId="77777777" w:rsidR="00DB1523" w:rsidRPr="008C60E2" w:rsidRDefault="00000000" w:rsidP="00DB1523">
      <w:pPr>
        <w:spacing w:line="360" w:lineRule="auto"/>
        <w:ind w:firstLine="425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Senhor Presidente, apresento a Vossa Excelência, nos termos do Artigo 206, do Regimento Interno, a presente Indicação, sugerindo ao Senhor Prefeito, “</w:t>
      </w:r>
      <w:r>
        <w:rPr>
          <w:rFonts w:ascii="Arial" w:hAnsi="Arial" w:cs="Arial"/>
          <w:b/>
          <w:sz w:val="24"/>
          <w:szCs w:val="24"/>
        </w:rPr>
        <w:t>que determine ao setor competente</w:t>
      </w:r>
      <w:bookmarkStart w:id="0" w:name="_Hlk189722919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bCs/>
        </w:rPr>
        <w:t xml:space="preserve">que eventos promovidos pelo </w:t>
      </w:r>
      <w:r w:rsidR="007C5D1F"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</w:rPr>
        <w:t xml:space="preserve">epartamento de </w:t>
      </w:r>
      <w:r w:rsidR="007C5D1F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ducação, como Semana da Família</w:t>
      </w:r>
      <w:r w:rsidRPr="008C60E2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e ou as reuniões mensais, possam ser realizadas em datas diferentes</w:t>
      </w:r>
      <w:r w:rsidR="00933076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nas escolas municipais”</w:t>
      </w:r>
    </w:p>
    <w:bookmarkEnd w:id="0"/>
    <w:p w14:paraId="1E61FE1A" w14:textId="77777777" w:rsidR="00335CDE" w:rsidRDefault="00335CDE" w:rsidP="00335CDE">
      <w:pPr>
        <w:rPr>
          <w:rFonts w:ascii="Arial" w:hAnsi="Arial" w:cs="Arial"/>
          <w:b/>
          <w:sz w:val="24"/>
          <w:szCs w:val="24"/>
        </w:rPr>
      </w:pPr>
    </w:p>
    <w:p w14:paraId="305DDFD2" w14:textId="77777777" w:rsidR="00335CDE" w:rsidRDefault="00000000" w:rsidP="00335CD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JUSTIFICATIVA:</w:t>
      </w:r>
    </w:p>
    <w:p w14:paraId="1C6053DB" w14:textId="77777777" w:rsidR="00335CDE" w:rsidRDefault="00335CDE" w:rsidP="00335CDE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67DC6DC" w14:textId="77777777" w:rsidR="00335CDE" w:rsidRDefault="00000000" w:rsidP="00DB15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Recebi inúmeras reclamações de vários pais, que possuem mais de um filho, da dificuldade de poderem participar da Semana da Família e das reuniões mensais, que foram realizados no mesmo dia em todas as escolas, impossibilitando que esses pais pudessem participar desses eventos simultaneamente. </w:t>
      </w:r>
    </w:p>
    <w:p w14:paraId="1242B8A5" w14:textId="77777777" w:rsidR="00335CDE" w:rsidRDefault="00000000" w:rsidP="0093307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Peço ao Departamento de Educação que </w:t>
      </w:r>
      <w:r w:rsidR="00933076">
        <w:rPr>
          <w:rFonts w:ascii="Arial" w:hAnsi="Arial" w:cs="Arial"/>
          <w:sz w:val="24"/>
          <w:szCs w:val="24"/>
        </w:rPr>
        <w:t>realizem esses eventos e as reuniões em datas diferentes, para que os pais possam estar vi</w:t>
      </w:r>
      <w:r w:rsidR="007C5D1F">
        <w:rPr>
          <w:rFonts w:ascii="Arial" w:hAnsi="Arial" w:cs="Arial"/>
          <w:sz w:val="24"/>
          <w:szCs w:val="24"/>
        </w:rPr>
        <w:t>ndo</w:t>
      </w:r>
      <w:r w:rsidR="00933076">
        <w:rPr>
          <w:rFonts w:ascii="Arial" w:hAnsi="Arial" w:cs="Arial"/>
          <w:sz w:val="24"/>
          <w:szCs w:val="24"/>
        </w:rPr>
        <w:t xml:space="preserve"> a participar, principalmente aqueles que possuem dois ou mais filhos, podendo assim visitar a escola de todo seus filhos, sem ter que ficar escolhendo em qual evento iria</w:t>
      </w:r>
      <w:r w:rsidR="003276E4">
        <w:rPr>
          <w:rFonts w:ascii="Arial" w:hAnsi="Arial" w:cs="Arial"/>
          <w:sz w:val="24"/>
          <w:szCs w:val="24"/>
        </w:rPr>
        <w:t>.</w:t>
      </w:r>
    </w:p>
    <w:p w14:paraId="24B259CD" w14:textId="77777777" w:rsidR="00335CDE" w:rsidRDefault="00000000" w:rsidP="00335CDE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o que me cabe indicar, aguardando a possibilidade de atendimento ao pleito. </w:t>
      </w:r>
    </w:p>
    <w:p w14:paraId="692BC85D" w14:textId="77777777" w:rsidR="00335CDE" w:rsidRDefault="00000000" w:rsidP="00335CD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Plenário “Vereador Aparício de Almeida”, 30 de setembro de 2025.</w:t>
      </w:r>
    </w:p>
    <w:p w14:paraId="4FB28F25" w14:textId="77777777" w:rsidR="00335CDE" w:rsidRDefault="00335CDE" w:rsidP="00335CDE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102A65D8" w14:textId="77777777" w:rsidR="00335CDE" w:rsidRDefault="00335CDE" w:rsidP="00335CDE">
      <w:pPr>
        <w:tabs>
          <w:tab w:val="left" w:pos="2835"/>
        </w:tabs>
        <w:rPr>
          <w:rFonts w:ascii="Arial" w:hAnsi="Arial" w:cs="Arial"/>
          <w:sz w:val="24"/>
          <w:szCs w:val="24"/>
        </w:rPr>
      </w:pPr>
    </w:p>
    <w:p w14:paraId="4591DC6C" w14:textId="77777777" w:rsidR="00335CDE" w:rsidRDefault="00000000" w:rsidP="00335CDE">
      <w:pPr>
        <w:tabs>
          <w:tab w:val="left" w:pos="864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APARECIDO LOPES DA SILVA LIMA</w:t>
      </w:r>
    </w:p>
    <w:p w14:paraId="07C1E39E" w14:textId="77777777" w:rsidR="00335CDE" w:rsidRDefault="00000000" w:rsidP="00933076">
      <w:pPr>
        <w:spacing w:after="0"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Vereador/Presidente</w:t>
      </w:r>
    </w:p>
    <w:sectPr w:rsidR="00335CDE" w:rsidSect="00335CDE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0041" w14:textId="77777777" w:rsidR="008E0C19" w:rsidRDefault="008E0C19">
      <w:pPr>
        <w:spacing w:after="0" w:line="240" w:lineRule="auto"/>
      </w:pPr>
      <w:r>
        <w:separator/>
      </w:r>
    </w:p>
  </w:endnote>
  <w:endnote w:type="continuationSeparator" w:id="0">
    <w:p w14:paraId="2060B9CF" w14:textId="77777777" w:rsidR="008E0C19" w:rsidRDefault="008E0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16F27" w14:textId="77777777" w:rsidR="008E0C19" w:rsidRDefault="008E0C19">
      <w:pPr>
        <w:spacing w:after="0" w:line="240" w:lineRule="auto"/>
      </w:pPr>
      <w:r>
        <w:separator/>
      </w:r>
    </w:p>
  </w:footnote>
  <w:footnote w:type="continuationSeparator" w:id="0">
    <w:p w14:paraId="6CE7B23E" w14:textId="77777777" w:rsidR="008E0C19" w:rsidRDefault="008E0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EE68F" w14:textId="77777777" w:rsidR="004F2E30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24E72FCF" wp14:editId="5421CBF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DE"/>
    <w:rsid w:val="00095B5C"/>
    <w:rsid w:val="002C5D7C"/>
    <w:rsid w:val="003276E4"/>
    <w:rsid w:val="00335CDE"/>
    <w:rsid w:val="004F0BD1"/>
    <w:rsid w:val="004F2E30"/>
    <w:rsid w:val="00532064"/>
    <w:rsid w:val="00700472"/>
    <w:rsid w:val="007C5D1F"/>
    <w:rsid w:val="008C60E2"/>
    <w:rsid w:val="008E0C19"/>
    <w:rsid w:val="00933076"/>
    <w:rsid w:val="00A33A19"/>
    <w:rsid w:val="00B700A5"/>
    <w:rsid w:val="00D23F32"/>
    <w:rsid w:val="00D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8D844"/>
  <w15:chartTrackingRefBased/>
  <w15:docId w15:val="{8514C489-7196-4622-82C6-758DA634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CDE"/>
    <w:pPr>
      <w:spacing w:line="256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35CD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35CD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5CD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35CD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5CD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5CD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5CD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5CD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5CD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35C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35C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5C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35C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5C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5C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5C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5C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5C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35C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335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5CD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335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35CDE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335C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35CDE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335C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5C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5C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35CD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35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217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Ap P. Batista</dc:creator>
  <cp:lastModifiedBy>Andreia P. Campanha</cp:lastModifiedBy>
  <cp:revision>4</cp:revision>
  <dcterms:created xsi:type="dcterms:W3CDTF">2025-09-30T13:49:00Z</dcterms:created>
  <dcterms:modified xsi:type="dcterms:W3CDTF">2025-09-30T16:46:00Z</dcterms:modified>
</cp:coreProperties>
</file>