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33C" w:rsidRPr="00D05068" w:rsidP="00D05068" w14:paraId="7DEBC5F9" w14:textId="53B2D81A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D05068">
        <w:rPr>
          <w:rFonts w:ascii="Arial" w:hAnsi="Arial" w:cs="Arial"/>
          <w:b/>
          <w:u w:val="single"/>
        </w:rPr>
        <w:t>PARECER CONJUNTO FAVORÁVEL DA</w:t>
      </w:r>
      <w:r w:rsidRPr="00D05068" w:rsidR="007D034C">
        <w:rPr>
          <w:rFonts w:ascii="Arial" w:hAnsi="Arial" w:cs="Arial"/>
          <w:b/>
          <w:u w:val="single"/>
        </w:rPr>
        <w:t>S</w:t>
      </w:r>
      <w:r w:rsidRPr="00D05068">
        <w:rPr>
          <w:rFonts w:ascii="Arial" w:hAnsi="Arial" w:cs="Arial"/>
          <w:b/>
          <w:u w:val="single"/>
        </w:rPr>
        <w:t xml:space="preserve"> COMISS</w:t>
      </w:r>
      <w:r w:rsidRPr="00D05068" w:rsidR="007D034C">
        <w:rPr>
          <w:rFonts w:ascii="Arial" w:hAnsi="Arial" w:cs="Arial"/>
          <w:b/>
          <w:u w:val="single"/>
        </w:rPr>
        <w:t xml:space="preserve">ÕES PERMANENTES AO </w:t>
      </w:r>
      <w:r w:rsidRPr="00D05068" w:rsidR="00F670C2">
        <w:rPr>
          <w:rFonts w:ascii="Arial" w:hAnsi="Arial" w:cs="Arial"/>
          <w:b/>
          <w:u w:val="single"/>
        </w:rPr>
        <w:t xml:space="preserve">PROJETO DE </w:t>
      </w:r>
      <w:r w:rsidRPr="00D05068" w:rsidR="006E743D">
        <w:rPr>
          <w:rFonts w:ascii="Arial" w:hAnsi="Arial" w:cs="Arial"/>
          <w:b/>
          <w:u w:val="single"/>
        </w:rPr>
        <w:t>LEI</w:t>
      </w:r>
      <w:r w:rsidRPr="00D05068" w:rsidR="0080155A">
        <w:rPr>
          <w:rFonts w:ascii="Arial" w:hAnsi="Arial" w:cs="Arial"/>
          <w:b/>
          <w:u w:val="single"/>
        </w:rPr>
        <w:t xml:space="preserve"> </w:t>
      </w:r>
      <w:r w:rsidRPr="00D05068" w:rsidR="009E3F80">
        <w:rPr>
          <w:rFonts w:ascii="Arial" w:hAnsi="Arial" w:cs="Arial"/>
          <w:b/>
          <w:u w:val="single"/>
        </w:rPr>
        <w:t xml:space="preserve">COMPLEMENTAR </w:t>
      </w:r>
      <w:r w:rsidRPr="00D05068" w:rsidR="00F670C2">
        <w:rPr>
          <w:rFonts w:ascii="Arial" w:hAnsi="Arial" w:cs="Arial"/>
          <w:b/>
          <w:u w:val="single"/>
        </w:rPr>
        <w:t xml:space="preserve">Nº </w:t>
      </w:r>
      <w:r w:rsidRPr="00D05068" w:rsidR="006E743D">
        <w:rPr>
          <w:rFonts w:ascii="Arial" w:hAnsi="Arial" w:cs="Arial"/>
          <w:b/>
          <w:u w:val="single"/>
        </w:rPr>
        <w:t>0</w:t>
      </w:r>
      <w:r w:rsidR="00BE2902">
        <w:rPr>
          <w:rFonts w:ascii="Arial" w:hAnsi="Arial" w:cs="Arial"/>
          <w:b/>
          <w:u w:val="single"/>
        </w:rPr>
        <w:t>11</w:t>
      </w:r>
      <w:r w:rsidRPr="00D05068" w:rsidR="007217BA">
        <w:rPr>
          <w:rFonts w:ascii="Arial" w:hAnsi="Arial" w:cs="Arial"/>
          <w:b/>
          <w:u w:val="single"/>
        </w:rPr>
        <w:t>/</w:t>
      </w:r>
      <w:r w:rsidRPr="00D05068" w:rsidR="00F670C2">
        <w:rPr>
          <w:rFonts w:ascii="Arial" w:hAnsi="Arial" w:cs="Arial"/>
          <w:b/>
          <w:u w:val="single"/>
        </w:rPr>
        <w:t>20</w:t>
      </w:r>
      <w:r w:rsidRPr="00D05068" w:rsidR="00EC2F9D">
        <w:rPr>
          <w:rFonts w:ascii="Arial" w:hAnsi="Arial" w:cs="Arial"/>
          <w:b/>
          <w:u w:val="single"/>
        </w:rPr>
        <w:t>2</w:t>
      </w:r>
      <w:r w:rsidRPr="00D05068" w:rsidR="00E442EC">
        <w:rPr>
          <w:rFonts w:ascii="Arial" w:hAnsi="Arial" w:cs="Arial"/>
          <w:b/>
          <w:u w:val="single"/>
        </w:rPr>
        <w:t>6</w:t>
      </w:r>
      <w:r w:rsidRPr="00D05068" w:rsidR="007D034C">
        <w:rPr>
          <w:rFonts w:ascii="Arial" w:hAnsi="Arial" w:cs="Arial"/>
          <w:b/>
          <w:u w:val="single"/>
        </w:rPr>
        <w:t xml:space="preserve">. </w:t>
      </w:r>
    </w:p>
    <w:p w:rsidR="0012011E" w:rsidRPr="00D05068" w:rsidP="00D05068" w14:paraId="6BBF0603" w14:textId="20B5101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>Em análise</w:t>
      </w:r>
      <w:r w:rsidRPr="00D05068" w:rsidR="007D034C">
        <w:rPr>
          <w:rFonts w:ascii="Arial" w:hAnsi="Arial" w:cs="Arial"/>
        </w:rPr>
        <w:t xml:space="preserve"> à propositura</w:t>
      </w:r>
      <w:r w:rsidRPr="00D05068" w:rsidR="004615DA">
        <w:rPr>
          <w:rFonts w:ascii="Arial" w:hAnsi="Arial" w:cs="Arial"/>
          <w:b/>
          <w:bCs/>
        </w:rPr>
        <w:t xml:space="preserve"> </w:t>
      </w:r>
      <w:r w:rsidRPr="00D05068" w:rsidR="009F42F8">
        <w:rPr>
          <w:rFonts w:ascii="Arial" w:hAnsi="Arial" w:cs="Arial"/>
          <w:bCs/>
        </w:rPr>
        <w:t xml:space="preserve">de autoria </w:t>
      </w:r>
      <w:r w:rsidRPr="00D05068" w:rsidR="009E3F80">
        <w:rPr>
          <w:rFonts w:ascii="Arial" w:hAnsi="Arial" w:cs="Arial"/>
          <w:bCs/>
        </w:rPr>
        <w:t>do Poder Executivo</w:t>
      </w:r>
      <w:r w:rsidRPr="00D05068" w:rsidR="00343BE3">
        <w:rPr>
          <w:rFonts w:ascii="Arial" w:hAnsi="Arial" w:cs="Arial"/>
          <w:b/>
          <w:bCs/>
        </w:rPr>
        <w:t xml:space="preserve">, </w:t>
      </w:r>
      <w:r w:rsidRPr="00D05068">
        <w:rPr>
          <w:rFonts w:ascii="Arial" w:hAnsi="Arial" w:cs="Arial"/>
        </w:rPr>
        <w:t>nos termos do artigo 10</w:t>
      </w:r>
      <w:r w:rsidRPr="00D05068" w:rsidR="0080155A">
        <w:rPr>
          <w:rFonts w:ascii="Arial" w:hAnsi="Arial" w:cs="Arial"/>
        </w:rPr>
        <w:t>1</w:t>
      </w:r>
      <w:r w:rsidRPr="00D05068">
        <w:rPr>
          <w:rFonts w:ascii="Arial" w:hAnsi="Arial" w:cs="Arial"/>
        </w:rPr>
        <w:t xml:space="preserve"> do Regimento Interno, assim se manifesta</w:t>
      </w:r>
      <w:r w:rsidRPr="00D05068" w:rsidR="007D034C">
        <w:rPr>
          <w:rFonts w:ascii="Arial" w:hAnsi="Arial" w:cs="Arial"/>
        </w:rPr>
        <w:t>m</w:t>
      </w:r>
      <w:r w:rsidRPr="00D05068">
        <w:rPr>
          <w:rFonts w:ascii="Arial" w:hAnsi="Arial" w:cs="Arial"/>
        </w:rPr>
        <w:t>:</w:t>
      </w:r>
    </w:p>
    <w:p w:rsidR="00FA61D5" w:rsidRPr="00D05068" w:rsidP="00D05068" w14:paraId="7DB8DC53" w14:textId="1731C77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D05068">
        <w:rPr>
          <w:rFonts w:ascii="Arial" w:hAnsi="Arial" w:cs="Arial"/>
          <w:b/>
          <w:bCs/>
        </w:rPr>
        <w:t>1) DO OBJETO:</w:t>
      </w:r>
    </w:p>
    <w:p w:rsidR="00175EC1" w:rsidRPr="00D05068" w:rsidP="00D05068" w14:paraId="4F12FC3B" w14:textId="70FD85C6">
      <w:pPr>
        <w:spacing w:line="360" w:lineRule="auto"/>
        <w:jc w:val="both"/>
        <w:rPr>
          <w:rFonts w:ascii="Arial" w:eastAsia="Calibri" w:hAnsi="Arial" w:cs="Arial"/>
          <w:b/>
        </w:rPr>
      </w:pPr>
      <w:r w:rsidRPr="00D05068">
        <w:rPr>
          <w:rFonts w:ascii="Arial" w:hAnsi="Arial" w:cs="Arial"/>
        </w:rPr>
        <w:t xml:space="preserve">O presente </w:t>
      </w:r>
      <w:r w:rsidRPr="00D05068" w:rsidR="00710D3C">
        <w:rPr>
          <w:rFonts w:ascii="Arial" w:hAnsi="Arial" w:cs="Arial"/>
        </w:rPr>
        <w:t xml:space="preserve">Projeto </w:t>
      </w:r>
      <w:r w:rsidRPr="00D05068" w:rsidR="006E743D">
        <w:rPr>
          <w:rFonts w:ascii="Arial" w:hAnsi="Arial" w:cs="Arial"/>
        </w:rPr>
        <w:t>de Lei</w:t>
      </w:r>
      <w:r w:rsidRPr="00D05068" w:rsidR="001C32E1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tem por objeto, o seguinte:</w:t>
      </w:r>
      <w:r w:rsidRPr="00D05068">
        <w:rPr>
          <w:rFonts w:ascii="Arial" w:hAnsi="Arial" w:cs="Arial"/>
          <w:b/>
        </w:rPr>
        <w:t xml:space="preserve"> </w:t>
      </w:r>
      <w:r w:rsidRPr="00D05068" w:rsidR="001C32E1">
        <w:rPr>
          <w:rFonts w:ascii="Arial" w:eastAsia="Calibri" w:hAnsi="Arial" w:cs="Arial"/>
          <w:b/>
        </w:rPr>
        <w:t>“</w:t>
      </w:r>
      <w:r w:rsidRPr="00D05068" w:rsidR="009E3F80">
        <w:rPr>
          <w:rFonts w:ascii="Arial" w:eastAsia="Calibri" w:hAnsi="Arial" w:cs="Arial"/>
          <w:b/>
        </w:rPr>
        <w:t xml:space="preserve">DISPÕE SOBRE </w:t>
      </w:r>
      <w:r w:rsidRPr="00D05068" w:rsidR="002B7C44">
        <w:rPr>
          <w:rFonts w:ascii="Arial" w:eastAsia="Calibri" w:hAnsi="Arial" w:cs="Arial"/>
          <w:b/>
        </w:rPr>
        <w:t>A CRIAÇÃO</w:t>
      </w:r>
      <w:r w:rsidR="007524D6">
        <w:rPr>
          <w:rFonts w:ascii="Arial" w:eastAsia="Calibri" w:hAnsi="Arial" w:cs="Arial"/>
          <w:b/>
        </w:rPr>
        <w:t xml:space="preserve"> DE </w:t>
      </w:r>
      <w:r w:rsidR="00BE2902">
        <w:rPr>
          <w:rFonts w:ascii="Arial" w:eastAsia="Calibri" w:hAnsi="Arial" w:cs="Arial"/>
          <w:b/>
        </w:rPr>
        <w:t xml:space="preserve">CARGOS EM </w:t>
      </w:r>
      <w:r w:rsidR="007524D6">
        <w:rPr>
          <w:rFonts w:ascii="Arial" w:eastAsia="Calibri" w:hAnsi="Arial" w:cs="Arial"/>
          <w:b/>
        </w:rPr>
        <w:t>FUNÇ</w:t>
      </w:r>
      <w:r w:rsidR="00BE2902">
        <w:rPr>
          <w:rFonts w:ascii="Arial" w:eastAsia="Calibri" w:hAnsi="Arial" w:cs="Arial"/>
          <w:b/>
        </w:rPr>
        <w:t>ÃO</w:t>
      </w:r>
      <w:r w:rsidR="007524D6">
        <w:rPr>
          <w:rFonts w:ascii="Arial" w:eastAsia="Calibri" w:hAnsi="Arial" w:cs="Arial"/>
          <w:b/>
        </w:rPr>
        <w:t xml:space="preserve"> GRATIFICADA </w:t>
      </w:r>
      <w:r w:rsidR="00BE2902">
        <w:rPr>
          <w:rFonts w:ascii="Arial" w:eastAsia="Calibri" w:hAnsi="Arial" w:cs="Arial"/>
          <w:b/>
        </w:rPr>
        <w:t xml:space="preserve">DE SUPERVISOR ADMINISTRATIVO E PEDAGÓGICO NO ÂMBITO DO MAGISTÉRIO MUNICIPAL DE HOLAMBRA </w:t>
      </w:r>
      <w:r w:rsidR="007524D6">
        <w:rPr>
          <w:rFonts w:ascii="Arial" w:eastAsia="Calibri" w:hAnsi="Arial" w:cs="Arial"/>
          <w:b/>
        </w:rPr>
        <w:t xml:space="preserve">E DÁ OUTRAS PROVIDÊNCIAS”. </w:t>
      </w:r>
      <w:r w:rsidRPr="00D05068" w:rsidR="009E3F80">
        <w:rPr>
          <w:rFonts w:ascii="Arial" w:eastAsia="Calibri" w:hAnsi="Arial" w:cs="Arial"/>
          <w:b/>
        </w:rPr>
        <w:t xml:space="preserve"> </w:t>
      </w:r>
    </w:p>
    <w:p w:rsidR="00D05068" w:rsidRPr="00D05068" w:rsidP="00D05068" w14:paraId="14391FD5" w14:textId="18C3C618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306433" w:rsidP="00D05068" w14:paraId="0D07B15F" w14:textId="26636B2A">
      <w:pPr>
        <w:spacing w:line="360" w:lineRule="auto"/>
        <w:jc w:val="both"/>
        <w:rPr>
          <w:rFonts w:ascii="Arial" w:hAnsi="Arial" w:cs="Arial"/>
          <w:b/>
          <w:bCs/>
        </w:rPr>
      </w:pPr>
      <w:r w:rsidRPr="00D05068">
        <w:rPr>
          <w:rFonts w:ascii="Arial" w:hAnsi="Arial" w:cs="Arial"/>
          <w:b/>
          <w:bCs/>
        </w:rPr>
        <w:t>2) DO RELATÓRIO:</w:t>
      </w:r>
    </w:p>
    <w:p w:rsidR="00D65E5D" w:rsidP="00D65E5D" w14:paraId="1B6E535C" w14:textId="4ADAA3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D05068">
        <w:rPr>
          <w:rFonts w:ascii="Arial" w:hAnsi="Arial" w:cs="Arial"/>
          <w:sz w:val="22"/>
          <w:szCs w:val="22"/>
        </w:rPr>
        <w:t xml:space="preserve">s nobres Vereadores </w:t>
      </w:r>
      <w:r>
        <w:rPr>
          <w:rFonts w:ascii="Arial" w:hAnsi="Arial" w:cs="Arial"/>
          <w:sz w:val="22"/>
          <w:szCs w:val="22"/>
        </w:rPr>
        <w:t>Mauro Sérgio de Oliveira</w:t>
      </w:r>
      <w:r w:rsidRPr="00D0506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Eduardo da Silva </w:t>
      </w:r>
      <w:r w:rsidRPr="00D05068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Hermindo</w:t>
      </w:r>
      <w:r>
        <w:rPr>
          <w:rFonts w:ascii="Arial" w:hAnsi="Arial" w:cs="Arial"/>
          <w:sz w:val="22"/>
          <w:szCs w:val="22"/>
        </w:rPr>
        <w:t xml:space="preserve"> Felix,  </w:t>
      </w:r>
      <w:r w:rsidRPr="00D05068"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r w:rsidRPr="00D05068">
        <w:rPr>
          <w:rFonts w:ascii="Arial" w:hAnsi="Arial" w:cs="Arial"/>
          <w:sz w:val="22"/>
          <w:szCs w:val="22"/>
        </w:rPr>
        <w:t>a</w:t>
      </w:r>
      <w:r w:rsidRPr="00D05068">
        <w:rPr>
          <w:rFonts w:ascii="Arial" w:hAnsi="Arial" w:cs="Arial"/>
          <w:sz w:val="22"/>
          <w:szCs w:val="22"/>
        </w:rPr>
        <w:t xml:space="preserve"> seguinte conclusão:</w:t>
      </w:r>
    </w:p>
    <w:p w:rsidR="00D65E5D" w:rsidRPr="00D05068" w:rsidP="00D65E5D" w14:paraId="4D37FFDD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BE2902" w:rsidRPr="00D05068" w:rsidP="00D65E5D" w14:paraId="1B1BD68E" w14:textId="49E30774">
      <w:pPr>
        <w:pStyle w:val="NoSpacing"/>
        <w:spacing w:after="240" w:line="360" w:lineRule="auto"/>
      </w:pPr>
      <w:r w:rsidRPr="00D05068">
        <w:rPr>
          <w:b/>
          <w:bCs/>
        </w:rPr>
        <w:t>a)</w:t>
      </w:r>
      <w:r w:rsidRPr="00D05068">
        <w:t xml:space="preserve"> </w:t>
      </w:r>
      <w:r w:rsidRPr="00D05068">
        <w:rPr>
          <w:b/>
          <w:bCs/>
        </w:rPr>
        <w:t xml:space="preserve">da legalidade:  </w:t>
      </w:r>
      <w:r w:rsidRPr="00D05068">
        <w:t xml:space="preserve"> </w:t>
      </w:r>
      <w:r w:rsidRPr="00D05068">
        <w:rPr>
          <w:bCs/>
        </w:rPr>
        <w:t>Em análise aos termos de legalidade, a propositura encontra-se livre de vícios, pois é de competência privativa do Poder Executivo, as proposituras que versem sobre criação e extinção de seus cargos públicos, conforme dispõe o artigo 37 da Lei Orgânica Municipal, combinado com o artigo 61 da Constituição Federal.</w:t>
      </w:r>
      <w:r>
        <w:rPr>
          <w:bCs/>
        </w:rPr>
        <w:t xml:space="preserve"> </w:t>
      </w:r>
      <w:r>
        <w:rPr>
          <w:bCs/>
        </w:rPr>
        <w:t>Cumpre, ainda, requisito estabelecido pelo artigo 14 da Lei de Responsabilidade Fiscal (LC 101/2000), com a apresentação de impacto orçamentário-financeiro.</w:t>
      </w:r>
    </w:p>
    <w:p w:rsidR="00BE2902" w:rsidRPr="00D05068" w:rsidP="00BE2902" w14:paraId="1602CAE6" w14:textId="77777777">
      <w:pPr>
        <w:pStyle w:val="NoSpacing"/>
        <w:spacing w:after="240" w:line="360" w:lineRule="auto"/>
      </w:pPr>
      <w:r w:rsidRPr="00D05068">
        <w:t xml:space="preserve">Assim, não havendo nenhuma objeção, o parecer destes relatores, em termos de legalidade, é </w:t>
      </w:r>
      <w:r w:rsidRPr="00D05068">
        <w:rPr>
          <w:b/>
        </w:rPr>
        <w:t>favorável à propositura</w:t>
      </w:r>
      <w:r w:rsidRPr="00D05068">
        <w:t xml:space="preserve">.  </w:t>
      </w:r>
    </w:p>
    <w:p w:rsidR="00D05068" w:rsidRPr="00D05068" w:rsidP="00D05068" w14:paraId="662881D9" w14:textId="7C51CCC2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  <w:b/>
          <w:bCs/>
        </w:rPr>
        <w:t xml:space="preserve">b) da conveniência e oportunidade: </w:t>
      </w:r>
      <w:r w:rsidRPr="00815C1F" w:rsidR="007A5895">
        <w:rPr>
          <w:rFonts w:ascii="Arial" w:hAnsi="Arial" w:cs="Arial"/>
        </w:rPr>
        <w:t>A propositura visa a regularização</w:t>
      </w:r>
      <w:r w:rsidR="00BE2902">
        <w:rPr>
          <w:rFonts w:ascii="Arial" w:hAnsi="Arial" w:cs="Arial"/>
        </w:rPr>
        <w:t xml:space="preserve"> e fortalecimento</w:t>
      </w:r>
      <w:r w:rsidRPr="00815C1F" w:rsidR="007A5895">
        <w:rPr>
          <w:rFonts w:ascii="Arial" w:hAnsi="Arial" w:cs="Arial"/>
        </w:rPr>
        <w:t xml:space="preserve"> da estrutura administrativa</w:t>
      </w:r>
      <w:r w:rsidR="00BE2902">
        <w:rPr>
          <w:rFonts w:ascii="Arial" w:hAnsi="Arial" w:cs="Arial"/>
        </w:rPr>
        <w:t xml:space="preserve"> e pedagógica da Rede Municipal de Ensino, assegurando maior eficiência na execução das políticas públicas educacionais e melhor atendimento às demandas das unidades escolares. </w:t>
      </w:r>
      <w:r w:rsidRPr="00815C1F" w:rsidR="007A5895">
        <w:rPr>
          <w:rFonts w:ascii="Arial" w:hAnsi="Arial" w:cs="Arial"/>
        </w:rPr>
        <w:t xml:space="preserve"> </w:t>
      </w:r>
    </w:p>
    <w:p w:rsidR="00601D0C" w:rsidRPr="00D05068" w:rsidP="00D05068" w14:paraId="3E4408D4" w14:textId="0602F0A5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  <w:b/>
          <w:bCs/>
        </w:rPr>
        <w:t>3)</w:t>
      </w:r>
      <w:r w:rsidRPr="00D05068" w:rsidR="00B344F3">
        <w:rPr>
          <w:rFonts w:ascii="Arial" w:hAnsi="Arial" w:cs="Arial"/>
          <w:b/>
          <w:bCs/>
        </w:rPr>
        <w:t xml:space="preserve"> </w:t>
      </w:r>
      <w:r w:rsidRPr="00D05068">
        <w:rPr>
          <w:rFonts w:ascii="Arial" w:hAnsi="Arial" w:cs="Arial"/>
          <w:b/>
          <w:bCs/>
        </w:rPr>
        <w:t>DECISÃO DAS COMISSÕES:</w:t>
      </w:r>
      <w:r w:rsidRPr="00D05068" w:rsidR="00B344F3">
        <w:rPr>
          <w:rFonts w:ascii="Arial" w:hAnsi="Arial" w:cs="Arial"/>
          <w:b/>
          <w:bCs/>
        </w:rPr>
        <w:t xml:space="preserve"> </w:t>
      </w:r>
      <w:r w:rsidRPr="00D05068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D05068">
        <w:rPr>
          <w:rFonts w:ascii="Arial" w:hAnsi="Arial" w:cs="Arial"/>
          <w:b/>
        </w:rPr>
        <w:t>EXARAR PARECER FAVORÁVEL ao Projeto de Lei</w:t>
      </w:r>
      <w:r w:rsidRPr="00D05068" w:rsidR="009E3F80">
        <w:rPr>
          <w:rFonts w:ascii="Arial" w:hAnsi="Arial" w:cs="Arial"/>
          <w:b/>
        </w:rPr>
        <w:t xml:space="preserve"> Complementar</w:t>
      </w:r>
      <w:r w:rsidRPr="00D05068">
        <w:rPr>
          <w:rFonts w:ascii="Arial" w:hAnsi="Arial" w:cs="Arial"/>
          <w:b/>
        </w:rPr>
        <w:t xml:space="preserve"> nº 0</w:t>
      </w:r>
      <w:r w:rsidR="00BE2902">
        <w:rPr>
          <w:rFonts w:ascii="Arial" w:hAnsi="Arial" w:cs="Arial"/>
          <w:b/>
        </w:rPr>
        <w:t>11</w:t>
      </w:r>
      <w:r w:rsidRPr="00D05068">
        <w:rPr>
          <w:rFonts w:ascii="Arial" w:hAnsi="Arial" w:cs="Arial"/>
          <w:b/>
        </w:rPr>
        <w:t>/202</w:t>
      </w:r>
      <w:r w:rsidRPr="00D05068" w:rsidR="0069424F">
        <w:rPr>
          <w:rFonts w:ascii="Arial" w:hAnsi="Arial" w:cs="Arial"/>
          <w:b/>
        </w:rPr>
        <w:t>6</w:t>
      </w:r>
      <w:r w:rsidRPr="00D05068">
        <w:rPr>
          <w:rFonts w:ascii="Arial" w:hAnsi="Arial" w:cs="Arial"/>
        </w:rPr>
        <w:t>, remetendo ao Plenário desta Casa</w:t>
      </w:r>
      <w:r w:rsidR="008A73FA">
        <w:rPr>
          <w:rFonts w:ascii="Arial" w:hAnsi="Arial" w:cs="Arial"/>
        </w:rPr>
        <w:t xml:space="preserve">, </w:t>
      </w:r>
      <w:r w:rsidRPr="00D05068">
        <w:rPr>
          <w:rFonts w:ascii="Arial" w:hAnsi="Arial" w:cs="Arial"/>
        </w:rPr>
        <w:t xml:space="preserve">para a sua deliberação, e possível aprovação, já que </w:t>
      </w:r>
      <w:r w:rsidR="007A5895">
        <w:rPr>
          <w:rFonts w:ascii="Arial" w:hAnsi="Arial" w:cs="Arial"/>
        </w:rPr>
        <w:t>possui</w:t>
      </w:r>
      <w:r w:rsidRPr="00D05068">
        <w:rPr>
          <w:rFonts w:ascii="Arial" w:hAnsi="Arial" w:cs="Arial"/>
        </w:rPr>
        <w:t xml:space="preserve"> viabilidade, constitucionalidade e amparo legal.</w:t>
      </w:r>
    </w:p>
    <w:p w:rsidR="00601D0C" w:rsidRPr="00D05068" w:rsidP="00D05068" w14:paraId="2EB096AA" w14:textId="6334F3D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ab/>
        <w:t>Câmara Municipal d</w:t>
      </w:r>
      <w:r w:rsidR="00BE2902">
        <w:rPr>
          <w:rFonts w:ascii="Arial" w:hAnsi="Arial" w:cs="Arial"/>
        </w:rPr>
        <w:t>a</w:t>
      </w:r>
      <w:r w:rsidRPr="00D05068">
        <w:rPr>
          <w:rFonts w:ascii="Arial" w:hAnsi="Arial" w:cs="Arial"/>
        </w:rPr>
        <w:t xml:space="preserve"> Estância Turística de Holambra, em </w:t>
      </w:r>
      <w:r w:rsidRPr="00D05068" w:rsidR="00D05068">
        <w:rPr>
          <w:rFonts w:ascii="Arial" w:hAnsi="Arial" w:cs="Arial"/>
        </w:rPr>
        <w:t>19</w:t>
      </w:r>
      <w:r w:rsidRPr="00D05068">
        <w:rPr>
          <w:rFonts w:ascii="Arial" w:hAnsi="Arial" w:cs="Arial"/>
        </w:rPr>
        <w:t xml:space="preserve"> de </w:t>
      </w:r>
      <w:r w:rsidR="00BE2902">
        <w:rPr>
          <w:rFonts w:ascii="Arial" w:hAnsi="Arial" w:cs="Arial"/>
        </w:rPr>
        <w:t>junho</w:t>
      </w:r>
      <w:r w:rsidRPr="00D05068" w:rsidR="00035CE4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de 202</w:t>
      </w:r>
      <w:r w:rsidRPr="00D05068" w:rsidR="0069424F">
        <w:rPr>
          <w:rFonts w:ascii="Arial" w:hAnsi="Arial" w:cs="Arial"/>
        </w:rPr>
        <w:t>6</w:t>
      </w:r>
      <w:r w:rsidRPr="00D05068">
        <w:rPr>
          <w:rFonts w:ascii="Arial" w:hAnsi="Arial" w:cs="Arial"/>
        </w:rPr>
        <w:t>.</w:t>
      </w:r>
    </w:p>
    <w:p w:rsidR="008A6F0F" w:rsidP="00575847" w14:paraId="64828CEC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8A6F0F" w:rsidP="00575847" w14:paraId="6478D6E4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8A6F0F" w:rsidP="00575847" w14:paraId="3AC793BD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20EE79E8" w14:textId="0AD8D09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575847" w:rsidP="00575847" w14:paraId="77C77525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39E611A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758C1D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575847" w:rsidP="00575847" w14:paraId="13113431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575847" w:rsidP="00575847" w14:paraId="160C0289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575847" w:rsidP="00575847" w14:paraId="65CA073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28424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279E41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306E7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575847" w:rsidP="00575847" w14:paraId="620BC8B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791EFDD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4FE507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40E1E6A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6C845DE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85737F1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B61DA32" w14:textId="5D43426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575847" w:rsidP="00575847" w14:paraId="13FC7866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235026E2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57A3986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A1B705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B215F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575847" w:rsidP="00575847" w14:paraId="5001ACCD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575847" w:rsidP="00575847" w14:paraId="6B4F08EA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575847" w:rsidP="00575847" w14:paraId="5215EE0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E5A11B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5066344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BF16F3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575847" w:rsidP="00575847" w14:paraId="7844C435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012811AE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2BB5A048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C3C1EC9" w14:textId="450A002D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575847" w:rsidP="00575847" w14:paraId="4916198D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6FDF1A06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34B8C" w:rsidP="00575847" w14:paraId="559D198A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5CF6564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575847" w:rsidP="00575847" w14:paraId="7158FCF7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234B8C" w:rsidP="00575847" w14:paraId="4A1E1AC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</w:t>
      </w:r>
    </w:p>
    <w:p w:rsidR="00575847" w:rsidP="00575847" w14:paraId="7DED96BF" w14:textId="06E995A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EBD29E1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575847" w:rsidP="00575847" w14:paraId="59FC6664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19B92B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955E93" w:rsidP="00575847" w14:paraId="7479A6DE" w14:textId="3AF49796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Sect="006607B6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20E58"/>
    <w:multiLevelType w:val="hybridMultilevel"/>
    <w:tmpl w:val="E6780A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266DC"/>
    <w:multiLevelType w:val="hybridMultilevel"/>
    <w:tmpl w:val="C890E2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2E1E"/>
    <w:multiLevelType w:val="hybridMultilevel"/>
    <w:tmpl w:val="D87CC1F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14F66"/>
    <w:multiLevelType w:val="hybridMultilevel"/>
    <w:tmpl w:val="B8E4B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32D"/>
    <w:multiLevelType w:val="hybridMultilevel"/>
    <w:tmpl w:val="F3862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008E1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3733C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1FFC"/>
    <w:multiLevelType w:val="hybridMultilevel"/>
    <w:tmpl w:val="8320C2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099E"/>
    <w:rsid w:val="00032303"/>
    <w:rsid w:val="00035CE4"/>
    <w:rsid w:val="00041184"/>
    <w:rsid w:val="00043900"/>
    <w:rsid w:val="00074EEB"/>
    <w:rsid w:val="000808A5"/>
    <w:rsid w:val="00086372"/>
    <w:rsid w:val="00091C19"/>
    <w:rsid w:val="000A1F85"/>
    <w:rsid w:val="000B0A4A"/>
    <w:rsid w:val="000B3384"/>
    <w:rsid w:val="000C66F3"/>
    <w:rsid w:val="000E1057"/>
    <w:rsid w:val="000F3D99"/>
    <w:rsid w:val="0010337F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82D8D"/>
    <w:rsid w:val="001A6DD7"/>
    <w:rsid w:val="001C1C59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34B8C"/>
    <w:rsid w:val="00246C4F"/>
    <w:rsid w:val="00256FC4"/>
    <w:rsid w:val="00267164"/>
    <w:rsid w:val="00272ADF"/>
    <w:rsid w:val="00290760"/>
    <w:rsid w:val="00297993"/>
    <w:rsid w:val="002A0E83"/>
    <w:rsid w:val="002A3D66"/>
    <w:rsid w:val="002B7C44"/>
    <w:rsid w:val="002C3856"/>
    <w:rsid w:val="002D434C"/>
    <w:rsid w:val="002E41D9"/>
    <w:rsid w:val="002F3D67"/>
    <w:rsid w:val="002F427D"/>
    <w:rsid w:val="00301F88"/>
    <w:rsid w:val="00306433"/>
    <w:rsid w:val="003123B2"/>
    <w:rsid w:val="00317CB6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3F44FB"/>
    <w:rsid w:val="00405B2C"/>
    <w:rsid w:val="00407276"/>
    <w:rsid w:val="00410ABD"/>
    <w:rsid w:val="00412CA8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D6FCD"/>
    <w:rsid w:val="004E580D"/>
    <w:rsid w:val="004F67D8"/>
    <w:rsid w:val="0051072E"/>
    <w:rsid w:val="0053563C"/>
    <w:rsid w:val="00544D15"/>
    <w:rsid w:val="005455A0"/>
    <w:rsid w:val="00556713"/>
    <w:rsid w:val="00561D74"/>
    <w:rsid w:val="00564263"/>
    <w:rsid w:val="00575847"/>
    <w:rsid w:val="00584CE7"/>
    <w:rsid w:val="00586913"/>
    <w:rsid w:val="005903C0"/>
    <w:rsid w:val="005A20E6"/>
    <w:rsid w:val="005A7E72"/>
    <w:rsid w:val="005B6A06"/>
    <w:rsid w:val="005C13AB"/>
    <w:rsid w:val="005E4832"/>
    <w:rsid w:val="005E5A65"/>
    <w:rsid w:val="005F2E93"/>
    <w:rsid w:val="00601D0C"/>
    <w:rsid w:val="006221DD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9424F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524D6"/>
    <w:rsid w:val="007548B7"/>
    <w:rsid w:val="00760FE1"/>
    <w:rsid w:val="007649E4"/>
    <w:rsid w:val="0077001D"/>
    <w:rsid w:val="0077054A"/>
    <w:rsid w:val="00771853"/>
    <w:rsid w:val="00781C80"/>
    <w:rsid w:val="00790F63"/>
    <w:rsid w:val="007938F2"/>
    <w:rsid w:val="007A1334"/>
    <w:rsid w:val="007A5895"/>
    <w:rsid w:val="007B32CD"/>
    <w:rsid w:val="007C238A"/>
    <w:rsid w:val="007D034C"/>
    <w:rsid w:val="007D4909"/>
    <w:rsid w:val="007E6F4F"/>
    <w:rsid w:val="007E72B4"/>
    <w:rsid w:val="007F06D2"/>
    <w:rsid w:val="007F1E4A"/>
    <w:rsid w:val="007F6F11"/>
    <w:rsid w:val="0080133C"/>
    <w:rsid w:val="0080155A"/>
    <w:rsid w:val="00811844"/>
    <w:rsid w:val="00815C1F"/>
    <w:rsid w:val="00824875"/>
    <w:rsid w:val="00831393"/>
    <w:rsid w:val="00853AF5"/>
    <w:rsid w:val="00867CA1"/>
    <w:rsid w:val="008A4956"/>
    <w:rsid w:val="008A6F0F"/>
    <w:rsid w:val="008A73FA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16EC6"/>
    <w:rsid w:val="00926867"/>
    <w:rsid w:val="00930096"/>
    <w:rsid w:val="009361C2"/>
    <w:rsid w:val="00941D5E"/>
    <w:rsid w:val="00955E93"/>
    <w:rsid w:val="00961DFB"/>
    <w:rsid w:val="00975DCC"/>
    <w:rsid w:val="00976A70"/>
    <w:rsid w:val="00986EFF"/>
    <w:rsid w:val="0099701D"/>
    <w:rsid w:val="009B2421"/>
    <w:rsid w:val="009C410F"/>
    <w:rsid w:val="009E3F80"/>
    <w:rsid w:val="009E7287"/>
    <w:rsid w:val="009F37AE"/>
    <w:rsid w:val="009F42F8"/>
    <w:rsid w:val="00A1685E"/>
    <w:rsid w:val="00A2191E"/>
    <w:rsid w:val="00A2486A"/>
    <w:rsid w:val="00A311B1"/>
    <w:rsid w:val="00A35A92"/>
    <w:rsid w:val="00A41D68"/>
    <w:rsid w:val="00A5081A"/>
    <w:rsid w:val="00A648EB"/>
    <w:rsid w:val="00A727D6"/>
    <w:rsid w:val="00A74999"/>
    <w:rsid w:val="00A8432A"/>
    <w:rsid w:val="00A925FA"/>
    <w:rsid w:val="00A95BB6"/>
    <w:rsid w:val="00AB297F"/>
    <w:rsid w:val="00AC69AD"/>
    <w:rsid w:val="00AE3EE5"/>
    <w:rsid w:val="00AF3E18"/>
    <w:rsid w:val="00AF4190"/>
    <w:rsid w:val="00B03464"/>
    <w:rsid w:val="00B12D58"/>
    <w:rsid w:val="00B15512"/>
    <w:rsid w:val="00B15C77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D0774"/>
    <w:rsid w:val="00BD4C84"/>
    <w:rsid w:val="00BD4EAF"/>
    <w:rsid w:val="00BD6AD4"/>
    <w:rsid w:val="00BE2902"/>
    <w:rsid w:val="00BE70BE"/>
    <w:rsid w:val="00BF5AA1"/>
    <w:rsid w:val="00C17112"/>
    <w:rsid w:val="00C46451"/>
    <w:rsid w:val="00C55601"/>
    <w:rsid w:val="00C576F9"/>
    <w:rsid w:val="00C71192"/>
    <w:rsid w:val="00C83980"/>
    <w:rsid w:val="00C87FCE"/>
    <w:rsid w:val="00CA7303"/>
    <w:rsid w:val="00CD514B"/>
    <w:rsid w:val="00CE70F2"/>
    <w:rsid w:val="00D00861"/>
    <w:rsid w:val="00D05068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63695"/>
    <w:rsid w:val="00D65E5D"/>
    <w:rsid w:val="00D76F88"/>
    <w:rsid w:val="00D8412C"/>
    <w:rsid w:val="00D847FC"/>
    <w:rsid w:val="00D852D6"/>
    <w:rsid w:val="00D9319C"/>
    <w:rsid w:val="00D94BF5"/>
    <w:rsid w:val="00D94CC5"/>
    <w:rsid w:val="00DB073E"/>
    <w:rsid w:val="00DB4439"/>
    <w:rsid w:val="00DB6271"/>
    <w:rsid w:val="00DC3B15"/>
    <w:rsid w:val="00DD567A"/>
    <w:rsid w:val="00DD7B7F"/>
    <w:rsid w:val="00DE0806"/>
    <w:rsid w:val="00DE138B"/>
    <w:rsid w:val="00DE7666"/>
    <w:rsid w:val="00DF72B8"/>
    <w:rsid w:val="00E113B0"/>
    <w:rsid w:val="00E14B69"/>
    <w:rsid w:val="00E3052F"/>
    <w:rsid w:val="00E442EC"/>
    <w:rsid w:val="00E50186"/>
    <w:rsid w:val="00E51C06"/>
    <w:rsid w:val="00E553DE"/>
    <w:rsid w:val="00E7098C"/>
    <w:rsid w:val="00E9286B"/>
    <w:rsid w:val="00EA1D79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C5C0E"/>
    <w:rsid w:val="00FD0663"/>
    <w:rsid w:val="00FE101C"/>
    <w:rsid w:val="00FF2DE1"/>
    <w:rsid w:val="00FF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NoSpacing"/>
    <w:uiPriority w:val="1"/>
    <w:locked/>
    <w:rsid w:val="001A6DD7"/>
    <w:rPr>
      <w:rFonts w:ascii="Arial" w:hAnsi="Arial" w:cs="Arial"/>
    </w:rPr>
  </w:style>
  <w:style w:type="paragraph" w:styleId="NoSpacing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0B33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 da estancia turistica de holambra</cp:lastModifiedBy>
  <cp:revision>2</cp:revision>
  <cp:lastPrinted>2026-05-19T13:09:00Z</cp:lastPrinted>
  <dcterms:created xsi:type="dcterms:W3CDTF">2026-06-19T12:24:00Z</dcterms:created>
  <dcterms:modified xsi:type="dcterms:W3CDTF">2026-06-19T12:24:00Z</dcterms:modified>
</cp:coreProperties>
</file>