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D2BA9" w:rsidRPr="00623E36" w:rsidP="00CD2BA9" w14:paraId="4E8D625F" w14:textId="47E83D01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t-BR"/>
        </w:rPr>
      </w:pPr>
      <w:r w:rsidRPr="00623E36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INDICAÇÃO Nº. </w:t>
      </w:r>
      <w:r>
        <w:rPr>
          <w:rFonts w:ascii="Arial" w:eastAsia="Times New Roman" w:hAnsi="Arial" w:cs="Arial"/>
          <w:b/>
          <w:sz w:val="28"/>
          <w:szCs w:val="28"/>
          <w:lang w:eastAsia="pt-BR"/>
        </w:rPr>
        <w:t>061</w:t>
      </w:r>
      <w:r w:rsidRPr="00623E36">
        <w:rPr>
          <w:rFonts w:ascii="Arial" w:eastAsia="Times New Roman" w:hAnsi="Arial" w:cs="Arial"/>
          <w:b/>
          <w:sz w:val="28"/>
          <w:szCs w:val="28"/>
          <w:lang w:eastAsia="pt-BR"/>
        </w:rPr>
        <w:t>/2026</w:t>
      </w:r>
    </w:p>
    <w:p w:rsidR="00CD2BA9" w:rsidRPr="00623E36" w:rsidP="00CD2BA9" w14:paraId="2103A318" w14:textId="77777777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pt-BR"/>
        </w:rPr>
      </w:pPr>
    </w:p>
    <w:p w:rsidR="00CD2BA9" w:rsidRPr="00623E36" w:rsidP="00CD2BA9" w14:paraId="239483A5" w14:textId="77777777">
      <w:pPr>
        <w:spacing w:after="0" w:line="240" w:lineRule="auto"/>
        <w:jc w:val="center"/>
        <w:rPr>
          <w:rFonts w:ascii="Arial" w:hAnsi="Arial" w:cs="Arial"/>
          <w:b/>
        </w:rPr>
      </w:pPr>
    </w:p>
    <w:p w:rsidR="00CD2BA9" w:rsidRPr="00623E36" w:rsidP="00CD2BA9" w14:paraId="138B2610" w14:textId="77777777">
      <w:pPr>
        <w:spacing w:after="0" w:line="240" w:lineRule="auto"/>
        <w:ind w:left="2552"/>
        <w:jc w:val="both"/>
        <w:rPr>
          <w:rFonts w:ascii="Arial" w:hAnsi="Arial" w:cs="Arial"/>
          <w:b/>
        </w:rPr>
      </w:pPr>
    </w:p>
    <w:p w:rsidR="00CD2BA9" w:rsidRPr="00623E36" w:rsidP="00CD2BA9" w14:paraId="5C3FF479" w14:textId="77777777">
      <w:pPr>
        <w:spacing w:after="0" w:line="240" w:lineRule="auto"/>
        <w:ind w:left="2552"/>
        <w:jc w:val="both"/>
        <w:rPr>
          <w:rFonts w:ascii="Arial" w:hAnsi="Arial" w:cs="Arial"/>
          <w:b/>
          <w:sz w:val="24"/>
          <w:szCs w:val="24"/>
        </w:rPr>
      </w:pPr>
      <w:r w:rsidRPr="00623E36">
        <w:rPr>
          <w:rFonts w:ascii="Arial" w:hAnsi="Arial" w:cs="Arial"/>
          <w:b/>
          <w:sz w:val="24"/>
          <w:szCs w:val="24"/>
        </w:rPr>
        <w:t>“INDICA AO PODER EXECUTIVO PARA QUE SEJA REALIZADO A INSTALAÇÃO DE UMA FAIXA ELEVADA NA RUA FENIX, ENTRE A RUA COBERTA E A ESCOLA PQ. DOS IPÊS, PARA QUE SE PROMOVA MAIOR SEGURANÇA AOS PEDESTRES”.</w:t>
      </w:r>
    </w:p>
    <w:p w:rsidR="00CD2BA9" w:rsidRPr="00623E36" w:rsidP="00CD2BA9" w14:paraId="1C92BCCC" w14:textId="7777777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CD2BA9" w:rsidRPr="00623E36" w:rsidP="00CD2BA9" w14:paraId="446194BB" w14:textId="77777777">
      <w:pPr>
        <w:spacing w:after="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:rsidR="00CD2BA9" w:rsidRPr="00623E36" w:rsidP="00CD2BA9" w14:paraId="6E93B3BB" w14:textId="77777777">
      <w:pPr>
        <w:spacing w:after="0" w:line="360" w:lineRule="auto"/>
        <w:ind w:firstLine="1134"/>
        <w:jc w:val="both"/>
        <w:rPr>
          <w:rFonts w:ascii="Arial" w:hAnsi="Arial" w:cs="Arial"/>
          <w:b/>
          <w:sz w:val="24"/>
          <w:szCs w:val="24"/>
        </w:rPr>
      </w:pPr>
      <w:r w:rsidRPr="00623E36">
        <w:rPr>
          <w:rFonts w:ascii="Arial" w:eastAsia="Arial" w:hAnsi="Arial" w:cs="Arial"/>
          <w:sz w:val="24"/>
          <w:szCs w:val="24"/>
        </w:rPr>
        <w:t xml:space="preserve">Senhor Presidente, apresento a Vossa Excelência, nos termos do Artigo 206, do Regimento Interno, a presente Indicação, sugerindo ao Senhor Prefeito, </w:t>
      </w:r>
      <w:r w:rsidRPr="00623E36">
        <w:rPr>
          <w:rFonts w:ascii="Arial" w:hAnsi="Arial" w:cs="Arial"/>
          <w:b/>
          <w:sz w:val="24"/>
          <w:szCs w:val="24"/>
        </w:rPr>
        <w:t>que determine ao setor competente a instalação de uma faixa elevada na Rua Fênix, entre a rua coberta e a escola Pq. dos Ipês, para que se promova maior segurança aos pedestres.</w:t>
      </w:r>
    </w:p>
    <w:p w:rsidR="00CD2BA9" w:rsidRPr="00623E36" w:rsidP="00CD2BA9" w14:paraId="3362F90E" w14:textId="777777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D2BA9" w:rsidRPr="00623E36" w:rsidP="00CD2BA9" w14:paraId="76F96C1E" w14:textId="7777777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D2BA9" w:rsidP="00CD2BA9" w14:paraId="59B5B987" w14:textId="264BCD8A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623E36">
        <w:rPr>
          <w:rFonts w:ascii="Arial" w:hAnsi="Arial" w:cs="Arial"/>
          <w:b/>
          <w:color w:val="000000"/>
          <w:sz w:val="24"/>
          <w:szCs w:val="24"/>
        </w:rPr>
        <w:t>JUSTIFICATIVA</w:t>
      </w:r>
      <w:r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CD2BA9" w:rsidRPr="00623E36" w:rsidP="00CD2BA9" w14:paraId="29648036" w14:textId="77777777">
      <w:pPr>
        <w:pStyle w:val="NormalWeb"/>
        <w:shd w:val="clear" w:color="auto" w:fill="FFFFFF"/>
        <w:spacing w:before="0" w:beforeAutospacing="0" w:after="0" w:afterAutospacing="0" w:line="360" w:lineRule="auto"/>
        <w:ind w:firstLine="1134"/>
        <w:jc w:val="both"/>
        <w:textAlignment w:val="baseline"/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</w:pPr>
      <w:r w:rsidRPr="00623E36"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  <w:t>A Rua Fênix, especialmente</w:t>
      </w:r>
      <w:r w:rsidRPr="00623E36">
        <w:rPr>
          <w:rFonts w:ascii="Arial" w:eastAsia="SimSun" w:hAnsi="Arial" w:cs="Arial"/>
          <w:bCs/>
          <w:color w:val="000000"/>
          <w:kern w:val="3"/>
          <w:sz w:val="24"/>
          <w:szCs w:val="24"/>
          <w:lang w:eastAsia="zh-CN" w:bidi="hi-IN"/>
        </w:rPr>
        <w:t xml:space="preserve"> </w:t>
      </w:r>
      <w:r w:rsidRPr="00623E36">
        <w:rPr>
          <w:rFonts w:ascii="Arial" w:hAnsi="Arial" w:cs="Arial"/>
          <w:bCs/>
          <w:sz w:val="24"/>
          <w:szCs w:val="24"/>
        </w:rPr>
        <w:t>entre a rua coberta e a escola Pq. dos Ipês</w:t>
      </w:r>
      <w:r w:rsidRPr="00623E36"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  <w:t>, se trata de uma via de intenso fluxo de veículos e pedestres, visto que munícipes se utilizam da faixa para realizar a travessia.</w:t>
      </w:r>
    </w:p>
    <w:p w:rsidR="00CD2BA9" w:rsidRPr="00623E36" w:rsidP="00CD2BA9" w14:paraId="0F976F49" w14:textId="77777777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</w:pPr>
      <w:r w:rsidRPr="00623E36"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  <w:t>Ja</w:t>
      </w:r>
      <w:r w:rsidRPr="00623E36"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  <w:t xml:space="preserve"> solicitei em outros anos esse pleito, porém até o momento nada foi feito a respeito.</w:t>
      </w:r>
    </w:p>
    <w:p w:rsidR="00CD2BA9" w:rsidRPr="00623E36" w:rsidP="00CD2BA9" w14:paraId="3F950AED" w14:textId="77777777">
      <w:pPr>
        <w:pStyle w:val="NormalWeb"/>
        <w:shd w:val="clear" w:color="auto" w:fill="FFFFFF"/>
        <w:spacing w:before="0" w:beforeAutospacing="0" w:after="0" w:afterAutospacing="0" w:line="360" w:lineRule="auto"/>
        <w:ind w:firstLine="1134"/>
        <w:jc w:val="both"/>
        <w:textAlignment w:val="baseline"/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</w:pPr>
      <w:r w:rsidRPr="00623E36"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  <w:t>Dessa forma, a instalação da faixa elevada, promoverá maior segurança aos munícipes que necessitam se deslocar até a referida escola e os comércios do local, além de promover a organização no tráfego de veículos, motocicletas e pedestres.</w:t>
      </w:r>
    </w:p>
    <w:p w:rsidR="00CD2BA9" w:rsidRPr="00623E36" w:rsidP="00CD2BA9" w14:paraId="53D103E8" w14:textId="77777777">
      <w:pPr>
        <w:pStyle w:val="NormalWeb"/>
        <w:shd w:val="clear" w:color="auto" w:fill="FFFFFF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</w:pPr>
    </w:p>
    <w:p w:rsidR="00CD2BA9" w:rsidRPr="00623E36" w:rsidP="00CD2BA9" w14:paraId="148FC502" w14:textId="77777777">
      <w:pPr>
        <w:pStyle w:val="NormalWeb"/>
        <w:shd w:val="clear" w:color="auto" w:fill="FFFFFF"/>
        <w:spacing w:before="0" w:beforeAutospacing="0" w:after="0" w:afterAutospacing="0" w:line="360" w:lineRule="auto"/>
        <w:ind w:firstLine="1134"/>
        <w:jc w:val="both"/>
        <w:textAlignment w:val="baseline"/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</w:pPr>
      <w:r w:rsidRPr="00623E36"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  <w:t>Por isso, sugiro que seja feito a instalação da faixa elevada nesta localidade, para evitar acidentes e aumentar a segurança de todos.</w:t>
      </w:r>
    </w:p>
    <w:p w:rsidR="00CD2BA9" w:rsidRPr="00623E36" w:rsidP="00CD2BA9" w14:paraId="6A859C84" w14:textId="7777777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CD2BA9" w:rsidRPr="00623E36" w:rsidP="00CD2BA9" w14:paraId="22D25609" w14:textId="77777777">
      <w:pPr>
        <w:pStyle w:val="NormalWeb"/>
        <w:spacing w:before="0" w:beforeAutospacing="0" w:after="0" w:afterAutospacing="0"/>
        <w:ind w:firstLine="1134"/>
        <w:jc w:val="both"/>
        <w:rPr>
          <w:rFonts w:ascii="Arial" w:hAnsi="Arial" w:eastAsiaTheme="minorHAnsi" w:cs="Arial"/>
          <w:sz w:val="24"/>
          <w:szCs w:val="24"/>
          <w:lang w:eastAsia="en-US"/>
        </w:rPr>
      </w:pPr>
    </w:p>
    <w:p w:rsidR="00CD2BA9" w:rsidRPr="00623E36" w:rsidP="00CD2BA9" w14:paraId="7A3B6830" w14:textId="549D7D2A">
      <w:pPr>
        <w:suppressAutoHyphens/>
        <w:autoSpaceDN w:val="0"/>
        <w:spacing w:after="0" w:line="240" w:lineRule="auto"/>
        <w:ind w:right="-232"/>
        <w:jc w:val="center"/>
        <w:textAlignment w:val="baseline"/>
        <w:rPr>
          <w:rFonts w:ascii="Liberation Serif" w:eastAsia="SimSun" w:hAnsi="Liberation Serif" w:cs="Mangal" w:hint="eastAsia"/>
          <w:kern w:val="3"/>
          <w:sz w:val="24"/>
          <w:szCs w:val="24"/>
          <w:lang w:eastAsia="zh-CN" w:bidi="hi-IN"/>
        </w:rPr>
      </w:pPr>
      <w:r w:rsidRPr="00623E36"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  <w:t xml:space="preserve">Plenário “Vereador Aparício de Almeida”, </w:t>
      </w:r>
      <w:r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  <w:t>28</w:t>
      </w:r>
      <w:r w:rsidRPr="00623E36"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  <w:t xml:space="preserve"> de </w:t>
      </w:r>
      <w:r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  <w:t>maio</w:t>
      </w:r>
      <w:r w:rsidRPr="00623E36"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  <w:t xml:space="preserve"> de 202</w:t>
      </w:r>
      <w:r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  <w:t>6</w:t>
      </w:r>
      <w:r w:rsidRPr="00623E36">
        <w:rPr>
          <w:rFonts w:ascii="Arial" w:eastAsia="SimSun" w:hAnsi="Arial" w:cs="Arial"/>
          <w:color w:val="000000"/>
          <w:kern w:val="3"/>
          <w:sz w:val="24"/>
          <w:szCs w:val="24"/>
          <w:lang w:eastAsia="zh-CN" w:bidi="hi-IN"/>
        </w:rPr>
        <w:t>.</w:t>
      </w:r>
    </w:p>
    <w:p w:rsidR="00CD2BA9" w:rsidRPr="00623E36" w:rsidP="00CD2BA9" w14:paraId="5419003C" w14:textId="77777777">
      <w:pPr>
        <w:spacing w:after="0" w:line="240" w:lineRule="auto"/>
        <w:ind w:firstLine="1701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CD2BA9" w:rsidRPr="00623E36" w:rsidP="00CD2BA9" w14:paraId="5E2ACEF1" w14:textId="77777777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CD2BA9" w:rsidRPr="00623E36" w:rsidP="00CD2BA9" w14:paraId="2B51E8E4" w14:textId="77777777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CD2BA9" w:rsidRPr="00623E36" w:rsidP="00CD2BA9" w14:paraId="0060378B" w14:textId="77777777">
      <w:pPr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623E3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VEREADOR </w:t>
      </w:r>
      <w:r w:rsidRPr="00623E36">
        <w:rPr>
          <w:rFonts w:ascii="Arial" w:hAnsi="Arial" w:cs="Arial"/>
          <w:b/>
          <w:bCs/>
          <w:iCs/>
          <w:sz w:val="24"/>
          <w:szCs w:val="24"/>
        </w:rPr>
        <w:t>MAURO SÉRGIO DE OLIVEIRA</w:t>
      </w:r>
    </w:p>
    <w:p w:rsidR="00CD2BA9" w:rsidRPr="00623E36" w:rsidP="00CD2BA9" w14:paraId="681C8699" w14:textId="7777777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CD2BA9" w:rsidRPr="00623E36" w:rsidP="00CD2BA9" w14:paraId="45A7B430" w14:textId="77777777">
      <w:pPr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CD2BA9" w:rsidRPr="002068B7" w:rsidP="00CD2BA9" w14:paraId="4DB87306" w14:textId="77777777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623E36">
        <w:rPr>
          <w:rFonts w:ascii="Arial" w:eastAsia="Times New Roman" w:hAnsi="Arial" w:cs="Arial"/>
          <w:b/>
          <w:sz w:val="24"/>
          <w:szCs w:val="24"/>
          <w:lang w:eastAsia="pt-BR"/>
        </w:rPr>
        <w:drawing>
          <wp:inline distT="0" distB="0" distL="0" distR="0">
            <wp:extent cx="5400040" cy="360299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7719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3E36">
        <w:rPr>
          <w:rFonts w:ascii="Arial" w:eastAsia="Times New Roman" w:hAnsi="Arial" w:cs="Arial"/>
          <w:b/>
          <w:sz w:val="24"/>
          <w:szCs w:val="24"/>
          <w:lang w:eastAsia="pt-BR"/>
        </w:rPr>
        <w:drawing>
          <wp:inline distT="0" distB="0" distL="0" distR="0">
            <wp:extent cx="5400040" cy="36029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86217" name="Imagem 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3E36">
        <w:rPr>
          <w:rFonts w:ascii="Arial" w:eastAsia="Times New Roman" w:hAnsi="Arial" w:cs="Arial"/>
          <w:b/>
          <w:sz w:val="24"/>
          <w:szCs w:val="24"/>
          <w:lang w:eastAsia="pt-BR"/>
        </w:rPr>
        <w:drawing>
          <wp:inline distT="0" distB="0" distL="0" distR="0">
            <wp:extent cx="5400040" cy="360299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53917" name="Imagem 3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3E36">
        <w:rPr>
          <w:rFonts w:ascii="Arial" w:eastAsia="Times New Roman" w:hAnsi="Arial" w:cs="Arial"/>
          <w:b/>
          <w:sz w:val="24"/>
          <w:szCs w:val="24"/>
          <w:lang w:eastAsia="pt-BR"/>
        </w:rPr>
        <w:drawing>
          <wp:inline distT="0" distB="0" distL="0" distR="0">
            <wp:extent cx="5400040" cy="360299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90123" name="Imagem 4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6D" w:rsidP="00CD2BA9" w14:paraId="557ADE63" w14:textId="77777777"/>
    <w:sectPr w:rsidSect="00CD2BA9">
      <w:pgSz w:w="11906" w:h="16838"/>
      <w:pgMar w:top="215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BA9"/>
    <w:rsid w:val="002068B7"/>
    <w:rsid w:val="0024336D"/>
    <w:rsid w:val="002E0DC9"/>
    <w:rsid w:val="00623E36"/>
    <w:rsid w:val="00796B19"/>
    <w:rsid w:val="00AD7BA6"/>
    <w:rsid w:val="00CD2BA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DC2C701-F9D9-47AE-B548-9201D5F6C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BA9"/>
    <w:rPr>
      <w:kern w:val="0"/>
      <w14:ligatures w14:val="none"/>
    </w:rPr>
  </w:style>
  <w:style w:type="paragraph" w:styleId="Heading1">
    <w:name w:val="heading 1"/>
    <w:basedOn w:val="Normal"/>
    <w:next w:val="Normal"/>
    <w:link w:val="Ttulo1Char"/>
    <w:uiPriority w:val="9"/>
    <w:qFormat/>
    <w:rsid w:val="00CD2B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CD2B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CD2BA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rsid w:val="00CD2B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Ttulo5Char"/>
    <w:uiPriority w:val="9"/>
    <w:semiHidden/>
    <w:unhideWhenUsed/>
    <w:qFormat/>
    <w:rsid w:val="00CD2BA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Ttulo6Char"/>
    <w:uiPriority w:val="9"/>
    <w:semiHidden/>
    <w:unhideWhenUsed/>
    <w:qFormat/>
    <w:rsid w:val="00CD2B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Ttulo7Char"/>
    <w:uiPriority w:val="9"/>
    <w:semiHidden/>
    <w:unhideWhenUsed/>
    <w:qFormat/>
    <w:rsid w:val="00CD2B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Ttulo8Char"/>
    <w:uiPriority w:val="9"/>
    <w:semiHidden/>
    <w:unhideWhenUsed/>
    <w:qFormat/>
    <w:rsid w:val="00CD2B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Ttulo9Char"/>
    <w:uiPriority w:val="9"/>
    <w:semiHidden/>
    <w:unhideWhenUsed/>
    <w:qFormat/>
    <w:rsid w:val="00CD2B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basedOn w:val="DefaultParagraphFont"/>
    <w:link w:val="Heading1"/>
    <w:uiPriority w:val="9"/>
    <w:rsid w:val="00CD2B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CD2B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CD2BA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2BA9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DefaultParagraphFont"/>
    <w:link w:val="Heading5"/>
    <w:uiPriority w:val="9"/>
    <w:semiHidden/>
    <w:rsid w:val="00CD2BA9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DefaultParagraphFont"/>
    <w:link w:val="Heading6"/>
    <w:uiPriority w:val="9"/>
    <w:semiHidden/>
    <w:rsid w:val="00CD2BA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DefaultParagraphFont"/>
    <w:link w:val="Heading7"/>
    <w:uiPriority w:val="9"/>
    <w:semiHidden/>
    <w:rsid w:val="00CD2BA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DefaultParagraphFont"/>
    <w:link w:val="Heading8"/>
    <w:uiPriority w:val="9"/>
    <w:semiHidden/>
    <w:rsid w:val="00CD2BA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DefaultParagraphFont"/>
    <w:link w:val="Heading9"/>
    <w:uiPriority w:val="9"/>
    <w:semiHidden/>
    <w:rsid w:val="00CD2B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tuloChar"/>
    <w:uiPriority w:val="10"/>
    <w:qFormat/>
    <w:rsid w:val="00CD2B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DefaultParagraphFont"/>
    <w:link w:val="Title"/>
    <w:uiPriority w:val="10"/>
    <w:rsid w:val="00CD2B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tuloChar"/>
    <w:uiPriority w:val="11"/>
    <w:qFormat/>
    <w:rsid w:val="00CD2B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DefaultParagraphFont"/>
    <w:link w:val="Subtitle"/>
    <w:uiPriority w:val="11"/>
    <w:rsid w:val="00CD2B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oChar"/>
    <w:uiPriority w:val="29"/>
    <w:qFormat/>
    <w:rsid w:val="00CD2BA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oChar">
    <w:name w:val="Citação Char"/>
    <w:basedOn w:val="DefaultParagraphFont"/>
    <w:link w:val="Quote"/>
    <w:uiPriority w:val="29"/>
    <w:rsid w:val="00CD2B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2BA9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D2BA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CitaoIntensaChar"/>
    <w:uiPriority w:val="30"/>
    <w:qFormat/>
    <w:rsid w:val="00CD2B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itaoIntensaChar">
    <w:name w:val="Citação Intensa Char"/>
    <w:basedOn w:val="DefaultParagraphFont"/>
    <w:link w:val="IntenseQuote"/>
    <w:uiPriority w:val="30"/>
    <w:rsid w:val="00CD2BA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2BA9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D2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209</Words>
  <Characters>1132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Ap P. Batista</dc:creator>
  <cp:lastModifiedBy>Carla Ap P. Batista</cp:lastModifiedBy>
  <cp:revision>1</cp:revision>
  <dcterms:created xsi:type="dcterms:W3CDTF">2026-05-28T14:05:00Z</dcterms:created>
  <dcterms:modified xsi:type="dcterms:W3CDTF">2026-05-28T14:07:00Z</dcterms:modified>
</cp:coreProperties>
</file>