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4882" w:rsidP="00644882" w14:paraId="0B508366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4882" w:rsidP="00644882" w14:paraId="2B42BE59" w14:textId="26AC67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AUTÓGRAFO Nº015/2026</w:t>
      </w:r>
    </w:p>
    <w:p w:rsidR="00644882" w:rsidP="00644882" w14:paraId="4D567DBD" w14:textId="20BB02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PROJETO DE LEI COMPLEMENTAR N.º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008/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26</w:t>
      </w:r>
    </w:p>
    <w:p w:rsidR="00644882" w:rsidP="00644882" w14:paraId="0A22A2D7" w14:textId="77777777">
      <w:pPr>
        <w:jc w:val="center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644882" w:rsidP="00644882" w14:paraId="6DCDCA26" w14:textId="1A898B4D">
      <w:pPr>
        <w:ind w:left="3200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“Dispõe sobre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>criação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funções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gratificadas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sz w:val="24"/>
          <w:szCs w:val="24"/>
        </w:rPr>
        <w:t>âmbito</w:t>
      </w:r>
      <w:r>
        <w:rPr>
          <w:rFonts w:ascii="Times New Roman" w:hAnsi="Times New Roman" w:cs="Times New Roman"/>
          <w:b/>
          <w:sz w:val="24"/>
          <w:szCs w:val="24"/>
        </w:rPr>
        <w:t xml:space="preserve"> do Poder </w:t>
      </w:r>
      <w:r>
        <w:rPr>
          <w:rFonts w:ascii="Times New Roman" w:hAnsi="Times New Roman" w:cs="Times New Roman"/>
          <w:b/>
          <w:sz w:val="24"/>
          <w:szCs w:val="24"/>
        </w:rPr>
        <w:t>Executivo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Município</w:t>
      </w:r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sz w:val="24"/>
          <w:szCs w:val="24"/>
        </w:rPr>
        <w:t>Estância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Turística</w:t>
      </w:r>
      <w:r>
        <w:rPr>
          <w:rFonts w:ascii="Times New Roman" w:hAnsi="Times New Roman" w:cs="Times New Roman"/>
          <w:b/>
          <w:sz w:val="24"/>
          <w:szCs w:val="24"/>
        </w:rPr>
        <w:t xml:space="preserve"> de Holambra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assando a integrar a Lei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Complementar nº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181/2007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dá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outras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providências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644882" w:rsidP="00644882" w14:paraId="0AD10EEA" w14:textId="77777777">
      <w:pPr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644882" w:rsidP="00644882" w14:paraId="1135EB45" w14:textId="77777777">
      <w:pPr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44882" w:rsidP="00644882" w14:paraId="5C8F7BC0" w14:textId="77777777">
      <w:pPr>
        <w:ind w:firstLine="1037" w:firstLineChars="43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FA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SABER QUE A CÂMARA MUNICIPAL DA ESTÂNCIA TURÍSTICA DE HOLAMBRA, ESTADO DE SÃO PAULO, APROVOU E EU,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FERNANDO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HENRIQUE CAPATO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PREFEITO MUNICIPAL, SANCIONO E PROMULGO A SEGUINTE LEI COMPLEMENTAR:</w:t>
      </w:r>
    </w:p>
    <w:p w:rsidR="00644882" w:rsidP="00644882" w14:paraId="078B4BBF" w14:textId="7777777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:rsidR="00644882" w:rsidP="00644882" w14:paraId="05E58D72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Art. 1° </w:t>
      </w:r>
      <w:r>
        <w:rPr>
          <w:rFonts w:ascii="Times New Roman" w:hAnsi="Times New Roman" w:cs="Times New Roman"/>
          <w:sz w:val="24"/>
          <w:szCs w:val="24"/>
        </w:rPr>
        <w:t>Ficam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criadas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hAnsi="Times New Roman" w:cs="Times New Roman"/>
          <w:sz w:val="24"/>
          <w:szCs w:val="24"/>
        </w:rPr>
        <w:t>âmbito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Administração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Direta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Estância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Turística</w:t>
      </w:r>
      <w:r>
        <w:rPr>
          <w:rFonts w:ascii="Times New Roman" w:hAnsi="Times New Roman" w:cs="Times New Roman"/>
          <w:sz w:val="24"/>
          <w:szCs w:val="24"/>
        </w:rPr>
        <w:t xml:space="preserve"> de Holambra, as </w:t>
      </w:r>
      <w:r>
        <w:rPr>
          <w:rFonts w:ascii="Times New Roman" w:hAnsi="Times New Roman" w:cs="Times New Roman"/>
          <w:sz w:val="24"/>
          <w:szCs w:val="24"/>
        </w:rPr>
        <w:t>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gratificadas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passando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integrar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o Anexo I da </w:t>
      </w:r>
      <w:hyperlink r:id="rId4" w:anchor="aneI" w:tooltip="Altera Anexo I." w:history="1">
        <w:r>
          <w:rPr>
            <w:rStyle w:val="Hyperlink"/>
            <w:rFonts w:ascii="Times New Roman" w:eastAsia="Helvetica" w:hAnsi="Times New Roman" w:cs="Times New Roman"/>
            <w:sz w:val="24"/>
            <w:szCs w:val="24"/>
            <w:shd w:val="clear" w:color="auto" w:fill="FFFFFF"/>
          </w:rPr>
          <w:t>LC n° 181/2007</w:t>
        </w:r>
      </w:hyperlink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o qual é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parte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integrante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da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presente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Lei,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conforme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quadro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abaixo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4882" w:rsidP="00644882" w14:paraId="52700496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w:rsidR="00644882" w:rsidP="00644882" w14:paraId="2E6CD4D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page" w:tblpX="1815" w:tblpY="273"/>
        <w:tblOverlap w:val="never"/>
        <w:tblW w:w="83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9"/>
        <w:gridCol w:w="5043"/>
        <w:gridCol w:w="1703"/>
      </w:tblGrid>
      <w:tr w14:paraId="4BCA8DB7" w14:textId="77777777">
        <w:tblPrEx>
          <w:tblW w:w="83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02E40F5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pt-BR" w:bidi="ar"/>
              </w:rPr>
              <w:t>QUANTIDADE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97EAC5B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pt-BR" w:bidi="ar"/>
              </w:rPr>
              <w:t>DENOMINAÇÃO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7BA6DF1E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2"/>
                <w:szCs w:val="22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pt-BR" w:bidi="ar"/>
              </w:rPr>
              <w:t>REFERENCIA</w:t>
            </w:r>
          </w:p>
        </w:tc>
      </w:tr>
      <w:tr w14:paraId="453C0286" w14:textId="77777777">
        <w:tblPrEx>
          <w:tblW w:w="83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34AB7D3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31EFC215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55F57951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18</w:t>
            </w:r>
          </w:p>
        </w:tc>
      </w:tr>
      <w:tr w14:paraId="2D95034A" w14:textId="77777777">
        <w:tblPrEx>
          <w:tblW w:w="83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A39B050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022DBA8B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Departamento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Financeiro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F5A12EE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20</w:t>
            </w:r>
          </w:p>
        </w:tc>
      </w:tr>
      <w:tr w14:paraId="1E0E7992" w14:textId="77777777">
        <w:tblPrEx>
          <w:tblW w:w="83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48ABFBA8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08E24AB4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Departamento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6C5899BB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18</w:t>
            </w:r>
          </w:p>
        </w:tc>
      </w:tr>
      <w:tr w14:paraId="325F762A" w14:textId="77777777">
        <w:tblPrEx>
          <w:tblW w:w="838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C5A9967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01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2ABBC336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Chef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Departamento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4882" w14:paraId="003CAA57" w14:textId="7777777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 w:bidi="ar"/>
              </w:rPr>
              <w:t>18</w:t>
            </w:r>
          </w:p>
        </w:tc>
      </w:tr>
    </w:tbl>
    <w:p w:rsidR="00644882" w:rsidP="00644882" w14:paraId="134509B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882" w:rsidP="00644882" w14:paraId="5A91AAC2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</w:p>
    <w:p w:rsidR="00644882" w:rsidP="00644882" w14:paraId="2150BE0D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descrição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das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Funções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Gratificadas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constantes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no art. 1°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passam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a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vigorar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conforme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descrições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abaixo</w:t>
      </w:r>
      <w:r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644882" w:rsidP="00644882" w14:paraId="3197CFF1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</w:p>
    <w:p w:rsidR="00644882" w:rsidP="00644882" w14:paraId="2811148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Gratificada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Chefia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bCs/>
          <w:sz w:val="24"/>
          <w:szCs w:val="24"/>
        </w:rPr>
        <w:t>Divisão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Administração</w:t>
      </w:r>
    </w:p>
    <w:p w:rsidR="00644882" w:rsidP="00644882" w14:paraId="324CB5C4" w14:textId="77777777">
      <w:pPr>
        <w:ind w:firstLine="998" w:firstLineChars="416"/>
        <w:rPr>
          <w:rFonts w:ascii="Times New Roman" w:hAnsi="Times New Roman" w:cs="Times New Roman"/>
          <w:sz w:val="24"/>
          <w:szCs w:val="24"/>
        </w:rPr>
      </w:pPr>
    </w:p>
    <w:p w:rsidR="00644882" w:rsidP="00644882" w14:paraId="50C089F0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</w:p>
    <w:p w:rsidR="00644882" w:rsidP="00644882" w14:paraId="43E5E151" w14:textId="4E168386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</w:rPr>
        <w:t>Planeja</w:t>
      </w:r>
      <w:r>
        <w:rPr>
          <w:rFonts w:eastAsia="SimSun" w:cs="Times New Roman"/>
          <w:sz w:val="22"/>
          <w:szCs w:val="22"/>
          <w:lang w:val="pt-BR"/>
        </w:rPr>
        <w:t>r</w:t>
      </w:r>
      <w:r>
        <w:rPr>
          <w:rFonts w:eastAsia="SimSun" w:cs="Times New Roman"/>
          <w:sz w:val="22"/>
          <w:szCs w:val="22"/>
        </w:rPr>
        <w:t>,</w:t>
      </w:r>
      <w:r>
        <w:rPr>
          <w:rFonts w:eastAsia="SimSun" w:cs="Times New Roman"/>
          <w:sz w:val="22"/>
          <w:szCs w:val="22"/>
          <w:lang w:val="pt-BR"/>
        </w:rPr>
        <w:t xml:space="preserve"> dirigir e supervisionar as atividades administrativas do departamento e de suas unidades subordinadas, garantindo o cumprimento de metas e resultados;</w:t>
      </w:r>
    </w:p>
    <w:p w:rsidR="00644882" w:rsidP="00644882" w14:paraId="6501B45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Coordenar a execução de políticas, normas e procedimentos administrativos, promovendo a padronização e a melhoria contínua dos processos;</w:t>
      </w:r>
    </w:p>
    <w:p w:rsidR="00644882" w:rsidP="00644882" w14:paraId="0D707E9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Gerenciar fluxos de processos e documentos, assegurando celeridade, controle e transparência nas informações;</w:t>
      </w:r>
    </w:p>
    <w:p w:rsidR="00644882" w:rsidP="00644882" w14:paraId="2FB552E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Avaliar rotinas e métodos de trabalho, propondo inovações e medidas de racionalização administrativa;</w:t>
      </w:r>
    </w:p>
    <w:p w:rsidR="00644882" w:rsidP="00644882" w14:paraId="5A3A3EE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Supervisionar, orientar, e avaliar desempenho da equipe, promovendo o desenvolvimento profissional dos servidores;</w:t>
      </w:r>
    </w:p>
    <w:p w:rsidR="00644882" w:rsidP="00644882" w14:paraId="078C4611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Deliberar sobre demandas internas, emitindo pareceres quando necessário;</w:t>
      </w:r>
    </w:p>
    <w:p w:rsidR="00644882" w:rsidP="00644882" w14:paraId="2B68B05A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Gerir recursos materiais e administrativos do departamento, garantindo sua adequada utilização;</w:t>
      </w:r>
    </w:p>
    <w:p w:rsidR="00644882" w:rsidP="00644882" w14:paraId="6A422CAF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Organizar e supervisionar a escala de trabalho e férias de equipe;</w:t>
      </w:r>
    </w:p>
    <w:p w:rsidR="00644882" w:rsidP="00644882" w14:paraId="07B91410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>Exercer outras atribuições correlatas, conforme determinação superior.</w:t>
      </w:r>
    </w:p>
    <w:p w:rsidR="00644882" w:rsidP="00644882" w14:paraId="62435F2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</w:p>
    <w:p w:rsidR="00644882" w:rsidP="00644882" w14:paraId="4DA68E52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Requisitos</w:t>
      </w:r>
      <w:r>
        <w:rPr>
          <w:rFonts w:eastAsia="SimSun" w:cs="Times New Roman"/>
          <w:sz w:val="22"/>
          <w:szCs w:val="22"/>
        </w:rPr>
        <w:t xml:space="preserve">: </w:t>
      </w:r>
    </w:p>
    <w:p w:rsidR="00644882" w:rsidP="00644882" w14:paraId="09AEC53F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  <w:lang w:val="pt-BR"/>
        </w:rPr>
        <w:t>R</w:t>
      </w:r>
      <w:r>
        <w:rPr>
          <w:rFonts w:eastAsia="SimSun" w:cs="Times New Roman"/>
          <w:sz w:val="22"/>
          <w:szCs w:val="22"/>
        </w:rPr>
        <w:t>eferência</w:t>
      </w:r>
      <w:r>
        <w:rPr>
          <w:rFonts w:eastAsia="SimSun" w:cs="Times New Roman"/>
          <w:sz w:val="22"/>
          <w:szCs w:val="22"/>
        </w:rPr>
        <w:t>: 1</w:t>
      </w:r>
      <w:r>
        <w:rPr>
          <w:rFonts w:eastAsia="SimSun" w:cs="Times New Roman"/>
          <w:sz w:val="22"/>
          <w:szCs w:val="22"/>
          <w:lang w:val="pt-BR"/>
        </w:rPr>
        <w:t>8</w:t>
      </w:r>
      <w:r>
        <w:rPr>
          <w:rFonts w:eastAsia="SimSun" w:cs="Times New Roman"/>
          <w:sz w:val="22"/>
          <w:szCs w:val="22"/>
        </w:rPr>
        <w:t xml:space="preserve"> </w:t>
      </w:r>
    </w:p>
    <w:p w:rsidR="00644882" w:rsidP="00644882" w14:paraId="10D1B31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Helvetica" w:cs="Times New Roman"/>
          <w:color w:val="FF0000"/>
          <w:lang w:val="pt-BR"/>
        </w:rPr>
      </w:pPr>
      <w:r>
        <w:rPr>
          <w:rFonts w:eastAsia="SimSun" w:cs="Times New Roman"/>
          <w:sz w:val="22"/>
          <w:szCs w:val="22"/>
        </w:rPr>
        <w:t>Escolaridade</w:t>
      </w:r>
      <w:r>
        <w:rPr>
          <w:rFonts w:eastAsia="SimSun" w:cs="Times New Roman"/>
          <w:sz w:val="22"/>
          <w:szCs w:val="22"/>
        </w:rPr>
        <w:t xml:space="preserve">: Ensino </w:t>
      </w:r>
      <w:r>
        <w:rPr>
          <w:rFonts w:eastAsia="SimSun" w:cs="Times New Roman"/>
          <w:sz w:val="22"/>
          <w:szCs w:val="22"/>
          <w:lang w:val="pt-BR"/>
        </w:rPr>
        <w:t>Médio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Complet</w:t>
      </w:r>
      <w:r>
        <w:rPr>
          <w:rFonts w:eastAsia="SimSun" w:cs="Times New Roman"/>
          <w:sz w:val="22"/>
          <w:szCs w:val="22"/>
          <w:lang w:val="pt-BR"/>
        </w:rPr>
        <w:t>o</w:t>
      </w:r>
    </w:p>
    <w:p w:rsidR="00644882" w:rsidP="00644882" w14:paraId="74AC085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Gratificada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Chefia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Departamento </w:t>
      </w:r>
      <w:r>
        <w:rPr>
          <w:rFonts w:ascii="Times New Roman" w:hAnsi="Times New Roman" w:cs="Times New Roman"/>
          <w:b/>
          <w:bCs/>
          <w:sz w:val="24"/>
          <w:szCs w:val="24"/>
        </w:rPr>
        <w:t>Financeiro</w:t>
      </w:r>
    </w:p>
    <w:p w:rsidR="00644882" w:rsidP="00644882" w14:paraId="06C88D8F" w14:textId="77777777">
      <w:pPr>
        <w:ind w:firstLine="998" w:firstLineChars="416"/>
        <w:rPr>
          <w:rFonts w:ascii="Times New Roman" w:hAnsi="Times New Roman" w:cs="Times New Roman"/>
          <w:sz w:val="24"/>
          <w:szCs w:val="24"/>
        </w:rPr>
      </w:pPr>
    </w:p>
    <w:p w:rsidR="00644882" w:rsidP="00644882" w14:paraId="56EB50FC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Coordena</w:t>
      </w:r>
      <w:r>
        <w:rPr>
          <w:rFonts w:eastAsia="SimSun" w:cs="Times New Roman"/>
          <w:sz w:val="22"/>
          <w:szCs w:val="22"/>
        </w:rPr>
        <w:t xml:space="preserve"> o Departamento, </w:t>
      </w:r>
      <w:r>
        <w:rPr>
          <w:rFonts w:eastAsia="SimSun" w:cs="Times New Roman"/>
          <w:sz w:val="22"/>
          <w:szCs w:val="22"/>
        </w:rPr>
        <w:t>na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todas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planejando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promovendo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organizando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assegurar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normal das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 Departamento de </w:t>
      </w:r>
      <w:r>
        <w:rPr>
          <w:rFonts w:eastAsia="SimSun" w:cs="Times New Roman"/>
          <w:sz w:val="22"/>
          <w:szCs w:val="22"/>
        </w:rPr>
        <w:t>Finanças</w:t>
      </w:r>
      <w:r>
        <w:rPr>
          <w:rFonts w:eastAsia="SimSun" w:cs="Times New Roman"/>
          <w:sz w:val="22"/>
          <w:szCs w:val="22"/>
        </w:rPr>
        <w:t xml:space="preserve"> e de </w:t>
      </w:r>
      <w:r>
        <w:rPr>
          <w:rFonts w:eastAsia="SimSun" w:cs="Times New Roman"/>
          <w:sz w:val="22"/>
          <w:szCs w:val="22"/>
        </w:rPr>
        <w:t>todos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ela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dependentes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1C8EA991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Expede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relatórios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boletins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diários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apresentando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numerários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financeiros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devidamente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separados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consignando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recursos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disponíveis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recursos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contas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vinculadas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280BE73C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Acompanha</w:t>
      </w:r>
      <w:r>
        <w:rPr>
          <w:rFonts w:eastAsia="SimSun" w:cs="Times New Roman"/>
          <w:sz w:val="22"/>
          <w:szCs w:val="22"/>
        </w:rPr>
        <w:t xml:space="preserve"> sempre </w:t>
      </w:r>
      <w:r>
        <w:rPr>
          <w:rFonts w:eastAsia="SimSun" w:cs="Times New Roman"/>
          <w:sz w:val="22"/>
          <w:szCs w:val="22"/>
        </w:rPr>
        <w:t>em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sintonia</w:t>
      </w:r>
      <w:r>
        <w:rPr>
          <w:rFonts w:eastAsia="SimSun" w:cs="Times New Roman"/>
          <w:sz w:val="22"/>
          <w:szCs w:val="22"/>
        </w:rPr>
        <w:t xml:space="preserve"> com o </w:t>
      </w:r>
      <w:r>
        <w:rPr>
          <w:rFonts w:eastAsia="SimSun" w:cs="Times New Roman"/>
          <w:sz w:val="22"/>
          <w:szCs w:val="22"/>
        </w:rPr>
        <w:t>Diretor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Financeiro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Tesoureiro</w:t>
      </w:r>
      <w:r>
        <w:rPr>
          <w:rFonts w:eastAsia="SimSun" w:cs="Times New Roman"/>
          <w:sz w:val="22"/>
          <w:szCs w:val="22"/>
        </w:rPr>
        <w:t xml:space="preserve"> Municipal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dados e </w:t>
      </w:r>
      <w:r>
        <w:rPr>
          <w:rFonts w:eastAsia="SimSun" w:cs="Times New Roman"/>
          <w:sz w:val="22"/>
          <w:szCs w:val="22"/>
        </w:rPr>
        <w:t>valores</w:t>
      </w:r>
      <w:r>
        <w:rPr>
          <w:rFonts w:eastAsia="SimSun" w:cs="Times New Roman"/>
          <w:sz w:val="22"/>
          <w:szCs w:val="22"/>
        </w:rPr>
        <w:t xml:space="preserve"> de repasses </w:t>
      </w:r>
      <w:r>
        <w:rPr>
          <w:rFonts w:eastAsia="SimSun" w:cs="Times New Roman"/>
          <w:sz w:val="22"/>
          <w:szCs w:val="22"/>
        </w:rPr>
        <w:t>recebidos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pagos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pelo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Município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através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movimentação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receitas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despesas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6BB2AE2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Supervisiona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promove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no </w:t>
      </w:r>
      <w:r>
        <w:rPr>
          <w:rFonts w:eastAsia="SimSun" w:cs="Times New Roman"/>
          <w:sz w:val="22"/>
          <w:szCs w:val="22"/>
        </w:rPr>
        <w:t>tocante</w:t>
      </w:r>
      <w:r>
        <w:rPr>
          <w:rFonts w:eastAsia="SimSun" w:cs="Times New Roman"/>
          <w:sz w:val="22"/>
          <w:szCs w:val="22"/>
        </w:rPr>
        <w:t xml:space="preserve"> à </w:t>
      </w:r>
      <w:r>
        <w:rPr>
          <w:rFonts w:eastAsia="SimSun" w:cs="Times New Roman"/>
          <w:sz w:val="22"/>
          <w:szCs w:val="22"/>
        </w:rPr>
        <w:t>área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financeira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Município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acompanhando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fluxo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receita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despesa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saldos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recursos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públicos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40D0FC31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Supervisiona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servidores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menor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hierarquização</w:t>
      </w:r>
      <w:r>
        <w:rPr>
          <w:rFonts w:eastAsia="SimSun" w:cs="Times New Roman"/>
          <w:sz w:val="22"/>
          <w:szCs w:val="22"/>
        </w:rPr>
        <w:t xml:space="preserve"> sob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ordens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distribuindo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orientando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diversas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tarefas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assegurar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programas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dentro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prazos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estabelecidos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previstos</w:t>
      </w:r>
      <w:r>
        <w:rPr>
          <w:rFonts w:eastAsia="SimSun" w:cs="Times New Roman"/>
          <w:sz w:val="22"/>
          <w:szCs w:val="22"/>
        </w:rPr>
        <w:t xml:space="preserve"> no </w:t>
      </w:r>
      <w:r>
        <w:rPr>
          <w:rFonts w:eastAsia="SimSun" w:cs="Times New Roman"/>
          <w:sz w:val="22"/>
          <w:szCs w:val="22"/>
        </w:rPr>
        <w:t>orçamento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anual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na</w:t>
      </w:r>
      <w:r>
        <w:rPr>
          <w:rFonts w:eastAsia="SimSun" w:cs="Times New Roman"/>
          <w:sz w:val="22"/>
          <w:szCs w:val="22"/>
        </w:rPr>
        <w:t xml:space="preserve"> Lei de </w:t>
      </w:r>
      <w:r>
        <w:rPr>
          <w:rFonts w:eastAsia="SimSun" w:cs="Times New Roman"/>
          <w:sz w:val="22"/>
          <w:szCs w:val="22"/>
        </w:rPr>
        <w:t>Diretrizes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Orçamentárias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2C67C9C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 a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prestando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normas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procedimentos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relacionados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e à </w:t>
      </w:r>
      <w:r>
        <w:rPr>
          <w:rFonts w:eastAsia="SimSun" w:cs="Times New Roman"/>
          <w:sz w:val="22"/>
          <w:szCs w:val="22"/>
        </w:rPr>
        <w:t>situação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funcional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cada</w:t>
      </w:r>
      <w:r>
        <w:rPr>
          <w:rFonts w:eastAsia="SimSun" w:cs="Times New Roman"/>
          <w:sz w:val="22"/>
          <w:szCs w:val="22"/>
        </w:rPr>
        <w:t xml:space="preserve"> um;</w:t>
      </w:r>
    </w:p>
    <w:p w:rsidR="003F6F6F" w:rsidP="00644882" w14:paraId="2C7F16C4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</w:p>
    <w:p w:rsidR="003F6F6F" w:rsidP="00644882" w14:paraId="66F63FCD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</w:p>
    <w:p w:rsidR="00644882" w:rsidP="00644882" w14:paraId="24B4B94D" w14:textId="22991CE5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Organiza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acompanha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controla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processos</w:t>
      </w:r>
      <w:r>
        <w:rPr>
          <w:rFonts w:eastAsia="SimSun" w:cs="Times New Roman"/>
          <w:sz w:val="22"/>
          <w:szCs w:val="22"/>
        </w:rPr>
        <w:t xml:space="preserve"> e outros </w:t>
      </w:r>
      <w:r>
        <w:rPr>
          <w:rFonts w:eastAsia="SimSun" w:cs="Times New Roman"/>
          <w:sz w:val="22"/>
          <w:szCs w:val="22"/>
        </w:rPr>
        <w:t>documentos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instruindo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tramitação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agilização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443588ED" w14:textId="293EF688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Analisa o </w:t>
      </w:r>
      <w:r>
        <w:rPr>
          <w:rFonts w:eastAsia="SimSun" w:cs="Times New Roman"/>
          <w:sz w:val="22"/>
          <w:szCs w:val="22"/>
        </w:rPr>
        <w:t>funcionamento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diversas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rotinas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observando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efetuando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estudos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ponderações</w:t>
      </w:r>
      <w:r>
        <w:rPr>
          <w:rFonts w:eastAsia="SimSun" w:cs="Times New Roman"/>
          <w:sz w:val="22"/>
          <w:szCs w:val="22"/>
        </w:rPr>
        <w:t xml:space="preserve"> à </w:t>
      </w:r>
      <w:r>
        <w:rPr>
          <w:rFonts w:eastAsia="SimSun" w:cs="Times New Roman"/>
          <w:sz w:val="22"/>
          <w:szCs w:val="22"/>
        </w:rPr>
        <w:t>respeito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propor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medidas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simplificação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54D2D0A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Elabora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relatórios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periódicos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possibilitar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avaliação</w:t>
      </w:r>
      <w:r>
        <w:rPr>
          <w:rFonts w:eastAsia="SimSun" w:cs="Times New Roman"/>
          <w:sz w:val="22"/>
          <w:szCs w:val="22"/>
        </w:rPr>
        <w:t xml:space="preserve"> dos - </w:t>
      </w:r>
      <w:r>
        <w:rPr>
          <w:rFonts w:eastAsia="SimSun" w:cs="Times New Roman"/>
          <w:sz w:val="22"/>
          <w:szCs w:val="22"/>
        </w:rPr>
        <w:t>serviços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prestados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369B675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Auxilia </w:t>
      </w:r>
      <w:r>
        <w:rPr>
          <w:rFonts w:eastAsia="SimSun" w:cs="Times New Roman"/>
          <w:sz w:val="22"/>
          <w:szCs w:val="22"/>
        </w:rPr>
        <w:t>na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elaboração</w:t>
      </w:r>
      <w:r>
        <w:rPr>
          <w:rFonts w:eastAsia="SimSun" w:cs="Times New Roman"/>
          <w:sz w:val="22"/>
          <w:szCs w:val="22"/>
        </w:rPr>
        <w:t xml:space="preserve"> das Leis </w:t>
      </w:r>
      <w:r>
        <w:rPr>
          <w:rFonts w:eastAsia="SimSun" w:cs="Times New Roman"/>
          <w:sz w:val="22"/>
          <w:szCs w:val="22"/>
        </w:rPr>
        <w:t>Municipais</w:t>
      </w:r>
      <w:r>
        <w:rPr>
          <w:rFonts w:eastAsia="SimSun" w:cs="Times New Roman"/>
          <w:sz w:val="22"/>
          <w:szCs w:val="22"/>
        </w:rPr>
        <w:t xml:space="preserve"> que </w:t>
      </w:r>
      <w:r>
        <w:rPr>
          <w:rFonts w:eastAsia="SimSun" w:cs="Times New Roman"/>
          <w:sz w:val="22"/>
          <w:szCs w:val="22"/>
        </w:rPr>
        <w:t>envolvam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seu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02D94CA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</w:rPr>
        <w:t>Encaminha</w:t>
      </w:r>
      <w:r>
        <w:rPr>
          <w:rFonts w:eastAsia="SimSun" w:cs="Times New Roman"/>
          <w:sz w:val="22"/>
          <w:szCs w:val="22"/>
        </w:rPr>
        <w:t xml:space="preserve"> e resolve </w:t>
      </w:r>
      <w:r>
        <w:rPr>
          <w:rFonts w:eastAsia="SimSun" w:cs="Times New Roman"/>
          <w:sz w:val="22"/>
          <w:szCs w:val="22"/>
        </w:rPr>
        <w:t>pedidos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opinando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quando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couber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  <w:lang w:val="pt-BR"/>
        </w:rPr>
        <w:t>;</w:t>
      </w:r>
    </w:p>
    <w:p w:rsidR="00644882" w:rsidP="00644882" w14:paraId="655F664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Ordena e </w:t>
      </w:r>
      <w:r>
        <w:rPr>
          <w:rFonts w:eastAsia="SimSun" w:cs="Times New Roman"/>
          <w:sz w:val="22"/>
          <w:szCs w:val="22"/>
        </w:rPr>
        <w:t>orienta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17E3C56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Requisita</w:t>
      </w:r>
      <w:r>
        <w:rPr>
          <w:rFonts w:eastAsia="SimSun" w:cs="Times New Roman"/>
          <w:sz w:val="22"/>
          <w:szCs w:val="22"/>
        </w:rPr>
        <w:t xml:space="preserve"> material </w:t>
      </w:r>
      <w:r>
        <w:rPr>
          <w:rFonts w:eastAsia="SimSun" w:cs="Times New Roman"/>
          <w:sz w:val="22"/>
          <w:szCs w:val="22"/>
        </w:rPr>
        <w:t>necessário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desempenho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1818EAD2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Exerce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outras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tarefas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correlatas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determinadas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pelo</w:t>
      </w:r>
      <w:r>
        <w:rPr>
          <w:rFonts w:eastAsia="SimSun" w:cs="Times New Roman"/>
          <w:sz w:val="22"/>
          <w:szCs w:val="22"/>
        </w:rPr>
        <w:t xml:space="preserve"> superior </w:t>
      </w:r>
      <w:r>
        <w:rPr>
          <w:rFonts w:eastAsia="SimSun" w:cs="Times New Roman"/>
          <w:sz w:val="22"/>
          <w:szCs w:val="22"/>
        </w:rPr>
        <w:t>imediato</w:t>
      </w:r>
      <w:r>
        <w:rPr>
          <w:rFonts w:eastAsia="SimSun" w:cs="Times New Roman"/>
          <w:sz w:val="22"/>
          <w:szCs w:val="22"/>
        </w:rPr>
        <w:t xml:space="preserve">. </w:t>
      </w:r>
    </w:p>
    <w:p w:rsidR="00644882" w:rsidP="00644882" w14:paraId="0EF52B12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  <w:lang w:val="pt-BR"/>
        </w:rPr>
        <w:t xml:space="preserve"> </w:t>
      </w:r>
    </w:p>
    <w:p w:rsidR="00644882" w:rsidP="00644882" w14:paraId="6E820E8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Requisitos</w:t>
      </w:r>
      <w:r>
        <w:rPr>
          <w:rFonts w:eastAsia="SimSun" w:cs="Times New Roman"/>
          <w:sz w:val="22"/>
          <w:szCs w:val="22"/>
        </w:rPr>
        <w:t xml:space="preserve">: </w:t>
      </w:r>
    </w:p>
    <w:p w:rsidR="00644882" w:rsidP="00644882" w14:paraId="0E744BB4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Referência</w:t>
      </w:r>
      <w:r>
        <w:rPr>
          <w:rFonts w:eastAsia="SimSun" w:cs="Times New Roman"/>
          <w:sz w:val="22"/>
          <w:szCs w:val="22"/>
        </w:rPr>
        <w:t xml:space="preserve">: 20 </w:t>
      </w:r>
    </w:p>
    <w:p w:rsidR="00644882" w:rsidP="00644882" w14:paraId="1E88F935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cs="Times New Roman"/>
        </w:rPr>
      </w:pPr>
      <w:r>
        <w:rPr>
          <w:rFonts w:eastAsia="SimSun" w:cs="Times New Roman"/>
          <w:sz w:val="22"/>
          <w:szCs w:val="22"/>
        </w:rPr>
        <w:t>Escolaridade</w:t>
      </w:r>
      <w:r>
        <w:rPr>
          <w:rFonts w:eastAsia="SimSun" w:cs="Times New Roman"/>
          <w:sz w:val="22"/>
          <w:szCs w:val="22"/>
        </w:rPr>
        <w:t xml:space="preserve">: Ensino </w:t>
      </w:r>
      <w:r>
        <w:rPr>
          <w:rFonts w:eastAsia="SimSun" w:cs="Times New Roman"/>
          <w:sz w:val="22"/>
          <w:szCs w:val="22"/>
        </w:rPr>
        <w:t>Médio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Completo</w:t>
      </w:r>
    </w:p>
    <w:p w:rsidR="00644882" w:rsidP="00644882" w14:paraId="07CD1E4E" w14:textId="77777777">
      <w:pPr>
        <w:ind w:firstLine="998" w:firstLineChars="416"/>
        <w:rPr>
          <w:rFonts w:ascii="Times New Roman" w:hAnsi="Times New Roman" w:cs="Times New Roman"/>
          <w:sz w:val="24"/>
          <w:szCs w:val="24"/>
        </w:rPr>
      </w:pPr>
    </w:p>
    <w:p w:rsidR="00644882" w:rsidP="00644882" w14:paraId="631044B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Gratificada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Chefia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Departamento de </w:t>
      </w:r>
      <w:r>
        <w:rPr>
          <w:rFonts w:ascii="Times New Roman" w:hAnsi="Times New Roman" w:cs="Times New Roman"/>
          <w:b/>
          <w:bCs/>
          <w:sz w:val="24"/>
          <w:szCs w:val="24"/>
        </w:rPr>
        <w:t>Saúde</w:t>
      </w:r>
    </w:p>
    <w:p w:rsidR="00644882" w:rsidP="00644882" w14:paraId="02290B08" w14:textId="77777777">
      <w:pPr>
        <w:ind w:firstLine="998" w:firstLineChars="41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882" w:rsidP="00644882" w14:paraId="7B98F09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Planeja, </w:t>
      </w:r>
      <w:r>
        <w:rPr>
          <w:rFonts w:eastAsia="SimSun" w:cs="Times New Roman"/>
          <w:sz w:val="22"/>
          <w:szCs w:val="22"/>
        </w:rPr>
        <w:t>coordena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supervisiona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todas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organizando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assegurar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normal do Departamento de </w:t>
      </w:r>
      <w:r>
        <w:rPr>
          <w:rFonts w:eastAsia="SimSun" w:cs="Times New Roman"/>
          <w:sz w:val="22"/>
          <w:szCs w:val="22"/>
        </w:rPr>
        <w:t>Saúde</w:t>
      </w:r>
      <w:r>
        <w:rPr>
          <w:rFonts w:eastAsia="SimSun" w:cs="Times New Roman"/>
          <w:sz w:val="22"/>
          <w:szCs w:val="22"/>
        </w:rPr>
        <w:t xml:space="preserve"> Municipal e de </w:t>
      </w:r>
      <w:r>
        <w:rPr>
          <w:rFonts w:eastAsia="SimSun" w:cs="Times New Roman"/>
          <w:sz w:val="22"/>
          <w:szCs w:val="22"/>
        </w:rPr>
        <w:t>todos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ela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dependentes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3553DEE1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Coordena</w:t>
      </w:r>
      <w:r>
        <w:rPr>
          <w:rFonts w:eastAsia="SimSun" w:cs="Times New Roman"/>
          <w:sz w:val="22"/>
          <w:szCs w:val="22"/>
        </w:rPr>
        <w:t xml:space="preserve"> a </w:t>
      </w:r>
      <w:r>
        <w:rPr>
          <w:rFonts w:eastAsia="SimSun" w:cs="Times New Roman"/>
          <w:sz w:val="22"/>
          <w:szCs w:val="22"/>
        </w:rPr>
        <w:t>organização</w:t>
      </w:r>
      <w:r>
        <w:rPr>
          <w:rFonts w:eastAsia="SimSun" w:cs="Times New Roman"/>
          <w:sz w:val="22"/>
          <w:szCs w:val="22"/>
        </w:rPr>
        <w:t xml:space="preserve"> das agendas dos </w:t>
      </w:r>
      <w:r>
        <w:rPr>
          <w:rFonts w:eastAsia="SimSun" w:cs="Times New Roman"/>
          <w:sz w:val="22"/>
          <w:szCs w:val="22"/>
        </w:rPr>
        <w:t>atendimentos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profissionais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saúde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quanto</w:t>
      </w:r>
      <w:r>
        <w:rPr>
          <w:rFonts w:eastAsia="SimSun" w:cs="Times New Roman"/>
          <w:sz w:val="22"/>
          <w:szCs w:val="22"/>
        </w:rPr>
        <w:t xml:space="preserve"> a </w:t>
      </w:r>
      <w:r>
        <w:rPr>
          <w:rFonts w:eastAsia="SimSun" w:cs="Times New Roman"/>
          <w:sz w:val="22"/>
          <w:szCs w:val="22"/>
        </w:rPr>
        <w:t>marcação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consultas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atendimentos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odontológicos</w:t>
      </w:r>
      <w:r>
        <w:rPr>
          <w:rFonts w:eastAsia="SimSun" w:cs="Times New Roman"/>
          <w:sz w:val="22"/>
          <w:szCs w:val="22"/>
        </w:rPr>
        <w:t xml:space="preserve"> e de </w:t>
      </w:r>
      <w:r>
        <w:rPr>
          <w:rFonts w:eastAsia="SimSun" w:cs="Times New Roman"/>
          <w:sz w:val="22"/>
          <w:szCs w:val="22"/>
        </w:rPr>
        <w:t>enfermagem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6D9A237E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 e </w:t>
      </w:r>
      <w:r>
        <w:rPr>
          <w:rFonts w:eastAsia="SimSun" w:cs="Times New Roman"/>
          <w:sz w:val="22"/>
          <w:szCs w:val="22"/>
        </w:rPr>
        <w:t>coordena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campanhas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vacinação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município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mutirões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combate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alguma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epidemia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4D509D1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 a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prestando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normas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procedimentos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relacionados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 a ser </w:t>
      </w:r>
      <w:r>
        <w:rPr>
          <w:rFonts w:eastAsia="SimSun" w:cs="Times New Roman"/>
          <w:sz w:val="22"/>
          <w:szCs w:val="22"/>
        </w:rPr>
        <w:t>executado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28A7998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Organiza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acompanha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controla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processos</w:t>
      </w:r>
      <w:r>
        <w:rPr>
          <w:rFonts w:eastAsia="SimSun" w:cs="Times New Roman"/>
          <w:sz w:val="22"/>
          <w:szCs w:val="22"/>
        </w:rPr>
        <w:t xml:space="preserve"> e outros </w:t>
      </w:r>
      <w:r>
        <w:rPr>
          <w:rFonts w:eastAsia="SimSun" w:cs="Times New Roman"/>
          <w:sz w:val="22"/>
          <w:szCs w:val="22"/>
        </w:rPr>
        <w:t>documentos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instruindo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tramitação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agilização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40B9BAE4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Analisa o </w:t>
      </w:r>
      <w:r>
        <w:rPr>
          <w:rFonts w:eastAsia="SimSun" w:cs="Times New Roman"/>
          <w:sz w:val="22"/>
          <w:szCs w:val="22"/>
        </w:rPr>
        <w:t>funcionamento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diversas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rotinas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observando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efetuando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estudos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ponderações</w:t>
      </w:r>
      <w:r>
        <w:rPr>
          <w:rFonts w:eastAsia="SimSun" w:cs="Times New Roman"/>
          <w:sz w:val="22"/>
          <w:szCs w:val="22"/>
        </w:rPr>
        <w:t xml:space="preserve"> a </w:t>
      </w:r>
      <w:r>
        <w:rPr>
          <w:rFonts w:eastAsia="SimSun" w:cs="Times New Roman"/>
          <w:sz w:val="22"/>
          <w:szCs w:val="22"/>
        </w:rPr>
        <w:t>respeito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propor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medidas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simplificação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3043976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Elabora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relatórios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periódicos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saúde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município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possibilitar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avaliação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serviços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prestados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2C14AE80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</w:rPr>
        <w:t>Encaminha</w:t>
      </w:r>
      <w:r>
        <w:rPr>
          <w:rFonts w:eastAsia="SimSun" w:cs="Times New Roman"/>
          <w:sz w:val="22"/>
          <w:szCs w:val="22"/>
        </w:rPr>
        <w:t xml:space="preserve"> e resolve </w:t>
      </w:r>
      <w:r>
        <w:rPr>
          <w:rFonts w:eastAsia="SimSun" w:cs="Times New Roman"/>
          <w:sz w:val="22"/>
          <w:szCs w:val="22"/>
        </w:rPr>
        <w:t>pedidos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opinando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quando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couber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  <w:lang w:val="pt-BR"/>
        </w:rPr>
        <w:t>;</w:t>
      </w:r>
    </w:p>
    <w:p w:rsidR="00644882" w:rsidP="00644882" w14:paraId="30773B0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  <w:lang w:val="pt-BR"/>
        </w:rPr>
        <w:t>R</w:t>
      </w:r>
      <w:r>
        <w:rPr>
          <w:rFonts w:eastAsia="SimSun" w:cs="Times New Roman"/>
          <w:sz w:val="22"/>
          <w:szCs w:val="22"/>
        </w:rPr>
        <w:t>equisita</w:t>
      </w:r>
      <w:r>
        <w:rPr>
          <w:rFonts w:eastAsia="SimSun" w:cs="Times New Roman"/>
          <w:sz w:val="22"/>
          <w:szCs w:val="22"/>
        </w:rPr>
        <w:t xml:space="preserve"> material </w:t>
      </w:r>
      <w:r>
        <w:rPr>
          <w:rFonts w:eastAsia="SimSun" w:cs="Times New Roman"/>
          <w:sz w:val="22"/>
          <w:szCs w:val="22"/>
        </w:rPr>
        <w:t>necessário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desempenho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6920E6F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Organiza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escalas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férias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; </w:t>
      </w:r>
    </w:p>
    <w:p w:rsidR="003F6F6F" w:rsidP="00644882" w14:paraId="1933900D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</w:p>
    <w:p w:rsidR="00644882" w:rsidP="00644882" w14:paraId="2E4986FF" w14:textId="0FFA87AC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Exerce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outras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tarefas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correlatas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determinadas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pelo</w:t>
      </w:r>
      <w:r>
        <w:rPr>
          <w:rFonts w:eastAsia="SimSun" w:cs="Times New Roman"/>
          <w:sz w:val="22"/>
          <w:szCs w:val="22"/>
        </w:rPr>
        <w:t xml:space="preserve"> superior </w:t>
      </w:r>
      <w:r>
        <w:rPr>
          <w:rFonts w:eastAsia="SimSun" w:cs="Times New Roman"/>
          <w:sz w:val="22"/>
          <w:szCs w:val="22"/>
        </w:rPr>
        <w:t>imediato</w:t>
      </w:r>
      <w:r>
        <w:rPr>
          <w:rFonts w:eastAsia="SimSun" w:cs="Times New Roman"/>
          <w:sz w:val="22"/>
          <w:szCs w:val="22"/>
        </w:rPr>
        <w:t xml:space="preserve">. </w:t>
      </w:r>
    </w:p>
    <w:p w:rsidR="00644882" w:rsidP="00644882" w14:paraId="267E307E" w14:textId="489C89B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Requisitos</w:t>
      </w:r>
      <w:r>
        <w:rPr>
          <w:rFonts w:eastAsia="SimSun" w:cs="Times New Roman"/>
          <w:sz w:val="22"/>
          <w:szCs w:val="22"/>
        </w:rPr>
        <w:t xml:space="preserve">:  </w:t>
      </w:r>
    </w:p>
    <w:p w:rsidR="00644882" w:rsidP="00644882" w14:paraId="52170FAA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Referência</w:t>
      </w:r>
      <w:r>
        <w:rPr>
          <w:rFonts w:eastAsia="SimSun" w:cs="Times New Roman"/>
          <w:sz w:val="22"/>
          <w:szCs w:val="22"/>
        </w:rPr>
        <w:t xml:space="preserve">: 18 </w:t>
      </w:r>
    </w:p>
    <w:p w:rsidR="00644882" w:rsidP="00644882" w14:paraId="59C0C7F2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cs="Times New Roman"/>
        </w:rPr>
      </w:pPr>
      <w:r>
        <w:rPr>
          <w:rFonts w:eastAsia="SimSun" w:cs="Times New Roman"/>
          <w:sz w:val="22"/>
          <w:szCs w:val="22"/>
        </w:rPr>
        <w:t>Escolaridade</w:t>
      </w:r>
      <w:r>
        <w:rPr>
          <w:rFonts w:eastAsia="SimSun" w:cs="Times New Roman"/>
          <w:sz w:val="22"/>
          <w:szCs w:val="22"/>
        </w:rPr>
        <w:t xml:space="preserve">: Ensino </w:t>
      </w:r>
      <w:r>
        <w:rPr>
          <w:rFonts w:eastAsia="SimSun" w:cs="Times New Roman"/>
          <w:sz w:val="22"/>
          <w:szCs w:val="22"/>
          <w:lang w:val="pt-BR"/>
        </w:rPr>
        <w:t>Médio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Completo</w:t>
      </w:r>
    </w:p>
    <w:p w:rsidR="00644882" w:rsidP="00644882" w14:paraId="0AE9E20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Gratificada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Chefia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Departamento de </w:t>
      </w:r>
      <w:r>
        <w:rPr>
          <w:rFonts w:ascii="Times New Roman" w:hAnsi="Times New Roman" w:cs="Times New Roman"/>
          <w:b/>
          <w:bCs/>
          <w:sz w:val="24"/>
          <w:szCs w:val="24"/>
        </w:rPr>
        <w:t>Promoção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Social</w:t>
      </w:r>
    </w:p>
    <w:p w:rsidR="00644882" w:rsidP="00644882" w14:paraId="658D253F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 e </w:t>
      </w:r>
      <w:r>
        <w:rPr>
          <w:rFonts w:eastAsia="SimSun" w:cs="Times New Roman"/>
          <w:sz w:val="22"/>
          <w:szCs w:val="22"/>
        </w:rPr>
        <w:t>coordena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supervisiona</w:t>
      </w:r>
      <w:r>
        <w:rPr>
          <w:rFonts w:eastAsia="SimSun" w:cs="Times New Roman"/>
          <w:sz w:val="22"/>
          <w:szCs w:val="22"/>
        </w:rPr>
        <w:t xml:space="preserve"> o Departamento, </w:t>
      </w:r>
      <w:r>
        <w:rPr>
          <w:rFonts w:eastAsia="SimSun" w:cs="Times New Roman"/>
          <w:sz w:val="22"/>
          <w:szCs w:val="22"/>
        </w:rPr>
        <w:t>na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todas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da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promovendo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organizando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assegurar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normal das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 Departamento de </w:t>
      </w:r>
      <w:r>
        <w:rPr>
          <w:rFonts w:eastAsia="SimSun" w:cs="Times New Roman"/>
          <w:sz w:val="22"/>
          <w:szCs w:val="22"/>
        </w:rPr>
        <w:t>Promoção</w:t>
      </w:r>
      <w:r>
        <w:rPr>
          <w:rFonts w:eastAsia="SimSun" w:cs="Times New Roman"/>
          <w:sz w:val="22"/>
          <w:szCs w:val="22"/>
        </w:rPr>
        <w:t xml:space="preserve"> Social e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rotineiras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72DAE0F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Planeja a </w:t>
      </w:r>
      <w:r>
        <w:rPr>
          <w:rFonts w:eastAsia="SimSun" w:cs="Times New Roman"/>
          <w:sz w:val="22"/>
          <w:szCs w:val="22"/>
        </w:rPr>
        <w:t>execução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 Departamento, </w:t>
      </w:r>
      <w:r>
        <w:rPr>
          <w:rFonts w:eastAsia="SimSun" w:cs="Times New Roman"/>
          <w:sz w:val="22"/>
          <w:szCs w:val="22"/>
        </w:rPr>
        <w:t>prestando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normas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procedimentos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relacionados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e à </w:t>
      </w:r>
      <w:r>
        <w:rPr>
          <w:rFonts w:eastAsia="SimSun" w:cs="Times New Roman"/>
          <w:sz w:val="22"/>
          <w:szCs w:val="22"/>
        </w:rPr>
        <w:t>situação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funcional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cada</w:t>
      </w:r>
      <w:r>
        <w:rPr>
          <w:rFonts w:eastAsia="SimSun" w:cs="Times New Roman"/>
          <w:sz w:val="22"/>
          <w:szCs w:val="22"/>
        </w:rPr>
        <w:t xml:space="preserve"> um; </w:t>
      </w:r>
    </w:p>
    <w:p w:rsidR="00644882" w:rsidP="00644882" w14:paraId="51F53FF7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Organiza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acompanha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controla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processos</w:t>
      </w:r>
      <w:r>
        <w:rPr>
          <w:rFonts w:eastAsia="SimSun" w:cs="Times New Roman"/>
          <w:sz w:val="22"/>
          <w:szCs w:val="22"/>
        </w:rPr>
        <w:t xml:space="preserve"> e outros </w:t>
      </w:r>
      <w:r>
        <w:rPr>
          <w:rFonts w:eastAsia="SimSun" w:cs="Times New Roman"/>
          <w:sz w:val="22"/>
          <w:szCs w:val="22"/>
        </w:rPr>
        <w:t>documentos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instruindo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tramitação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agilização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informações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48A3D7A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Analisa o </w:t>
      </w:r>
      <w:r>
        <w:rPr>
          <w:rFonts w:eastAsia="SimSun" w:cs="Times New Roman"/>
          <w:sz w:val="22"/>
          <w:szCs w:val="22"/>
        </w:rPr>
        <w:t>funcionamento</w:t>
      </w:r>
      <w:r>
        <w:rPr>
          <w:rFonts w:eastAsia="SimSun" w:cs="Times New Roman"/>
          <w:sz w:val="22"/>
          <w:szCs w:val="22"/>
        </w:rPr>
        <w:t xml:space="preserve"> das </w:t>
      </w:r>
      <w:r>
        <w:rPr>
          <w:rFonts w:eastAsia="SimSun" w:cs="Times New Roman"/>
          <w:sz w:val="22"/>
          <w:szCs w:val="22"/>
        </w:rPr>
        <w:t>diversas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rotinas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observando</w:t>
      </w:r>
      <w:r>
        <w:rPr>
          <w:rFonts w:eastAsia="SimSun" w:cs="Times New Roman"/>
          <w:sz w:val="22"/>
          <w:szCs w:val="22"/>
        </w:rPr>
        <w:t xml:space="preserve"> o </w:t>
      </w:r>
      <w:r>
        <w:rPr>
          <w:rFonts w:eastAsia="SimSun" w:cs="Times New Roman"/>
          <w:sz w:val="22"/>
          <w:szCs w:val="22"/>
        </w:rPr>
        <w:t>desenvolvimento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efetuando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estudos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ponderações</w:t>
      </w:r>
      <w:r>
        <w:rPr>
          <w:rFonts w:eastAsia="SimSun" w:cs="Times New Roman"/>
          <w:sz w:val="22"/>
          <w:szCs w:val="22"/>
        </w:rPr>
        <w:t xml:space="preserve"> a </w:t>
      </w:r>
      <w:r>
        <w:rPr>
          <w:rFonts w:eastAsia="SimSun" w:cs="Times New Roman"/>
          <w:sz w:val="22"/>
          <w:szCs w:val="22"/>
        </w:rPr>
        <w:t>respeito</w:t>
      </w:r>
      <w:r>
        <w:rPr>
          <w:rFonts w:eastAsia="SimSun" w:cs="Times New Roman"/>
          <w:sz w:val="22"/>
          <w:szCs w:val="22"/>
        </w:rPr>
        <w:t xml:space="preserve">, para </w:t>
      </w:r>
      <w:r>
        <w:rPr>
          <w:rFonts w:eastAsia="SimSun" w:cs="Times New Roman"/>
          <w:sz w:val="22"/>
          <w:szCs w:val="22"/>
        </w:rPr>
        <w:t>propor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medidas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simplificação</w:t>
      </w:r>
      <w:r>
        <w:rPr>
          <w:rFonts w:eastAsia="SimSun" w:cs="Times New Roman"/>
          <w:sz w:val="22"/>
          <w:szCs w:val="22"/>
        </w:rPr>
        <w:t xml:space="preserve"> do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 e dos </w:t>
      </w:r>
      <w:r>
        <w:rPr>
          <w:rFonts w:eastAsia="SimSun" w:cs="Times New Roman"/>
          <w:sz w:val="22"/>
          <w:szCs w:val="22"/>
        </w:rPr>
        <w:t>serviços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5094CAE1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Elabora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relatórios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periódicos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para </w:t>
      </w:r>
      <w:r>
        <w:rPr>
          <w:rFonts w:eastAsia="SimSun" w:cs="Times New Roman"/>
          <w:sz w:val="22"/>
          <w:szCs w:val="22"/>
        </w:rPr>
        <w:t>propor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avaliação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serviços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prestados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7737EFD4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Encaminha</w:t>
      </w:r>
      <w:r>
        <w:rPr>
          <w:rFonts w:eastAsia="SimSun" w:cs="Times New Roman"/>
          <w:sz w:val="22"/>
          <w:szCs w:val="22"/>
        </w:rPr>
        <w:t xml:space="preserve"> e resolve </w:t>
      </w:r>
      <w:r>
        <w:rPr>
          <w:rFonts w:eastAsia="SimSun" w:cs="Times New Roman"/>
          <w:sz w:val="22"/>
          <w:szCs w:val="22"/>
        </w:rPr>
        <w:t>pedidos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, </w:t>
      </w:r>
      <w:r>
        <w:rPr>
          <w:rFonts w:eastAsia="SimSun" w:cs="Times New Roman"/>
          <w:sz w:val="22"/>
          <w:szCs w:val="22"/>
        </w:rPr>
        <w:t>opinando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quando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couber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sobre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37F88CE8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 xml:space="preserve">Ordena e </w:t>
      </w:r>
      <w:r>
        <w:rPr>
          <w:rFonts w:eastAsia="SimSun" w:cs="Times New Roman"/>
          <w:sz w:val="22"/>
          <w:szCs w:val="22"/>
        </w:rPr>
        <w:t>orienta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atividades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setor</w:t>
      </w:r>
      <w:r>
        <w:rPr>
          <w:rFonts w:eastAsia="SimSun" w:cs="Times New Roman"/>
          <w:sz w:val="22"/>
          <w:szCs w:val="22"/>
        </w:rPr>
        <w:t>;</w:t>
      </w:r>
    </w:p>
    <w:p w:rsidR="00644882" w:rsidP="00644882" w14:paraId="5542618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Executa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ordens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</w:t>
      </w:r>
      <w:r>
        <w:rPr>
          <w:rFonts w:eastAsia="SimSun" w:cs="Times New Roman"/>
          <w:sz w:val="22"/>
          <w:szCs w:val="22"/>
        </w:rPr>
        <w:t xml:space="preserve"> superior;</w:t>
      </w:r>
    </w:p>
    <w:p w:rsidR="00644882" w:rsidP="00644882" w14:paraId="6EA4F35A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Requisita</w:t>
      </w:r>
      <w:r>
        <w:rPr>
          <w:rFonts w:eastAsia="SimSun" w:cs="Times New Roman"/>
          <w:sz w:val="22"/>
          <w:szCs w:val="22"/>
        </w:rPr>
        <w:t xml:space="preserve"> material </w:t>
      </w:r>
      <w:r>
        <w:rPr>
          <w:rFonts w:eastAsia="SimSun" w:cs="Times New Roman"/>
          <w:sz w:val="22"/>
          <w:szCs w:val="22"/>
        </w:rPr>
        <w:t>necessário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ao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desempenho</w:t>
      </w:r>
      <w:r>
        <w:rPr>
          <w:rFonts w:eastAsia="SimSun" w:cs="Times New Roman"/>
          <w:sz w:val="22"/>
          <w:szCs w:val="22"/>
        </w:rPr>
        <w:t xml:space="preserve"> dos </w:t>
      </w:r>
      <w:r>
        <w:rPr>
          <w:rFonts w:eastAsia="SimSun" w:cs="Times New Roman"/>
          <w:sz w:val="22"/>
          <w:szCs w:val="22"/>
        </w:rPr>
        <w:t>trabalhos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sua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unidade</w:t>
      </w:r>
      <w:r>
        <w:rPr>
          <w:rFonts w:eastAsia="SimSun" w:cs="Times New Roman"/>
          <w:sz w:val="22"/>
          <w:szCs w:val="22"/>
        </w:rPr>
        <w:t xml:space="preserve">; </w:t>
      </w:r>
    </w:p>
    <w:p w:rsidR="00644882" w:rsidP="00644882" w14:paraId="4918A613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  <w:lang w:val="pt-BR"/>
        </w:rPr>
      </w:pPr>
      <w:r>
        <w:rPr>
          <w:rFonts w:eastAsia="SimSun" w:cs="Times New Roman"/>
          <w:sz w:val="22"/>
          <w:szCs w:val="22"/>
        </w:rPr>
        <w:t>Organiza</w:t>
      </w:r>
      <w:r>
        <w:rPr>
          <w:rFonts w:eastAsia="SimSun" w:cs="Times New Roman"/>
          <w:sz w:val="22"/>
          <w:szCs w:val="22"/>
        </w:rPr>
        <w:t xml:space="preserve"> as </w:t>
      </w:r>
      <w:r>
        <w:rPr>
          <w:rFonts w:eastAsia="SimSun" w:cs="Times New Roman"/>
          <w:sz w:val="22"/>
          <w:szCs w:val="22"/>
        </w:rPr>
        <w:t>escalas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trabalho</w:t>
      </w:r>
      <w:r>
        <w:rPr>
          <w:rFonts w:eastAsia="SimSun" w:cs="Times New Roman"/>
          <w:sz w:val="22"/>
          <w:szCs w:val="22"/>
        </w:rPr>
        <w:t xml:space="preserve"> e </w:t>
      </w:r>
      <w:r>
        <w:rPr>
          <w:rFonts w:eastAsia="SimSun" w:cs="Times New Roman"/>
          <w:sz w:val="22"/>
          <w:szCs w:val="22"/>
        </w:rPr>
        <w:t>férias</w:t>
      </w:r>
      <w:r>
        <w:rPr>
          <w:rFonts w:eastAsia="SimSun" w:cs="Times New Roman"/>
          <w:sz w:val="22"/>
          <w:szCs w:val="22"/>
        </w:rPr>
        <w:t xml:space="preserve"> de </w:t>
      </w:r>
      <w:r>
        <w:rPr>
          <w:rFonts w:eastAsia="SimSun" w:cs="Times New Roman"/>
          <w:sz w:val="22"/>
          <w:szCs w:val="22"/>
        </w:rPr>
        <w:t>seus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subordinados</w:t>
      </w:r>
      <w:r>
        <w:rPr>
          <w:rFonts w:eastAsia="SimSun" w:cs="Times New Roman"/>
          <w:sz w:val="22"/>
          <w:szCs w:val="22"/>
          <w:lang w:val="pt-BR"/>
        </w:rPr>
        <w:t>;</w:t>
      </w:r>
    </w:p>
    <w:p w:rsidR="00644882" w:rsidP="00644882" w14:paraId="51A813C6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Exerce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outras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tarefas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correlatas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determinadas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pelo</w:t>
      </w:r>
      <w:r>
        <w:rPr>
          <w:rFonts w:eastAsia="SimSun" w:cs="Times New Roman"/>
          <w:sz w:val="22"/>
          <w:szCs w:val="22"/>
        </w:rPr>
        <w:t xml:space="preserve"> superior </w:t>
      </w:r>
      <w:r>
        <w:rPr>
          <w:rFonts w:eastAsia="SimSun" w:cs="Times New Roman"/>
          <w:sz w:val="22"/>
          <w:szCs w:val="22"/>
        </w:rPr>
        <w:t>imediato</w:t>
      </w:r>
      <w:r>
        <w:rPr>
          <w:rFonts w:eastAsia="SimSun" w:cs="Times New Roman"/>
          <w:sz w:val="22"/>
          <w:szCs w:val="22"/>
        </w:rPr>
        <w:t xml:space="preserve">. </w:t>
      </w:r>
    </w:p>
    <w:p w:rsidR="00644882" w:rsidP="00644882" w14:paraId="28E87849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Requisitos</w:t>
      </w:r>
    </w:p>
    <w:p w:rsidR="00644882" w:rsidP="00644882" w14:paraId="795B42D0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SimSun" w:cs="Times New Roman"/>
          <w:sz w:val="22"/>
          <w:szCs w:val="22"/>
        </w:rPr>
      </w:pPr>
      <w:r>
        <w:rPr>
          <w:rFonts w:eastAsia="SimSun" w:cs="Times New Roman"/>
          <w:sz w:val="22"/>
          <w:szCs w:val="22"/>
        </w:rPr>
        <w:t>Referência</w:t>
      </w:r>
      <w:r>
        <w:rPr>
          <w:rFonts w:eastAsia="SimSun" w:cs="Times New Roman"/>
          <w:sz w:val="22"/>
          <w:szCs w:val="22"/>
        </w:rPr>
        <w:t xml:space="preserve">: 18 </w:t>
      </w:r>
    </w:p>
    <w:p w:rsidR="00644882" w:rsidP="00644882" w14:paraId="3D1F0B8A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eastAsia="Helvetica" w:cs="Times New Roman"/>
          <w:color w:val="FF0000"/>
        </w:rPr>
      </w:pPr>
      <w:r>
        <w:rPr>
          <w:rFonts w:eastAsia="SimSun" w:cs="Times New Roman"/>
          <w:sz w:val="22"/>
          <w:szCs w:val="22"/>
        </w:rPr>
        <w:t>Escolaridade</w:t>
      </w:r>
      <w:r>
        <w:rPr>
          <w:rFonts w:eastAsia="SimSun" w:cs="Times New Roman"/>
          <w:sz w:val="22"/>
          <w:szCs w:val="22"/>
        </w:rPr>
        <w:t xml:space="preserve">: Ensino </w:t>
      </w:r>
      <w:r>
        <w:rPr>
          <w:rFonts w:eastAsia="SimSun" w:cs="Times New Roman"/>
          <w:sz w:val="22"/>
          <w:szCs w:val="22"/>
          <w:lang w:val="pt-BR"/>
        </w:rPr>
        <w:t>Médio</w:t>
      </w:r>
      <w:r>
        <w:rPr>
          <w:rFonts w:eastAsia="SimSun" w:cs="Times New Roman"/>
          <w:sz w:val="22"/>
          <w:szCs w:val="22"/>
        </w:rPr>
        <w:t xml:space="preserve"> </w:t>
      </w:r>
      <w:r>
        <w:rPr>
          <w:rFonts w:eastAsia="SimSun" w:cs="Times New Roman"/>
          <w:sz w:val="22"/>
          <w:szCs w:val="22"/>
        </w:rPr>
        <w:t>Completo</w:t>
      </w:r>
    </w:p>
    <w:p w:rsidR="00644882" w:rsidP="00644882" w14:paraId="0F2501E8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despesas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decorrentes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execução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desta</w:t>
      </w:r>
      <w:r>
        <w:rPr>
          <w:rFonts w:ascii="Times New Roman" w:hAnsi="Times New Roman" w:cs="Times New Roman"/>
          <w:sz w:val="24"/>
          <w:szCs w:val="24"/>
        </w:rPr>
        <w:t xml:space="preserve"> Lei </w:t>
      </w:r>
      <w:r>
        <w:rPr>
          <w:rFonts w:ascii="Times New Roman" w:hAnsi="Times New Roman" w:cs="Times New Roman"/>
          <w:sz w:val="24"/>
          <w:szCs w:val="24"/>
        </w:rPr>
        <w:t>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</w:t>
      </w:r>
      <w:r>
        <w:rPr>
          <w:rFonts w:ascii="Times New Roman" w:hAnsi="Times New Roman" w:cs="Times New Roman"/>
          <w:sz w:val="24"/>
          <w:szCs w:val="24"/>
        </w:rPr>
        <w:t xml:space="preserve"> das </w:t>
      </w:r>
      <w:r>
        <w:rPr>
          <w:rFonts w:ascii="Times New Roman" w:hAnsi="Times New Roman" w:cs="Times New Roman"/>
          <w:sz w:val="24"/>
          <w:szCs w:val="24"/>
        </w:rPr>
        <w:t>dotações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orçamentárias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próprias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suplementadas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necessário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882" w:rsidP="00644882" w14:paraId="7CD9DCC4" w14:textId="77777777">
      <w:pPr>
        <w:ind w:firstLine="998" w:firstLineChars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 Lei </w:t>
      </w:r>
      <w:r>
        <w:rPr>
          <w:rFonts w:ascii="Times New Roman" w:hAnsi="Times New Roman" w:cs="Times New Roman"/>
          <w:sz w:val="24"/>
          <w:szCs w:val="24"/>
        </w:rPr>
        <w:t>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vigor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data de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publicação</w:t>
      </w:r>
      <w:r>
        <w:rPr>
          <w:rFonts w:ascii="Times New Roman" w:hAnsi="Times New Roman" w:cs="Times New Roman"/>
          <w:sz w:val="24"/>
          <w:szCs w:val="24"/>
          <w:lang w:val="pt-BR"/>
        </w:rPr>
        <w:t>, revogando as disposições em contrário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644882" w:rsidP="00644882" w14:paraId="1BCEF76D" w14:textId="753A6733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Câmara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Município da Estância Turística de Holambra,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2026.</w:t>
      </w:r>
    </w:p>
    <w:p w:rsidR="00644882" w:rsidP="00644882" w14:paraId="6DF6CE43" w14:textId="77777777">
      <w:pPr>
        <w:spacing w:after="0" w:line="240" w:lineRule="auto"/>
        <w:jc w:val="center"/>
        <w:rPr>
          <w:rStyle w:val="fontelaw"/>
          <w:b/>
          <w:bCs/>
        </w:rPr>
      </w:pPr>
    </w:p>
    <w:p w:rsidR="00644882" w:rsidRPr="00644882" w:rsidP="00644882" w14:paraId="3053CCFD" w14:textId="77777777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C13A6" w:rsidRPr="00644882" w:rsidP="00644882" w14:paraId="7DD8C9EF" w14:textId="28F37892">
      <w:pPr>
        <w:spacing w:after="0"/>
        <w:jc w:val="center"/>
        <w:rPr>
          <w:b/>
          <w:bCs/>
          <w:sz w:val="24"/>
          <w:szCs w:val="24"/>
        </w:rPr>
      </w:pPr>
      <w:r w:rsidRPr="00644882">
        <w:rPr>
          <w:b/>
          <w:bCs/>
          <w:sz w:val="24"/>
          <w:szCs w:val="24"/>
        </w:rPr>
        <w:t>APARECIDO LOPES DA SILVA LIMA</w:t>
      </w:r>
    </w:p>
    <w:p w:rsidR="00644882" w:rsidRPr="00644882" w:rsidP="00644882" w14:paraId="0A82F1EF" w14:textId="743ACCE8">
      <w:pPr>
        <w:spacing w:after="0"/>
        <w:jc w:val="center"/>
        <w:rPr>
          <w:b/>
          <w:bCs/>
          <w:sz w:val="24"/>
          <w:szCs w:val="24"/>
        </w:rPr>
      </w:pPr>
      <w:r w:rsidRPr="00644882">
        <w:rPr>
          <w:b/>
          <w:bCs/>
          <w:sz w:val="24"/>
          <w:szCs w:val="24"/>
        </w:rPr>
        <w:t>VEREADOR/PRESIDENTE</w:t>
      </w:r>
    </w:p>
    <w:sectPr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6005459"/>
      <w:docPartObj>
        <w:docPartGallery w:val="Page Numbers (Bottom of Page)"/>
        <w:docPartUnique/>
      </w:docPartObj>
    </w:sdtPr>
    <w:sdtContent>
      <w:p w:rsidR="006D2FFA" w14:paraId="06C6B26D" w14:textId="16BF41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6D2FFA" w14:paraId="14A9414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82"/>
    <w:rsid w:val="003F6F6F"/>
    <w:rsid w:val="005C13A6"/>
    <w:rsid w:val="00644882"/>
    <w:rsid w:val="006D2FFA"/>
    <w:rsid w:val="006F7489"/>
    <w:rsid w:val="009472E3"/>
    <w:rsid w:val="00FE2894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4074D5-F08F-4566-8D04-84D2D12C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882"/>
    <w:pPr>
      <w:spacing w:line="276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8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8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8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8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8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8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8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8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8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8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8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8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8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8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8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88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88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pt-B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8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8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8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qFormat/>
    <w:rsid w:val="006448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644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elaw">
    <w:name w:val="fonte_law"/>
    <w:basedOn w:val="DefaultParagraphFont"/>
    <w:qFormat/>
    <w:rsid w:val="00644882"/>
  </w:style>
  <w:style w:type="paragraph" w:styleId="Header">
    <w:name w:val="header"/>
    <w:basedOn w:val="Normal"/>
    <w:link w:val="CabealhoChar"/>
    <w:uiPriority w:val="99"/>
    <w:unhideWhenUsed/>
    <w:rsid w:val="006D2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D2FFA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D2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D2FFA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Holambra-SP/LeisComplementares/181-2007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1189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cp:lastPrinted>2026-05-20T19:53:00Z</cp:lastPrinted>
  <dcterms:created xsi:type="dcterms:W3CDTF">2026-05-20T19:51:00Z</dcterms:created>
  <dcterms:modified xsi:type="dcterms:W3CDTF">2026-05-20T19:54:00Z</dcterms:modified>
</cp:coreProperties>
</file>