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133C" w:rsidRPr="00D05068" w:rsidP="00D05068" w14:paraId="7DEBC5F9" w14:textId="57FC219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D05068">
        <w:rPr>
          <w:rFonts w:ascii="Arial" w:hAnsi="Arial" w:cs="Arial"/>
          <w:b/>
          <w:u w:val="single"/>
        </w:rPr>
        <w:t>PARECER CONJUNTO FAVORÁVEL DA</w:t>
      </w:r>
      <w:r w:rsidRPr="00D05068" w:rsidR="007D034C">
        <w:rPr>
          <w:rFonts w:ascii="Arial" w:hAnsi="Arial" w:cs="Arial"/>
          <w:b/>
          <w:u w:val="single"/>
        </w:rPr>
        <w:t>S</w:t>
      </w:r>
      <w:r w:rsidRPr="00D05068">
        <w:rPr>
          <w:rFonts w:ascii="Arial" w:hAnsi="Arial" w:cs="Arial"/>
          <w:b/>
          <w:u w:val="single"/>
        </w:rPr>
        <w:t xml:space="preserve"> COMISS</w:t>
      </w:r>
      <w:r w:rsidRPr="00D05068" w:rsidR="007D034C">
        <w:rPr>
          <w:rFonts w:ascii="Arial" w:hAnsi="Arial" w:cs="Arial"/>
          <w:b/>
          <w:u w:val="single"/>
        </w:rPr>
        <w:t xml:space="preserve">ÕES PERMANENTES AO </w:t>
      </w:r>
      <w:r w:rsidRPr="00D05068" w:rsidR="00F670C2">
        <w:rPr>
          <w:rFonts w:ascii="Arial" w:hAnsi="Arial" w:cs="Arial"/>
          <w:b/>
          <w:u w:val="single"/>
        </w:rPr>
        <w:t xml:space="preserve">PROJETO DE </w:t>
      </w:r>
      <w:r w:rsidRPr="00D05068" w:rsidR="006E743D">
        <w:rPr>
          <w:rFonts w:ascii="Arial" w:hAnsi="Arial" w:cs="Arial"/>
          <w:b/>
          <w:u w:val="single"/>
        </w:rPr>
        <w:t>LEI</w:t>
      </w:r>
      <w:r w:rsidRPr="00D05068" w:rsidR="0080155A">
        <w:rPr>
          <w:rFonts w:ascii="Arial" w:hAnsi="Arial" w:cs="Arial"/>
          <w:b/>
          <w:u w:val="single"/>
        </w:rPr>
        <w:t xml:space="preserve"> </w:t>
      </w:r>
      <w:r w:rsidRPr="00D05068" w:rsidR="009E3F80">
        <w:rPr>
          <w:rFonts w:ascii="Arial" w:hAnsi="Arial" w:cs="Arial"/>
          <w:b/>
          <w:u w:val="single"/>
        </w:rPr>
        <w:t xml:space="preserve">COMPLEMENTAR </w:t>
      </w:r>
      <w:r w:rsidRPr="00D05068" w:rsidR="00F670C2">
        <w:rPr>
          <w:rFonts w:ascii="Arial" w:hAnsi="Arial" w:cs="Arial"/>
          <w:b/>
          <w:u w:val="single"/>
        </w:rPr>
        <w:t xml:space="preserve">Nº </w:t>
      </w:r>
      <w:r w:rsidRPr="00D05068" w:rsidR="006E743D">
        <w:rPr>
          <w:rFonts w:ascii="Arial" w:hAnsi="Arial" w:cs="Arial"/>
          <w:b/>
          <w:u w:val="single"/>
        </w:rPr>
        <w:t>0</w:t>
      </w:r>
      <w:r w:rsidRPr="00D05068" w:rsidR="00E442EC">
        <w:rPr>
          <w:rFonts w:ascii="Arial" w:hAnsi="Arial" w:cs="Arial"/>
          <w:b/>
          <w:u w:val="single"/>
        </w:rPr>
        <w:t>0</w:t>
      </w:r>
      <w:r w:rsidR="007524D6">
        <w:rPr>
          <w:rFonts w:ascii="Arial" w:hAnsi="Arial" w:cs="Arial"/>
          <w:b/>
          <w:u w:val="single"/>
        </w:rPr>
        <w:t>8</w:t>
      </w:r>
      <w:r w:rsidRPr="00D05068" w:rsidR="007217BA">
        <w:rPr>
          <w:rFonts w:ascii="Arial" w:hAnsi="Arial" w:cs="Arial"/>
          <w:b/>
          <w:u w:val="single"/>
        </w:rPr>
        <w:t>/</w:t>
      </w:r>
      <w:r w:rsidRPr="00D05068" w:rsidR="00F670C2">
        <w:rPr>
          <w:rFonts w:ascii="Arial" w:hAnsi="Arial" w:cs="Arial"/>
          <w:b/>
          <w:u w:val="single"/>
        </w:rPr>
        <w:t>20</w:t>
      </w:r>
      <w:r w:rsidRPr="00D05068" w:rsidR="00EC2F9D">
        <w:rPr>
          <w:rFonts w:ascii="Arial" w:hAnsi="Arial" w:cs="Arial"/>
          <w:b/>
          <w:u w:val="single"/>
        </w:rPr>
        <w:t>2</w:t>
      </w:r>
      <w:r w:rsidRPr="00D05068" w:rsidR="00E442EC">
        <w:rPr>
          <w:rFonts w:ascii="Arial" w:hAnsi="Arial" w:cs="Arial"/>
          <w:b/>
          <w:u w:val="single"/>
        </w:rPr>
        <w:t>6</w:t>
      </w:r>
      <w:r w:rsidRPr="00D05068" w:rsidR="007D034C">
        <w:rPr>
          <w:rFonts w:ascii="Arial" w:hAnsi="Arial" w:cs="Arial"/>
          <w:b/>
          <w:u w:val="single"/>
        </w:rPr>
        <w:t xml:space="preserve">. </w:t>
      </w:r>
    </w:p>
    <w:p w:rsidR="0012011E" w:rsidRPr="00D05068" w:rsidP="00D05068" w14:paraId="6BBF0603" w14:textId="20B51016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</w:rPr>
        <w:t>Em análise</w:t>
      </w:r>
      <w:r w:rsidRPr="00D05068" w:rsidR="007D034C">
        <w:rPr>
          <w:rFonts w:ascii="Arial" w:hAnsi="Arial" w:cs="Arial"/>
        </w:rPr>
        <w:t xml:space="preserve"> à propositura</w:t>
      </w:r>
      <w:r w:rsidRPr="00D05068" w:rsidR="004615DA">
        <w:rPr>
          <w:rFonts w:ascii="Arial" w:hAnsi="Arial" w:cs="Arial"/>
          <w:b/>
          <w:bCs/>
        </w:rPr>
        <w:t xml:space="preserve"> </w:t>
      </w:r>
      <w:r w:rsidRPr="00D05068" w:rsidR="009F42F8">
        <w:rPr>
          <w:rFonts w:ascii="Arial" w:hAnsi="Arial" w:cs="Arial"/>
          <w:bCs/>
        </w:rPr>
        <w:t xml:space="preserve">de autoria </w:t>
      </w:r>
      <w:r w:rsidRPr="00D05068" w:rsidR="009E3F80">
        <w:rPr>
          <w:rFonts w:ascii="Arial" w:hAnsi="Arial" w:cs="Arial"/>
          <w:bCs/>
        </w:rPr>
        <w:t>do Poder Executivo</w:t>
      </w:r>
      <w:r w:rsidRPr="00D05068" w:rsidR="00343BE3">
        <w:rPr>
          <w:rFonts w:ascii="Arial" w:hAnsi="Arial" w:cs="Arial"/>
          <w:b/>
          <w:bCs/>
        </w:rPr>
        <w:t xml:space="preserve">, </w:t>
      </w:r>
      <w:r w:rsidRPr="00D05068">
        <w:rPr>
          <w:rFonts w:ascii="Arial" w:hAnsi="Arial" w:cs="Arial"/>
        </w:rPr>
        <w:t>nos termos do artigo 10</w:t>
      </w:r>
      <w:r w:rsidRPr="00D05068" w:rsidR="0080155A">
        <w:rPr>
          <w:rFonts w:ascii="Arial" w:hAnsi="Arial" w:cs="Arial"/>
        </w:rPr>
        <w:t>1</w:t>
      </w:r>
      <w:r w:rsidRPr="00D05068">
        <w:rPr>
          <w:rFonts w:ascii="Arial" w:hAnsi="Arial" w:cs="Arial"/>
        </w:rPr>
        <w:t xml:space="preserve"> do Regimento Interno, assim se manifesta</w:t>
      </w:r>
      <w:r w:rsidRPr="00D05068" w:rsidR="007D034C">
        <w:rPr>
          <w:rFonts w:ascii="Arial" w:hAnsi="Arial" w:cs="Arial"/>
        </w:rPr>
        <w:t>m</w:t>
      </w:r>
      <w:r w:rsidRPr="00D05068">
        <w:rPr>
          <w:rFonts w:ascii="Arial" w:hAnsi="Arial" w:cs="Arial"/>
        </w:rPr>
        <w:t>:</w:t>
      </w:r>
    </w:p>
    <w:p w:rsidR="00FA61D5" w:rsidRPr="00D05068" w:rsidP="00D05068" w14:paraId="7DB8DC53" w14:textId="1731C77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D05068">
        <w:rPr>
          <w:rFonts w:ascii="Arial" w:hAnsi="Arial" w:cs="Arial"/>
          <w:b/>
          <w:bCs/>
        </w:rPr>
        <w:t>1) DO OBJETO:</w:t>
      </w:r>
    </w:p>
    <w:p w:rsidR="00175EC1" w:rsidRPr="00D05068" w:rsidP="00D05068" w14:paraId="4F12FC3B" w14:textId="4F34B780">
      <w:pPr>
        <w:spacing w:line="360" w:lineRule="auto"/>
        <w:jc w:val="both"/>
        <w:rPr>
          <w:rFonts w:ascii="Arial" w:eastAsia="Calibri" w:hAnsi="Arial" w:cs="Arial"/>
          <w:b/>
        </w:rPr>
      </w:pPr>
      <w:r w:rsidRPr="00D05068">
        <w:rPr>
          <w:rFonts w:ascii="Arial" w:hAnsi="Arial" w:cs="Arial"/>
        </w:rPr>
        <w:t xml:space="preserve">O presente </w:t>
      </w:r>
      <w:r w:rsidRPr="00D05068" w:rsidR="00710D3C">
        <w:rPr>
          <w:rFonts w:ascii="Arial" w:hAnsi="Arial" w:cs="Arial"/>
        </w:rPr>
        <w:t xml:space="preserve">Projeto </w:t>
      </w:r>
      <w:r w:rsidRPr="00D05068" w:rsidR="006E743D">
        <w:rPr>
          <w:rFonts w:ascii="Arial" w:hAnsi="Arial" w:cs="Arial"/>
        </w:rPr>
        <w:t>de Lei</w:t>
      </w:r>
      <w:r w:rsidRPr="00D05068" w:rsidR="001C32E1">
        <w:rPr>
          <w:rFonts w:ascii="Arial" w:hAnsi="Arial" w:cs="Arial"/>
        </w:rPr>
        <w:t xml:space="preserve"> </w:t>
      </w:r>
      <w:r w:rsidRPr="00D05068">
        <w:rPr>
          <w:rFonts w:ascii="Arial" w:hAnsi="Arial" w:cs="Arial"/>
        </w:rPr>
        <w:t>tem por objeto, o seguinte:</w:t>
      </w:r>
      <w:r w:rsidRPr="00D05068">
        <w:rPr>
          <w:rFonts w:ascii="Arial" w:hAnsi="Arial" w:cs="Arial"/>
          <w:b/>
        </w:rPr>
        <w:t xml:space="preserve"> </w:t>
      </w:r>
      <w:r w:rsidRPr="00D05068" w:rsidR="001C32E1">
        <w:rPr>
          <w:rFonts w:ascii="Arial" w:eastAsia="Calibri" w:hAnsi="Arial" w:cs="Arial"/>
          <w:b/>
        </w:rPr>
        <w:t>“</w:t>
      </w:r>
      <w:r w:rsidRPr="00D05068" w:rsidR="009E3F80">
        <w:rPr>
          <w:rFonts w:ascii="Arial" w:eastAsia="Calibri" w:hAnsi="Arial" w:cs="Arial"/>
          <w:b/>
        </w:rPr>
        <w:t xml:space="preserve">DISPÕE SOBRE </w:t>
      </w:r>
      <w:r w:rsidRPr="00D05068" w:rsidR="002B7C44">
        <w:rPr>
          <w:rFonts w:ascii="Arial" w:eastAsia="Calibri" w:hAnsi="Arial" w:cs="Arial"/>
          <w:b/>
        </w:rPr>
        <w:t>A CRIAÇÃO</w:t>
      </w:r>
      <w:r w:rsidR="007524D6">
        <w:rPr>
          <w:rFonts w:ascii="Arial" w:eastAsia="Calibri" w:hAnsi="Arial" w:cs="Arial"/>
          <w:b/>
        </w:rPr>
        <w:t xml:space="preserve"> DE FUNÇÕES GRATIFICADAS NO ÂMBITO DO PODER EXECUTIVO DO MUNICÍPIO DA ESTÂNCIA TURÍSTICA DE HOLAMBRA, PASSANDO A INTEGRAR A LEI Nº 181/2007 E DÁ OUTRAS PROVIDÊNCIAS”. </w:t>
      </w:r>
      <w:r w:rsidRPr="00D05068" w:rsidR="009E3F80">
        <w:rPr>
          <w:rFonts w:ascii="Arial" w:eastAsia="Calibri" w:hAnsi="Arial" w:cs="Arial"/>
          <w:b/>
        </w:rPr>
        <w:t xml:space="preserve"> </w:t>
      </w:r>
    </w:p>
    <w:p w:rsidR="007524D6" w:rsidRPr="007524D6" w:rsidP="007524D6" w14:paraId="0E70CF0C" w14:textId="5703150C">
      <w:pPr>
        <w:spacing w:line="360" w:lineRule="auto"/>
        <w:jc w:val="both"/>
        <w:rPr>
          <w:rFonts w:ascii="Arial" w:hAnsi="Arial" w:cs="Arial"/>
        </w:rPr>
      </w:pPr>
      <w:r w:rsidRPr="007524D6">
        <w:rPr>
          <w:rFonts w:ascii="Arial" w:hAnsi="Arial" w:cs="Arial"/>
        </w:rPr>
        <w:t xml:space="preserve">Em síntese, </w:t>
      </w:r>
      <w:r>
        <w:rPr>
          <w:rFonts w:ascii="Arial" w:hAnsi="Arial" w:cs="Arial"/>
        </w:rPr>
        <w:t>c</w:t>
      </w:r>
      <w:r w:rsidRPr="007524D6">
        <w:rPr>
          <w:rFonts w:ascii="Arial" w:hAnsi="Arial" w:cs="Arial"/>
        </w:rPr>
        <w:t>ria quatro funções gratificadas destinadas exclusivamente a servidores efetivos do quadro permanente: Chefe da Divisão de Administração (referência 18), Chefe do Departamento Financeiro (referência 20), Chefe do Departamento de Saúde (referência 18) e Chefe do Departamento de Promoção Social (referência 18).</w:t>
      </w:r>
    </w:p>
    <w:p w:rsidR="00D05068" w:rsidRPr="00D05068" w:rsidP="00D05068" w14:paraId="14391FD5" w14:textId="18C3C618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306433" w:rsidRPr="00D05068" w:rsidP="00D05068" w14:paraId="0D07B15F" w14:textId="26636B2A">
      <w:pPr>
        <w:spacing w:line="360" w:lineRule="auto"/>
        <w:jc w:val="both"/>
        <w:rPr>
          <w:rFonts w:ascii="Arial" w:hAnsi="Arial" w:cs="Arial"/>
          <w:b/>
          <w:bCs/>
        </w:rPr>
      </w:pPr>
      <w:r w:rsidRPr="00D05068">
        <w:rPr>
          <w:rFonts w:ascii="Arial" w:hAnsi="Arial" w:cs="Arial"/>
          <w:b/>
          <w:bCs/>
        </w:rPr>
        <w:t>2) DO RELATÓRIO:</w:t>
      </w:r>
    </w:p>
    <w:p w:rsidR="00D05068" w:rsidRPr="00D05068" w:rsidP="00D05068" w14:paraId="758ABA3A" w14:textId="628F3581">
      <w:pPr>
        <w:spacing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</w:rPr>
        <w:t>Diante da relevância institucional da matéria, a Comissão de Constituição, Justiça e Redação, expediu o Ofício Parlamentar nº 001/2026, encaminhado ao Poder Executivo Municipal, com questionamentos técnicos detalhados acerca da fundamentação jurídica, dos critérios de escolaridade, do impacto orçamentário-financeiro e da</w:t>
      </w:r>
      <w:r w:rsidR="007524D6">
        <w:rPr>
          <w:rFonts w:ascii="Arial" w:hAnsi="Arial" w:cs="Arial"/>
        </w:rPr>
        <w:t>s atribuições previstas para as funções</w:t>
      </w:r>
      <w:r w:rsidRPr="00D05068">
        <w:rPr>
          <w:rFonts w:ascii="Arial" w:hAnsi="Arial" w:cs="Arial"/>
        </w:rPr>
        <w:t xml:space="preserve"> propost</w:t>
      </w:r>
      <w:r w:rsidR="007524D6">
        <w:rPr>
          <w:rFonts w:ascii="Arial" w:hAnsi="Arial" w:cs="Arial"/>
        </w:rPr>
        <w:t xml:space="preserve">as, a serem preenchidas por </w:t>
      </w:r>
      <w:r w:rsidR="007524D6">
        <w:rPr>
          <w:rFonts w:ascii="Arial" w:hAnsi="Arial" w:cs="Arial"/>
        </w:rPr>
        <w:t>servidores  do</w:t>
      </w:r>
      <w:r w:rsidR="007524D6">
        <w:rPr>
          <w:rFonts w:ascii="Arial" w:hAnsi="Arial" w:cs="Arial"/>
        </w:rPr>
        <w:t xml:space="preserve"> quadro permanente do Município</w:t>
      </w:r>
      <w:r w:rsidRPr="00D05068">
        <w:rPr>
          <w:rFonts w:ascii="Arial" w:hAnsi="Arial" w:cs="Arial"/>
        </w:rPr>
        <w:t>.</w:t>
      </w:r>
    </w:p>
    <w:p w:rsidR="00D05068" w:rsidRPr="00D05068" w:rsidP="00D05068" w14:paraId="66172A52" w14:textId="77777777">
      <w:pPr>
        <w:spacing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</w:rPr>
        <w:t xml:space="preserve">Em resposta, o Poder Executivo encaminhou o Ofício nº 104/2026-GP, datado de 15 de maio de 2026, subscrito pelo Prefeito Municipal Fernando Henrique </w:t>
      </w:r>
      <w:r w:rsidRPr="00D05068">
        <w:rPr>
          <w:rFonts w:ascii="Arial" w:hAnsi="Arial" w:cs="Arial"/>
        </w:rPr>
        <w:t>Capato</w:t>
      </w:r>
      <w:r w:rsidRPr="00D05068">
        <w:rPr>
          <w:rFonts w:ascii="Arial" w:hAnsi="Arial" w:cs="Arial"/>
        </w:rPr>
        <w:t xml:space="preserve"> e pela Procuradora Jurídica Sênior Flávia </w:t>
      </w:r>
      <w:r w:rsidRPr="00D05068">
        <w:rPr>
          <w:rFonts w:ascii="Arial" w:hAnsi="Arial" w:cs="Arial"/>
        </w:rPr>
        <w:t>Schoneboom</w:t>
      </w:r>
      <w:r w:rsidRPr="00D05068">
        <w:rPr>
          <w:rFonts w:ascii="Arial" w:hAnsi="Arial" w:cs="Arial"/>
        </w:rPr>
        <w:t xml:space="preserve"> </w:t>
      </w:r>
      <w:r w:rsidRPr="00D05068">
        <w:rPr>
          <w:rFonts w:ascii="Arial" w:hAnsi="Arial" w:cs="Arial"/>
        </w:rPr>
        <w:t>Rietjens</w:t>
      </w:r>
      <w:r w:rsidRPr="00D05068">
        <w:rPr>
          <w:rFonts w:ascii="Arial" w:hAnsi="Arial" w:cs="Arial"/>
        </w:rPr>
        <w:t xml:space="preserve">, acompanhado de manifestação da Controladoria Interna Municipal (Controlador Interno Luiz Fernando </w:t>
      </w:r>
      <w:r w:rsidRPr="00D05068">
        <w:rPr>
          <w:rFonts w:ascii="Arial" w:hAnsi="Arial" w:cs="Arial"/>
        </w:rPr>
        <w:t>Rospendovski</w:t>
      </w:r>
      <w:r w:rsidRPr="00D05068">
        <w:rPr>
          <w:rFonts w:ascii="Arial" w:hAnsi="Arial" w:cs="Arial"/>
        </w:rPr>
        <w:t xml:space="preserve">, datada de 14 de maio de 2026), demonstrativos de impacto </w:t>
      </w:r>
      <w:r w:rsidRPr="00D05068">
        <w:rPr>
          <w:rFonts w:ascii="Arial" w:hAnsi="Arial" w:cs="Arial"/>
        </w:rPr>
        <w:t xml:space="preserve">orçamentário-financeiro assinados pelo Gestor de Planejamento Orçamentário Vinicius </w:t>
      </w:r>
      <w:r w:rsidRPr="00D05068">
        <w:rPr>
          <w:rFonts w:ascii="Arial" w:hAnsi="Arial" w:cs="Arial"/>
        </w:rPr>
        <w:t>Parros</w:t>
      </w:r>
      <w:r w:rsidRPr="00D05068">
        <w:rPr>
          <w:rFonts w:ascii="Arial" w:hAnsi="Arial" w:cs="Arial"/>
        </w:rPr>
        <w:t xml:space="preserve"> </w:t>
      </w:r>
      <w:r w:rsidRPr="00D05068">
        <w:rPr>
          <w:rFonts w:ascii="Arial" w:hAnsi="Arial" w:cs="Arial"/>
        </w:rPr>
        <w:t>Del'Alamo</w:t>
      </w:r>
      <w:r w:rsidRPr="00D05068">
        <w:rPr>
          <w:rFonts w:ascii="Arial" w:hAnsi="Arial" w:cs="Arial"/>
        </w:rPr>
        <w:t>, e demais documentos técnicos e contábeis.</w:t>
      </w:r>
    </w:p>
    <w:p w:rsidR="00F16440" w:rsidRPr="00D05068" w:rsidP="00D05068" w14:paraId="63D7F785" w14:textId="4F9C0923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 w:rsidRPr="00D05068">
        <w:rPr>
          <w:rFonts w:ascii="Arial" w:hAnsi="Arial" w:cs="Arial"/>
          <w:sz w:val="22"/>
          <w:szCs w:val="22"/>
        </w:rPr>
        <w:t>Assim, o</w:t>
      </w:r>
      <w:r w:rsidRPr="00D05068" w:rsidR="00673952">
        <w:rPr>
          <w:rFonts w:ascii="Arial" w:hAnsi="Arial" w:cs="Arial"/>
          <w:sz w:val="22"/>
          <w:szCs w:val="22"/>
        </w:rPr>
        <w:t>s nobres Vereadores</w:t>
      </w:r>
      <w:r w:rsidRPr="00D05068" w:rsidR="005B6A06">
        <w:rPr>
          <w:rFonts w:ascii="Arial" w:hAnsi="Arial" w:cs="Arial"/>
          <w:sz w:val="22"/>
          <w:szCs w:val="22"/>
        </w:rPr>
        <w:t xml:space="preserve"> </w:t>
      </w:r>
      <w:r w:rsidRPr="00D05068" w:rsidR="00E442EC">
        <w:rPr>
          <w:rFonts w:ascii="Arial" w:hAnsi="Arial" w:cs="Arial"/>
          <w:sz w:val="22"/>
          <w:szCs w:val="22"/>
        </w:rPr>
        <w:t xml:space="preserve">Fabiano Soares Lima, Joseane de Menezes </w:t>
      </w:r>
      <w:r w:rsidRPr="00D05068" w:rsidR="00E442EC">
        <w:rPr>
          <w:rFonts w:ascii="Arial" w:hAnsi="Arial" w:cs="Arial"/>
          <w:sz w:val="22"/>
          <w:szCs w:val="22"/>
        </w:rPr>
        <w:t>Moreton</w:t>
      </w:r>
      <w:r w:rsidRPr="00D05068" w:rsidR="00E442EC">
        <w:rPr>
          <w:rFonts w:ascii="Arial" w:hAnsi="Arial" w:cs="Arial"/>
          <w:sz w:val="22"/>
          <w:szCs w:val="22"/>
        </w:rPr>
        <w:t xml:space="preserve"> Esperança e </w:t>
      </w:r>
      <w:r w:rsidRPr="00D05068" w:rsidR="009E3F80">
        <w:rPr>
          <w:rFonts w:ascii="Arial" w:hAnsi="Arial" w:cs="Arial"/>
          <w:sz w:val="22"/>
          <w:szCs w:val="22"/>
        </w:rPr>
        <w:t>Mauro Sérgio de Oliveira</w:t>
      </w:r>
      <w:r w:rsidRPr="00D05068" w:rsidR="002D434C">
        <w:rPr>
          <w:rFonts w:ascii="Arial" w:hAnsi="Arial" w:cs="Arial"/>
          <w:sz w:val="22"/>
          <w:szCs w:val="22"/>
        </w:rPr>
        <w:t>,</w:t>
      </w:r>
      <w:r w:rsidRPr="00D05068" w:rsidR="00673952">
        <w:rPr>
          <w:rFonts w:ascii="Arial" w:hAnsi="Arial" w:cs="Arial"/>
          <w:sz w:val="22"/>
          <w:szCs w:val="22"/>
        </w:rPr>
        <w:t xml:space="preserve"> Relatores do parecer conjunto das respectivas Comissões, apresentam </w:t>
      </w:r>
      <w:r w:rsidRPr="00D05068" w:rsidR="00673952">
        <w:rPr>
          <w:rFonts w:ascii="Arial" w:hAnsi="Arial" w:cs="Arial"/>
          <w:sz w:val="22"/>
          <w:szCs w:val="22"/>
        </w:rPr>
        <w:t>a</w:t>
      </w:r>
      <w:r w:rsidRPr="00D05068" w:rsidR="00673952">
        <w:rPr>
          <w:rFonts w:ascii="Arial" w:hAnsi="Arial" w:cs="Arial"/>
          <w:sz w:val="22"/>
          <w:szCs w:val="22"/>
        </w:rPr>
        <w:t xml:space="preserve"> seguinte conclusão:</w:t>
      </w:r>
    </w:p>
    <w:p w:rsidR="00F16440" w:rsidRPr="00D05068" w:rsidP="00D05068" w14:paraId="6985F2BC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D05068" w:rsidRPr="00D05068" w:rsidP="00D05068" w14:paraId="2AF254E2" w14:textId="77777777">
      <w:pPr>
        <w:pStyle w:val="NoSpacing"/>
        <w:spacing w:after="240" w:line="360" w:lineRule="auto"/>
      </w:pPr>
      <w:r w:rsidRPr="00D05068">
        <w:rPr>
          <w:b/>
          <w:bCs/>
        </w:rPr>
        <w:t>a)</w:t>
      </w:r>
      <w:r w:rsidRPr="00D05068">
        <w:t xml:space="preserve"> </w:t>
      </w:r>
      <w:r w:rsidRPr="00D05068" w:rsidR="00601D0C">
        <w:rPr>
          <w:b/>
          <w:bCs/>
        </w:rPr>
        <w:t xml:space="preserve">da legalidade:  </w:t>
      </w:r>
      <w:r w:rsidRPr="00D05068" w:rsidR="00601D0C">
        <w:t xml:space="preserve"> </w:t>
      </w:r>
    </w:p>
    <w:p w:rsidR="00D05068" w:rsidP="00D05068" w14:paraId="4D299EEC" w14:textId="50C29E3F">
      <w:pPr>
        <w:spacing w:line="360" w:lineRule="auto"/>
        <w:jc w:val="both"/>
        <w:rPr>
          <w:rFonts w:ascii="Arial" w:hAnsi="Arial" w:cs="Arial"/>
          <w:bCs/>
        </w:rPr>
      </w:pPr>
      <w:r w:rsidRPr="00D05068">
        <w:rPr>
          <w:rFonts w:ascii="Arial" w:hAnsi="Arial" w:cs="Arial"/>
          <w:bCs/>
        </w:rPr>
        <w:t>Em análise aos termos de legalidade, a propositura encontra-se livre de vícios, pois é de competência privativa do Poder Executivo, as proposituras que versem sobre criação e extinção de seus cargos públicos, conforme dispõe o artigo 37 da Lei Orgânica Municipal, combinado com o artigo 61 da Constituição Federal.</w:t>
      </w:r>
    </w:p>
    <w:p w:rsidR="00926867" w:rsidRPr="00D05068" w:rsidP="00D05068" w14:paraId="360A9F97" w14:textId="3377556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Importante ressaltar a necessidade de correção formal na Ementa da propositura, pois consta erroneamente “Lei nº 181/2007”, sendo certo constar “Lei Complementar nº 181/2007”, e, assim, sugerimos </w:t>
      </w:r>
      <w:r>
        <w:rPr>
          <w:rFonts w:ascii="Arial" w:hAnsi="Arial" w:cs="Arial"/>
          <w:bCs/>
        </w:rPr>
        <w:t xml:space="preserve">a </w:t>
      </w:r>
      <w:r w:rsidR="008A73FA">
        <w:rPr>
          <w:rFonts w:ascii="Arial" w:hAnsi="Arial" w:cs="Arial"/>
          <w:bCs/>
        </w:rPr>
        <w:t xml:space="preserve"> devida</w:t>
      </w:r>
      <w:r w:rsidR="008A73F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correção.</w:t>
      </w:r>
    </w:p>
    <w:p w:rsidR="00D9319C" w:rsidRPr="00D9319C" w:rsidP="00D9319C" w14:paraId="4288446B" w14:textId="77777777">
      <w:pPr>
        <w:spacing w:line="360" w:lineRule="auto"/>
        <w:jc w:val="both"/>
        <w:rPr>
          <w:rFonts w:ascii="Arial" w:hAnsi="Arial" w:cs="Arial"/>
        </w:rPr>
      </w:pPr>
      <w:r w:rsidRPr="00D9319C">
        <w:rPr>
          <w:rFonts w:ascii="Arial" w:hAnsi="Arial" w:cs="Arial"/>
        </w:rPr>
        <w:t>As funções gratificadas criadas pelo PLC nº 008/2026 destinam-se ao exercício de atividades de chefia, coordenação e supervisão interna, privativas de servidores permanentes do quadro efetivo, em conformidade com o art. 37, inciso V, da Constituição Federal e com a jurisprudência consolidada do STF, que distingue as funções gratificadas dos cargos em comissão e reconhece a constitucionalidade das primeiras desde que exercidas por servidores efetivos e com atribuições compatíveis com a função.</w:t>
      </w:r>
    </w:p>
    <w:p w:rsidR="000B3384" w:rsidP="000B3384" w14:paraId="4E5497B5" w14:textId="3673A321">
      <w:pPr>
        <w:spacing w:line="360" w:lineRule="auto"/>
        <w:jc w:val="both"/>
        <w:rPr>
          <w:rFonts w:ascii="Arial" w:hAnsi="Arial" w:cs="Arial"/>
        </w:rPr>
      </w:pPr>
      <w:r w:rsidRPr="000B3384">
        <w:rPr>
          <w:rFonts w:ascii="Arial" w:hAnsi="Arial" w:cs="Arial"/>
        </w:rPr>
        <w:t>O impacto orçamentário-financeiro para os três exercícios projetados foi apresentado com impacto líquido declarado de R$ 0,00, sob o argumento de que os cargos comissionados a extinguir e as funções gratificadas a criar possuem valores de referência equivalentes. A Controladoria Interna Municipal manifestou-se favoravelmente à regularidade fiscal da proposta.</w:t>
      </w:r>
      <w:r w:rsidRPr="000B3384">
        <w:rPr>
          <w:rFonts w:ascii="Arial" w:hAnsi="Arial" w:cs="Arial"/>
        </w:rPr>
        <w:t xml:space="preserve"> Contudo, a memória de cálculo detalhada, anexa ao mesmo processo, aponta custo de criação das funções gratificadas em R$ 234.986,76 e custo de extinção dos cargos comissionados correspondentes em R$ 220.017,33 — resultando em impacto positivo de R$ 14.969,42 no exercício de 2026, com projeção de R$ 22.454,13 para 2027/2028.</w:t>
      </w:r>
      <w:r>
        <w:rPr>
          <w:rFonts w:ascii="Arial" w:hAnsi="Arial" w:cs="Arial"/>
        </w:rPr>
        <w:t xml:space="preserve"> Embora haja divergência formal entre </w:t>
      </w:r>
      <w:r>
        <w:rPr>
          <w:rFonts w:ascii="Arial" w:hAnsi="Arial" w:cs="Arial"/>
        </w:rPr>
        <w:t xml:space="preserve">os dados apontados, não existe ilegalidade, tendo em vista que a Lei de Diretrizes Orçamentárias do município, Lei 1.121 de 28 de novembro de 2025, traz em seu artigo 10, que </w:t>
      </w:r>
      <w:r>
        <w:rPr>
          <w:rFonts w:ascii="Arial" w:hAnsi="Arial" w:cs="Arial"/>
        </w:rPr>
        <w:t>consideram-se</w:t>
      </w:r>
      <w:r>
        <w:rPr>
          <w:rFonts w:ascii="Arial" w:hAnsi="Arial" w:cs="Arial"/>
        </w:rPr>
        <w:t xml:space="preserve"> irrelevantes as despesas até os valores de dispensa de licitação, cumprindo determinação do artigo 16 da Lei de Responsabilidade Fiscal. </w:t>
      </w:r>
    </w:p>
    <w:p w:rsidR="00601D0C" w:rsidRPr="00D05068" w:rsidP="00D05068" w14:paraId="71C18FA1" w14:textId="05C22442">
      <w:pPr>
        <w:pStyle w:val="NoSpacing"/>
        <w:spacing w:after="240" w:line="360" w:lineRule="auto"/>
      </w:pPr>
      <w:r w:rsidRPr="00D05068">
        <w:t xml:space="preserve">Assim, não havendo nenhuma objeção, o parecer destes relatores, em termos de legalidade, é </w:t>
      </w:r>
      <w:r w:rsidRPr="00D05068">
        <w:rPr>
          <w:b/>
        </w:rPr>
        <w:t>favorável à propositura</w:t>
      </w:r>
      <w:r w:rsidRPr="00D05068" w:rsidR="00D05068">
        <w:t xml:space="preserve">. </w:t>
      </w:r>
      <w:r w:rsidRPr="00D05068">
        <w:t xml:space="preserve"> </w:t>
      </w:r>
    </w:p>
    <w:p w:rsidR="00D05068" w:rsidRPr="00D05068" w:rsidP="00D05068" w14:paraId="662881D9" w14:textId="79CECEDB">
      <w:pPr>
        <w:spacing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  <w:b/>
          <w:bCs/>
        </w:rPr>
        <w:t xml:space="preserve">b) da conveniência e oportunidade: </w:t>
      </w:r>
      <w:r w:rsidRPr="00815C1F" w:rsidR="007A5895">
        <w:rPr>
          <w:rFonts w:ascii="Arial" w:hAnsi="Arial" w:cs="Arial"/>
        </w:rPr>
        <w:t>A propositura visa a regularização da estrutura administrativa da prefeitura municipal, possibilitando o preenchimento de funções gratificadas por servidores efetivos.</w:t>
      </w:r>
      <w:r w:rsidR="007A5895">
        <w:rPr>
          <w:rFonts w:ascii="Arial" w:hAnsi="Arial" w:cs="Arial"/>
          <w:b/>
          <w:bCs/>
        </w:rPr>
        <w:t xml:space="preserve">  </w:t>
      </w:r>
      <w:r w:rsidRPr="003F44FB">
        <w:rPr>
          <w:rFonts w:ascii="Arial" w:hAnsi="Arial" w:cs="Arial"/>
        </w:rPr>
        <w:t>Re</w:t>
      </w:r>
      <w:r w:rsidRPr="00D05068">
        <w:rPr>
          <w:rFonts w:ascii="Arial" w:hAnsi="Arial" w:cs="Arial"/>
        </w:rPr>
        <w:t xml:space="preserve">gistre-se que a proposta se origina, em parte, da necessidade de adequação em face de declaração de inconstitucionalidade </w:t>
      </w:r>
      <w:r w:rsidR="007A5895">
        <w:rPr>
          <w:rFonts w:ascii="Arial" w:hAnsi="Arial" w:cs="Arial"/>
        </w:rPr>
        <w:t>de</w:t>
      </w:r>
      <w:r w:rsidRPr="00D05068">
        <w:rPr>
          <w:rFonts w:ascii="Arial" w:hAnsi="Arial" w:cs="Arial"/>
        </w:rPr>
        <w:t xml:space="preserve"> cargos</w:t>
      </w:r>
      <w:r w:rsidR="007A5895">
        <w:rPr>
          <w:rFonts w:ascii="Arial" w:hAnsi="Arial" w:cs="Arial"/>
        </w:rPr>
        <w:t xml:space="preserve"> em comissão</w:t>
      </w:r>
      <w:r w:rsidRPr="00D05068">
        <w:rPr>
          <w:rFonts w:ascii="Arial" w:hAnsi="Arial" w:cs="Arial"/>
        </w:rPr>
        <w:t xml:space="preserve"> (ADI 2022588-93.2025.8.26.0000)</w:t>
      </w:r>
      <w:r w:rsidR="007A5895">
        <w:rPr>
          <w:rFonts w:ascii="Arial" w:hAnsi="Arial" w:cs="Arial"/>
        </w:rPr>
        <w:t xml:space="preserve">. </w:t>
      </w:r>
      <w:r w:rsidRPr="00D05068">
        <w:rPr>
          <w:rFonts w:ascii="Arial" w:hAnsi="Arial" w:cs="Arial"/>
        </w:rPr>
        <w:t xml:space="preserve"> </w:t>
      </w:r>
    </w:p>
    <w:p w:rsidR="00601D0C" w:rsidRPr="00D05068" w:rsidP="00D05068" w14:paraId="3E4408D4" w14:textId="13752A75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  <w:b/>
          <w:bCs/>
        </w:rPr>
        <w:t>3)</w:t>
      </w:r>
      <w:r w:rsidRPr="00D05068" w:rsidR="00B344F3">
        <w:rPr>
          <w:rFonts w:ascii="Arial" w:hAnsi="Arial" w:cs="Arial"/>
          <w:b/>
          <w:bCs/>
        </w:rPr>
        <w:t xml:space="preserve"> </w:t>
      </w:r>
      <w:r w:rsidRPr="00D05068">
        <w:rPr>
          <w:rFonts w:ascii="Arial" w:hAnsi="Arial" w:cs="Arial"/>
          <w:b/>
          <w:bCs/>
        </w:rPr>
        <w:t>DECISÃO DAS COMISSÕES:</w:t>
      </w:r>
      <w:r w:rsidRPr="00D05068" w:rsidR="00B344F3">
        <w:rPr>
          <w:rFonts w:ascii="Arial" w:hAnsi="Arial" w:cs="Arial"/>
          <w:b/>
          <w:bCs/>
        </w:rPr>
        <w:t xml:space="preserve"> </w:t>
      </w:r>
      <w:r w:rsidRPr="00D05068"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 w:rsidRPr="00D05068">
        <w:rPr>
          <w:rFonts w:ascii="Arial" w:hAnsi="Arial" w:cs="Arial"/>
          <w:b/>
        </w:rPr>
        <w:t>EXARAR PARECER FAVORÁVEL ao Projeto de Lei</w:t>
      </w:r>
      <w:r w:rsidRPr="00D05068" w:rsidR="009E3F80">
        <w:rPr>
          <w:rFonts w:ascii="Arial" w:hAnsi="Arial" w:cs="Arial"/>
          <w:b/>
        </w:rPr>
        <w:t xml:space="preserve"> Complementar</w:t>
      </w:r>
      <w:r w:rsidRPr="00D05068">
        <w:rPr>
          <w:rFonts w:ascii="Arial" w:hAnsi="Arial" w:cs="Arial"/>
          <w:b/>
        </w:rPr>
        <w:t xml:space="preserve"> nº 0</w:t>
      </w:r>
      <w:r w:rsidRPr="00D05068" w:rsidR="0069424F">
        <w:rPr>
          <w:rFonts w:ascii="Arial" w:hAnsi="Arial" w:cs="Arial"/>
          <w:b/>
        </w:rPr>
        <w:t>0</w:t>
      </w:r>
      <w:r w:rsidR="007A5895">
        <w:rPr>
          <w:rFonts w:ascii="Arial" w:hAnsi="Arial" w:cs="Arial"/>
          <w:b/>
        </w:rPr>
        <w:t>8</w:t>
      </w:r>
      <w:r w:rsidRPr="00D05068">
        <w:rPr>
          <w:rFonts w:ascii="Arial" w:hAnsi="Arial" w:cs="Arial"/>
          <w:b/>
        </w:rPr>
        <w:t>/202</w:t>
      </w:r>
      <w:r w:rsidRPr="00D05068" w:rsidR="0069424F">
        <w:rPr>
          <w:rFonts w:ascii="Arial" w:hAnsi="Arial" w:cs="Arial"/>
          <w:b/>
        </w:rPr>
        <w:t>6</w:t>
      </w:r>
      <w:r w:rsidRPr="00D05068">
        <w:rPr>
          <w:rFonts w:ascii="Arial" w:hAnsi="Arial" w:cs="Arial"/>
        </w:rPr>
        <w:t>, remetendo ao Plenário desta Casa</w:t>
      </w:r>
      <w:r w:rsidR="008A73FA">
        <w:rPr>
          <w:rFonts w:ascii="Arial" w:hAnsi="Arial" w:cs="Arial"/>
        </w:rPr>
        <w:t xml:space="preserve">, com a correção da ementa, </w:t>
      </w:r>
      <w:r w:rsidRPr="00D05068">
        <w:rPr>
          <w:rFonts w:ascii="Arial" w:hAnsi="Arial" w:cs="Arial"/>
        </w:rPr>
        <w:t xml:space="preserve">para a sua deliberação, e possível aprovação, já que </w:t>
      </w:r>
      <w:r w:rsidR="007A5895">
        <w:rPr>
          <w:rFonts w:ascii="Arial" w:hAnsi="Arial" w:cs="Arial"/>
        </w:rPr>
        <w:t>possui</w:t>
      </w:r>
      <w:r w:rsidRPr="00D05068">
        <w:rPr>
          <w:rFonts w:ascii="Arial" w:hAnsi="Arial" w:cs="Arial"/>
        </w:rPr>
        <w:t xml:space="preserve"> viabilidade, constitucionalidade e amparo legal.</w:t>
      </w:r>
    </w:p>
    <w:p w:rsidR="00601D0C" w:rsidRPr="00D05068" w:rsidP="00D05068" w14:paraId="531383B5" w14:textId="77777777">
      <w:pPr>
        <w:pStyle w:val="BodyText"/>
        <w:spacing w:line="360" w:lineRule="auto"/>
        <w:ind w:right="-2"/>
        <w:jc w:val="right"/>
        <w:rPr>
          <w:rFonts w:ascii="Arial" w:hAnsi="Arial" w:cs="Arial"/>
          <w:bCs/>
          <w:sz w:val="22"/>
          <w:szCs w:val="22"/>
        </w:rPr>
      </w:pPr>
    </w:p>
    <w:p w:rsidR="00601D0C" w:rsidRPr="00D05068" w:rsidP="00D05068" w14:paraId="2EB096AA" w14:textId="151994C9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</w:rPr>
        <w:tab/>
        <w:t>Câmara Municipal d</w:t>
      </w:r>
      <w:r w:rsidR="00CC02DA">
        <w:rPr>
          <w:rFonts w:ascii="Arial" w:hAnsi="Arial" w:cs="Arial"/>
        </w:rPr>
        <w:t>a</w:t>
      </w:r>
      <w:r w:rsidRPr="00D05068">
        <w:rPr>
          <w:rFonts w:ascii="Arial" w:hAnsi="Arial" w:cs="Arial"/>
        </w:rPr>
        <w:t xml:space="preserve"> Estância Turística de Holambra, em </w:t>
      </w:r>
      <w:r w:rsidRPr="00D05068" w:rsidR="00D05068">
        <w:rPr>
          <w:rFonts w:ascii="Arial" w:hAnsi="Arial" w:cs="Arial"/>
        </w:rPr>
        <w:t>19</w:t>
      </w:r>
      <w:r w:rsidRPr="00D05068">
        <w:rPr>
          <w:rFonts w:ascii="Arial" w:hAnsi="Arial" w:cs="Arial"/>
        </w:rPr>
        <w:t xml:space="preserve"> de </w:t>
      </w:r>
      <w:r w:rsidRPr="00D05068" w:rsidR="00D05068">
        <w:rPr>
          <w:rFonts w:ascii="Arial" w:hAnsi="Arial" w:cs="Arial"/>
        </w:rPr>
        <w:t>maio</w:t>
      </w:r>
      <w:r w:rsidRPr="00D05068" w:rsidR="00035CE4">
        <w:rPr>
          <w:rFonts w:ascii="Arial" w:hAnsi="Arial" w:cs="Arial"/>
        </w:rPr>
        <w:t xml:space="preserve"> </w:t>
      </w:r>
      <w:r w:rsidRPr="00D05068">
        <w:rPr>
          <w:rFonts w:ascii="Arial" w:hAnsi="Arial" w:cs="Arial"/>
        </w:rPr>
        <w:t>de 202</w:t>
      </w:r>
      <w:r w:rsidRPr="00D05068" w:rsidR="0069424F">
        <w:rPr>
          <w:rFonts w:ascii="Arial" w:hAnsi="Arial" w:cs="Arial"/>
        </w:rPr>
        <w:t>6</w:t>
      </w:r>
      <w:r w:rsidRPr="00D05068">
        <w:rPr>
          <w:rFonts w:ascii="Arial" w:hAnsi="Arial" w:cs="Arial"/>
        </w:rPr>
        <w:t>.</w:t>
      </w:r>
    </w:p>
    <w:p w:rsidR="008A6F0F" w:rsidP="00575847" w14:paraId="64828CEC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8A6F0F" w:rsidP="00575847" w14:paraId="6478D6E4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8A6F0F" w:rsidP="00575847" w14:paraId="3AC793BD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20EE79E8" w14:textId="0AD8D09B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:rsidR="00575847" w:rsidP="00575847" w14:paraId="77C77525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39E611A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2758C1D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:rsidR="00575847" w:rsidP="00575847" w14:paraId="13113431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:rsidR="00575847" w:rsidP="00575847" w14:paraId="160C0289" w14:textId="7777777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:rsidR="00575847" w:rsidP="00575847" w14:paraId="65CA073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:rsidR="00575847" w:rsidP="00575847" w14:paraId="1284248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7279E41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49306E7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:rsidR="00575847" w:rsidP="00575847" w14:paraId="620BC8B0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575847" w:rsidP="00575847" w14:paraId="791EFDD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4FE507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8A6F0F" w:rsidP="00575847" w14:paraId="40E1E6A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8A6F0F" w:rsidP="00575847" w14:paraId="6C845DE9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8A6F0F" w:rsidP="00575847" w14:paraId="63AE8E34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8A6F0F" w:rsidP="00575847" w14:paraId="1A1CE47E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785737F1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1B61DA32" w14:textId="5D43426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:rsidR="00575847" w:rsidP="00575847" w14:paraId="13FC7866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235026E2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57A3986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A1B705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49B215F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:rsidR="00575847" w:rsidP="00575847" w14:paraId="5001ACCD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:rsidR="00575847" w:rsidP="00575847" w14:paraId="6B4F08EA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:rsidR="00575847" w:rsidP="00575847" w14:paraId="5215EE0C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2E5A11B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5066344E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7BF16F3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:rsidR="00575847" w:rsidP="00575847" w14:paraId="7844C435" w14:textId="7777777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575847" w:rsidP="00575847" w14:paraId="012811AE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2BB5A048" w14:textId="7777777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1C3C1EC9" w14:textId="450A002D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:rsidR="00575847" w:rsidP="00575847" w14:paraId="4916198D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6FDF1A06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34B8C" w:rsidP="00575847" w14:paraId="559D198A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5CF6564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:rsidR="00575847" w:rsidP="00575847" w14:paraId="7158FCF7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:rsidR="00234B8C" w:rsidP="00575847" w14:paraId="4A1E1AC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</w:t>
      </w:r>
    </w:p>
    <w:p w:rsidR="00575847" w:rsidP="00575847" w14:paraId="7DED96BF" w14:textId="06E995A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:rsidR="00575847" w:rsidP="00575847" w14:paraId="1EBD29E1" w14:textId="7777777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575847" w:rsidP="00575847" w14:paraId="59FC6664" w14:textId="7777777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19B92B2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:rsidR="00575847" w:rsidP="00575847" w14:paraId="385780B2" w14:textId="7777777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955E93" w:rsidP="00575847" w14:paraId="7479A6DE" w14:textId="7E370CAE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sectPr w:rsidSect="006607B6">
      <w:footerReference w:type="default" r:id="rId4"/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6010038"/>
      <w:docPartObj>
        <w:docPartGallery w:val="Page Numbers (Bottom of Page)"/>
        <w:docPartUnique/>
      </w:docPartObj>
    </w:sdtPr>
    <w:sdtContent>
      <w:p w:rsidR="00F012A0" w14:paraId="3D8EC6D7" w14:textId="7621A0F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012A0" w14:paraId="278DFF43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20E58"/>
    <w:multiLevelType w:val="hybridMultilevel"/>
    <w:tmpl w:val="E6780A4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266DC"/>
    <w:multiLevelType w:val="hybridMultilevel"/>
    <w:tmpl w:val="C890E2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B2E1E"/>
    <w:multiLevelType w:val="hybridMultilevel"/>
    <w:tmpl w:val="D87CC1F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14F66"/>
    <w:multiLevelType w:val="hybridMultilevel"/>
    <w:tmpl w:val="B8E4B92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32D"/>
    <w:multiLevelType w:val="hybridMultilevel"/>
    <w:tmpl w:val="F3862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008E1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3733C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F1FFC"/>
    <w:multiLevelType w:val="hybridMultilevel"/>
    <w:tmpl w:val="8320C2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099E"/>
    <w:rsid w:val="00032303"/>
    <w:rsid w:val="00035CE4"/>
    <w:rsid w:val="00041184"/>
    <w:rsid w:val="00043900"/>
    <w:rsid w:val="00074EEB"/>
    <w:rsid w:val="00086372"/>
    <w:rsid w:val="00091C19"/>
    <w:rsid w:val="000A1F85"/>
    <w:rsid w:val="000B0A4A"/>
    <w:rsid w:val="000B3384"/>
    <w:rsid w:val="000C66F3"/>
    <w:rsid w:val="000E1057"/>
    <w:rsid w:val="000F3D99"/>
    <w:rsid w:val="0010337F"/>
    <w:rsid w:val="00107065"/>
    <w:rsid w:val="0011146B"/>
    <w:rsid w:val="0012011E"/>
    <w:rsid w:val="0012290A"/>
    <w:rsid w:val="00152503"/>
    <w:rsid w:val="00160869"/>
    <w:rsid w:val="001618D9"/>
    <w:rsid w:val="0016646B"/>
    <w:rsid w:val="00175EC1"/>
    <w:rsid w:val="0018222D"/>
    <w:rsid w:val="00182D8D"/>
    <w:rsid w:val="001A6DD7"/>
    <w:rsid w:val="001C32E1"/>
    <w:rsid w:val="001C7497"/>
    <w:rsid w:val="001D0CAD"/>
    <w:rsid w:val="001F3FC2"/>
    <w:rsid w:val="00200878"/>
    <w:rsid w:val="00212CA2"/>
    <w:rsid w:val="002136E7"/>
    <w:rsid w:val="00214D1B"/>
    <w:rsid w:val="00223DC7"/>
    <w:rsid w:val="00234B8C"/>
    <w:rsid w:val="00246C4F"/>
    <w:rsid w:val="00256FC4"/>
    <w:rsid w:val="00267164"/>
    <w:rsid w:val="00272ADF"/>
    <w:rsid w:val="00290760"/>
    <w:rsid w:val="00297993"/>
    <w:rsid w:val="002A0E83"/>
    <w:rsid w:val="002A3D66"/>
    <w:rsid w:val="002B7C44"/>
    <w:rsid w:val="002C3856"/>
    <w:rsid w:val="002D434C"/>
    <w:rsid w:val="002E41D9"/>
    <w:rsid w:val="002F3D67"/>
    <w:rsid w:val="002F427D"/>
    <w:rsid w:val="00301F88"/>
    <w:rsid w:val="00306433"/>
    <w:rsid w:val="003123B2"/>
    <w:rsid w:val="00317CB6"/>
    <w:rsid w:val="00325874"/>
    <w:rsid w:val="00330040"/>
    <w:rsid w:val="00343BE3"/>
    <w:rsid w:val="003C2AD6"/>
    <w:rsid w:val="003C55C4"/>
    <w:rsid w:val="003C6DA3"/>
    <w:rsid w:val="003D27A6"/>
    <w:rsid w:val="003D53C2"/>
    <w:rsid w:val="003E5699"/>
    <w:rsid w:val="003F44FB"/>
    <w:rsid w:val="00405B2C"/>
    <w:rsid w:val="00407276"/>
    <w:rsid w:val="00410ABD"/>
    <w:rsid w:val="00412CA8"/>
    <w:rsid w:val="004379DD"/>
    <w:rsid w:val="00456384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D6FCD"/>
    <w:rsid w:val="004E580D"/>
    <w:rsid w:val="004F67D8"/>
    <w:rsid w:val="0051072E"/>
    <w:rsid w:val="0053563C"/>
    <w:rsid w:val="00544D15"/>
    <w:rsid w:val="005455A0"/>
    <w:rsid w:val="00556713"/>
    <w:rsid w:val="00561D74"/>
    <w:rsid w:val="00564263"/>
    <w:rsid w:val="00575847"/>
    <w:rsid w:val="00584CE7"/>
    <w:rsid w:val="00586913"/>
    <w:rsid w:val="005903C0"/>
    <w:rsid w:val="005A20E6"/>
    <w:rsid w:val="005A7E72"/>
    <w:rsid w:val="005B6A06"/>
    <w:rsid w:val="005C13AB"/>
    <w:rsid w:val="005E4832"/>
    <w:rsid w:val="005E5A65"/>
    <w:rsid w:val="005F2E93"/>
    <w:rsid w:val="00601D0C"/>
    <w:rsid w:val="006221DD"/>
    <w:rsid w:val="006316BF"/>
    <w:rsid w:val="00641270"/>
    <w:rsid w:val="00645D7B"/>
    <w:rsid w:val="00646144"/>
    <w:rsid w:val="006543FB"/>
    <w:rsid w:val="006607B6"/>
    <w:rsid w:val="00673952"/>
    <w:rsid w:val="00674CEA"/>
    <w:rsid w:val="00693F23"/>
    <w:rsid w:val="0069424F"/>
    <w:rsid w:val="006A3D67"/>
    <w:rsid w:val="006C575E"/>
    <w:rsid w:val="006E3A33"/>
    <w:rsid w:val="006E418F"/>
    <w:rsid w:val="006E743D"/>
    <w:rsid w:val="006F5AB0"/>
    <w:rsid w:val="00710D3C"/>
    <w:rsid w:val="007217BA"/>
    <w:rsid w:val="00725B57"/>
    <w:rsid w:val="007312E3"/>
    <w:rsid w:val="00741BD9"/>
    <w:rsid w:val="007514A8"/>
    <w:rsid w:val="007524D6"/>
    <w:rsid w:val="007548B7"/>
    <w:rsid w:val="00760FE1"/>
    <w:rsid w:val="007649E4"/>
    <w:rsid w:val="0077001D"/>
    <w:rsid w:val="0077054A"/>
    <w:rsid w:val="00771853"/>
    <w:rsid w:val="00781C80"/>
    <w:rsid w:val="00790F63"/>
    <w:rsid w:val="007938F2"/>
    <w:rsid w:val="007A1334"/>
    <w:rsid w:val="007A5895"/>
    <w:rsid w:val="007B32CD"/>
    <w:rsid w:val="007C238A"/>
    <w:rsid w:val="007D034C"/>
    <w:rsid w:val="007D4909"/>
    <w:rsid w:val="007E6F4F"/>
    <w:rsid w:val="007E72B4"/>
    <w:rsid w:val="007F06D2"/>
    <w:rsid w:val="007F1E4A"/>
    <w:rsid w:val="007F6F11"/>
    <w:rsid w:val="0080133C"/>
    <w:rsid w:val="0080155A"/>
    <w:rsid w:val="00811844"/>
    <w:rsid w:val="00815C1F"/>
    <w:rsid w:val="00824875"/>
    <w:rsid w:val="00831393"/>
    <w:rsid w:val="00853AF5"/>
    <w:rsid w:val="00867CA1"/>
    <w:rsid w:val="008A4956"/>
    <w:rsid w:val="008A6F0F"/>
    <w:rsid w:val="008A73FA"/>
    <w:rsid w:val="008A7866"/>
    <w:rsid w:val="008A7C76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16EC6"/>
    <w:rsid w:val="00926867"/>
    <w:rsid w:val="00930096"/>
    <w:rsid w:val="009361C2"/>
    <w:rsid w:val="00941D5E"/>
    <w:rsid w:val="00946AAB"/>
    <w:rsid w:val="00955E93"/>
    <w:rsid w:val="00961DFB"/>
    <w:rsid w:val="00975DCC"/>
    <w:rsid w:val="00976A70"/>
    <w:rsid w:val="00986EFF"/>
    <w:rsid w:val="0099701D"/>
    <w:rsid w:val="009B2421"/>
    <w:rsid w:val="009C410F"/>
    <w:rsid w:val="009E3F80"/>
    <w:rsid w:val="009E7287"/>
    <w:rsid w:val="009F37AE"/>
    <w:rsid w:val="009F42F8"/>
    <w:rsid w:val="00A1685E"/>
    <w:rsid w:val="00A2191E"/>
    <w:rsid w:val="00A2486A"/>
    <w:rsid w:val="00A311B1"/>
    <w:rsid w:val="00A35A92"/>
    <w:rsid w:val="00A41D68"/>
    <w:rsid w:val="00A5081A"/>
    <w:rsid w:val="00A648EB"/>
    <w:rsid w:val="00A727D6"/>
    <w:rsid w:val="00A74999"/>
    <w:rsid w:val="00A8432A"/>
    <w:rsid w:val="00A925FA"/>
    <w:rsid w:val="00A95BB6"/>
    <w:rsid w:val="00AB297F"/>
    <w:rsid w:val="00AC69AD"/>
    <w:rsid w:val="00AE3EE5"/>
    <w:rsid w:val="00AF4190"/>
    <w:rsid w:val="00B03464"/>
    <w:rsid w:val="00B12D58"/>
    <w:rsid w:val="00B15512"/>
    <w:rsid w:val="00B15C77"/>
    <w:rsid w:val="00B22A1A"/>
    <w:rsid w:val="00B247C0"/>
    <w:rsid w:val="00B32E94"/>
    <w:rsid w:val="00B344F3"/>
    <w:rsid w:val="00B55510"/>
    <w:rsid w:val="00B602EC"/>
    <w:rsid w:val="00B745DF"/>
    <w:rsid w:val="00BA1DC8"/>
    <w:rsid w:val="00BA7D9D"/>
    <w:rsid w:val="00BD0774"/>
    <w:rsid w:val="00BD4C84"/>
    <w:rsid w:val="00BD4EAF"/>
    <w:rsid w:val="00BD6AD4"/>
    <w:rsid w:val="00BE70BE"/>
    <w:rsid w:val="00BF5AA1"/>
    <w:rsid w:val="00C17112"/>
    <w:rsid w:val="00C46451"/>
    <w:rsid w:val="00C55601"/>
    <w:rsid w:val="00C576F9"/>
    <w:rsid w:val="00C71192"/>
    <w:rsid w:val="00C83980"/>
    <w:rsid w:val="00C87FCE"/>
    <w:rsid w:val="00CA7303"/>
    <w:rsid w:val="00CC02DA"/>
    <w:rsid w:val="00CD514B"/>
    <w:rsid w:val="00CE70F2"/>
    <w:rsid w:val="00D00861"/>
    <w:rsid w:val="00D05068"/>
    <w:rsid w:val="00D0645E"/>
    <w:rsid w:val="00D10D8A"/>
    <w:rsid w:val="00D12A61"/>
    <w:rsid w:val="00D25DA3"/>
    <w:rsid w:val="00D34958"/>
    <w:rsid w:val="00D40A45"/>
    <w:rsid w:val="00D43670"/>
    <w:rsid w:val="00D4473D"/>
    <w:rsid w:val="00D44B7A"/>
    <w:rsid w:val="00D5273F"/>
    <w:rsid w:val="00D530DA"/>
    <w:rsid w:val="00D63695"/>
    <w:rsid w:val="00D76F88"/>
    <w:rsid w:val="00D8412C"/>
    <w:rsid w:val="00D847FC"/>
    <w:rsid w:val="00D852D6"/>
    <w:rsid w:val="00D9319C"/>
    <w:rsid w:val="00D94BF5"/>
    <w:rsid w:val="00D94CC5"/>
    <w:rsid w:val="00DB073E"/>
    <w:rsid w:val="00DB4439"/>
    <w:rsid w:val="00DB6271"/>
    <w:rsid w:val="00DC3B15"/>
    <w:rsid w:val="00DD567A"/>
    <w:rsid w:val="00DD7B7F"/>
    <w:rsid w:val="00DE0806"/>
    <w:rsid w:val="00DE138B"/>
    <w:rsid w:val="00DE7666"/>
    <w:rsid w:val="00DF72B8"/>
    <w:rsid w:val="00E113B0"/>
    <w:rsid w:val="00E14B69"/>
    <w:rsid w:val="00E3052F"/>
    <w:rsid w:val="00E442EC"/>
    <w:rsid w:val="00E50186"/>
    <w:rsid w:val="00E51C06"/>
    <w:rsid w:val="00E553DE"/>
    <w:rsid w:val="00E7098C"/>
    <w:rsid w:val="00E9286B"/>
    <w:rsid w:val="00EA1D79"/>
    <w:rsid w:val="00EA6E9B"/>
    <w:rsid w:val="00EB2A00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012A0"/>
    <w:rsid w:val="00F16440"/>
    <w:rsid w:val="00F21D59"/>
    <w:rsid w:val="00F24CD8"/>
    <w:rsid w:val="00F262FF"/>
    <w:rsid w:val="00F31C61"/>
    <w:rsid w:val="00F3794E"/>
    <w:rsid w:val="00F43F41"/>
    <w:rsid w:val="00F46A97"/>
    <w:rsid w:val="00F54C0B"/>
    <w:rsid w:val="00F670C2"/>
    <w:rsid w:val="00F76F0F"/>
    <w:rsid w:val="00F85C27"/>
    <w:rsid w:val="00F92485"/>
    <w:rsid w:val="00F95AE3"/>
    <w:rsid w:val="00FA0D43"/>
    <w:rsid w:val="00FA1411"/>
    <w:rsid w:val="00FA3D2A"/>
    <w:rsid w:val="00FA61D5"/>
    <w:rsid w:val="00FA61EC"/>
    <w:rsid w:val="00FC5C0E"/>
    <w:rsid w:val="00FD0663"/>
    <w:rsid w:val="00FE101C"/>
    <w:rsid w:val="00FF2DE1"/>
    <w:rsid w:val="00FF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NoSpacing"/>
    <w:uiPriority w:val="1"/>
    <w:locked/>
    <w:rsid w:val="001A6DD7"/>
    <w:rPr>
      <w:rFonts w:ascii="Arial" w:hAnsi="Arial" w:cs="Arial"/>
    </w:rPr>
  </w:style>
  <w:style w:type="paragraph" w:styleId="NoSpacing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0B338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3384"/>
    <w:rPr>
      <w:color w:val="605E5C"/>
      <w:shd w:val="clear" w:color="auto" w:fill="E1DFDD"/>
    </w:rPr>
  </w:style>
  <w:style w:type="paragraph" w:styleId="Footer">
    <w:name w:val="footer"/>
    <w:basedOn w:val="Normal"/>
    <w:link w:val="RodapChar"/>
    <w:uiPriority w:val="99"/>
    <w:unhideWhenUsed/>
    <w:rsid w:val="00F01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0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978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Andreia P. Campanha</cp:lastModifiedBy>
  <cp:revision>4</cp:revision>
  <cp:lastPrinted>2026-05-19T13:39:00Z</cp:lastPrinted>
  <dcterms:created xsi:type="dcterms:W3CDTF">2026-05-19T13:20:00Z</dcterms:created>
  <dcterms:modified xsi:type="dcterms:W3CDTF">2026-05-19T13:39:00Z</dcterms:modified>
</cp:coreProperties>
</file>