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6429" w:rsidRPr="00623AE8" w14:paraId="256F4304" w14:textId="4010EB9F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3AE8">
        <w:rPr>
          <w:rFonts w:ascii="Arial" w:hAnsi="Arial" w:cs="Arial"/>
          <w:b/>
          <w:sz w:val="24"/>
          <w:szCs w:val="24"/>
        </w:rPr>
        <w:t xml:space="preserve">INDICAÇÃO Nº. </w:t>
      </w:r>
      <w:r w:rsidRPr="00623AE8" w:rsidR="00623AE8">
        <w:rPr>
          <w:rFonts w:ascii="Arial" w:hAnsi="Arial" w:cs="Arial"/>
          <w:b/>
          <w:sz w:val="24"/>
          <w:szCs w:val="24"/>
        </w:rPr>
        <w:t>037</w:t>
      </w:r>
      <w:r w:rsidRPr="00623AE8">
        <w:rPr>
          <w:rFonts w:ascii="Arial" w:hAnsi="Arial" w:cs="Arial"/>
          <w:b/>
          <w:sz w:val="24"/>
          <w:szCs w:val="24"/>
        </w:rPr>
        <w:t>/20</w:t>
      </w:r>
      <w:r w:rsidRPr="00623AE8" w:rsidR="00EE293A">
        <w:rPr>
          <w:rFonts w:ascii="Arial" w:hAnsi="Arial" w:cs="Arial"/>
          <w:b/>
          <w:sz w:val="24"/>
          <w:szCs w:val="24"/>
        </w:rPr>
        <w:t>2</w:t>
      </w:r>
      <w:r w:rsidRPr="00623AE8" w:rsidR="005D2AA2">
        <w:rPr>
          <w:rFonts w:ascii="Arial" w:hAnsi="Arial" w:cs="Arial"/>
          <w:b/>
          <w:sz w:val="24"/>
          <w:szCs w:val="24"/>
        </w:rPr>
        <w:t>6</w:t>
      </w:r>
    </w:p>
    <w:p w:rsidR="00B06429" w:rsidRPr="00623AE8" w:rsidP="00623AE8" w14:paraId="386AB131" w14:textId="77777777">
      <w:pPr>
        <w:pStyle w:val="NormalWeb"/>
        <w:spacing w:before="0" w:beforeAutospacing="0" w:after="0" w:afterAutospacing="0"/>
        <w:ind w:left="2127"/>
        <w:jc w:val="center"/>
        <w:rPr>
          <w:rFonts w:ascii="Arial" w:hAnsi="Arial" w:cs="Arial"/>
          <w:b/>
          <w:sz w:val="24"/>
          <w:szCs w:val="24"/>
        </w:rPr>
      </w:pPr>
    </w:p>
    <w:p w:rsidR="00B06429" w:rsidRPr="00623AE8" w:rsidP="00623AE8" w14:paraId="701C7C3D" w14:textId="501C4510">
      <w:pPr>
        <w:ind w:left="2127"/>
        <w:jc w:val="both"/>
        <w:rPr>
          <w:rFonts w:ascii="Arial" w:hAnsi="Arial" w:cs="Arial"/>
          <w:b/>
          <w:sz w:val="24"/>
          <w:szCs w:val="24"/>
        </w:rPr>
      </w:pPr>
      <w:r w:rsidRPr="00623AE8">
        <w:rPr>
          <w:rFonts w:ascii="Arial" w:hAnsi="Arial" w:cs="Arial"/>
          <w:b/>
          <w:sz w:val="24"/>
          <w:szCs w:val="24"/>
        </w:rPr>
        <w:t xml:space="preserve">“SOLICITA </w:t>
      </w:r>
      <w:r w:rsidRPr="00623AE8" w:rsidR="005441EC">
        <w:rPr>
          <w:rFonts w:ascii="Arial" w:hAnsi="Arial" w:cs="Arial"/>
          <w:b/>
          <w:sz w:val="24"/>
          <w:szCs w:val="24"/>
        </w:rPr>
        <w:t>A</w:t>
      </w:r>
      <w:r w:rsidRPr="00623AE8" w:rsidR="005D2AA2">
        <w:rPr>
          <w:rFonts w:ascii="Arial" w:hAnsi="Arial" w:cs="Arial"/>
          <w:b/>
          <w:sz w:val="24"/>
          <w:szCs w:val="24"/>
        </w:rPr>
        <w:t xml:space="preserve"> REGULAMENTAÇÃO DO USO DAS CICLOFAIXAS DO MUNICÍPIO, AOS FINAIS DE SEMANA, ESPECIALMENTE NO PERÍODO DA MANHÃ”</w:t>
      </w:r>
    </w:p>
    <w:p w:rsidR="00B06429" w:rsidRPr="00623AE8" w14:paraId="0FD72F6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06429" w:rsidRPr="00623AE8" w14:paraId="4D41D34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06429" w:rsidRPr="00623AE8" w14:paraId="71538E0E" w14:textId="393C85AE">
      <w:pPr>
        <w:spacing w:line="360" w:lineRule="auto"/>
        <w:ind w:firstLine="840" w:firstLineChars="350"/>
        <w:jc w:val="both"/>
        <w:rPr>
          <w:rFonts w:ascii="Arial" w:hAnsi="Arial" w:cs="Arial"/>
          <w:b/>
          <w:sz w:val="24"/>
          <w:szCs w:val="24"/>
        </w:rPr>
      </w:pPr>
      <w:r w:rsidRPr="00623AE8">
        <w:rPr>
          <w:rFonts w:ascii="Arial" w:hAnsi="Arial" w:cs="Arial"/>
          <w:sz w:val="24"/>
          <w:szCs w:val="24"/>
        </w:rPr>
        <w:t>Senhor Presidente, apresento a Vossa Excelência, nos termos do Artigo 20</w:t>
      </w:r>
      <w:r w:rsidRPr="00623AE8" w:rsidR="00AE7D95">
        <w:rPr>
          <w:rFonts w:ascii="Arial" w:hAnsi="Arial" w:cs="Arial"/>
          <w:sz w:val="24"/>
          <w:szCs w:val="24"/>
        </w:rPr>
        <w:t>6</w:t>
      </w:r>
      <w:r w:rsidRPr="00623AE8">
        <w:rPr>
          <w:rFonts w:ascii="Arial" w:hAnsi="Arial" w:cs="Arial"/>
          <w:sz w:val="24"/>
          <w:szCs w:val="24"/>
        </w:rPr>
        <w:t xml:space="preserve">, do Regimento Interno, a presente Indicação, sugerindo ao Senhor </w:t>
      </w:r>
      <w:r w:rsidRPr="00623AE8">
        <w:rPr>
          <w:rFonts w:ascii="Arial" w:hAnsi="Arial" w:cs="Arial"/>
          <w:sz w:val="24"/>
          <w:szCs w:val="24"/>
        </w:rPr>
        <w:t>Prefeito,</w:t>
      </w:r>
      <w:r w:rsidRPr="00623AE8">
        <w:rPr>
          <w:rFonts w:ascii="Arial" w:hAnsi="Arial" w:cs="Arial"/>
          <w:b/>
          <w:sz w:val="24"/>
          <w:szCs w:val="24"/>
        </w:rPr>
        <w:t xml:space="preserve">  as</w:t>
      </w:r>
      <w:r w:rsidRPr="00623AE8">
        <w:rPr>
          <w:rFonts w:ascii="Arial" w:hAnsi="Arial" w:cs="Arial"/>
          <w:b/>
          <w:sz w:val="24"/>
          <w:szCs w:val="24"/>
        </w:rPr>
        <w:t xml:space="preserve"> provid</w:t>
      </w:r>
      <w:r w:rsidRPr="00623AE8" w:rsidR="004E63AC">
        <w:rPr>
          <w:rFonts w:ascii="Arial" w:hAnsi="Arial" w:cs="Arial"/>
          <w:b/>
          <w:sz w:val="24"/>
          <w:szCs w:val="24"/>
        </w:rPr>
        <w:t>ê</w:t>
      </w:r>
      <w:r w:rsidRPr="00623AE8">
        <w:rPr>
          <w:rFonts w:ascii="Arial" w:hAnsi="Arial" w:cs="Arial"/>
          <w:b/>
          <w:sz w:val="24"/>
          <w:szCs w:val="24"/>
        </w:rPr>
        <w:t>ncias necessárias, para que seja</w:t>
      </w:r>
      <w:r w:rsidRPr="00623AE8" w:rsidR="005D2AA2">
        <w:rPr>
          <w:rFonts w:ascii="Arial" w:hAnsi="Arial" w:cs="Arial"/>
          <w:b/>
          <w:sz w:val="24"/>
          <w:szCs w:val="24"/>
        </w:rPr>
        <w:t xml:space="preserve"> regulamentado o uso das ciclofaixas do município, aos finais de semana, especialmente no período da manhã. </w:t>
      </w:r>
      <w:r w:rsidRPr="00623AE8" w:rsidR="005441EC">
        <w:rPr>
          <w:rFonts w:ascii="Arial" w:hAnsi="Arial" w:cs="Arial"/>
          <w:b/>
          <w:sz w:val="24"/>
          <w:szCs w:val="24"/>
        </w:rPr>
        <w:t xml:space="preserve"> </w:t>
      </w:r>
    </w:p>
    <w:p w:rsidR="00B06429" w:rsidRPr="00623AE8" w14:paraId="2D7D969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429" w:rsidRPr="00623AE8" w14:paraId="4605E64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3AE8">
        <w:rPr>
          <w:rFonts w:ascii="Arial" w:hAnsi="Arial" w:cs="Arial"/>
          <w:b/>
          <w:sz w:val="24"/>
          <w:szCs w:val="24"/>
        </w:rPr>
        <w:t>JUSTIFICATIVA</w:t>
      </w:r>
    </w:p>
    <w:p w:rsidR="00B06429" w:rsidRPr="00623AE8" w14:paraId="6B612FE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D2AA2" w:rsidRPr="00623AE8" w:rsidP="005D2AA2" w14:paraId="4B78EBB6" w14:textId="77777777">
      <w:pPr>
        <w:spacing w:line="360" w:lineRule="auto"/>
        <w:ind w:firstLine="840" w:firstLineChars="350"/>
        <w:jc w:val="both"/>
        <w:rPr>
          <w:rFonts w:ascii="Arial" w:hAnsi="Arial" w:cs="Arial"/>
          <w:sz w:val="24"/>
          <w:szCs w:val="24"/>
        </w:rPr>
      </w:pPr>
      <w:r w:rsidRPr="00623AE8">
        <w:rPr>
          <w:rFonts w:ascii="Arial" w:hAnsi="Arial" w:cs="Arial"/>
          <w:sz w:val="24"/>
          <w:szCs w:val="24"/>
        </w:rPr>
        <w:t>A presente iniciativa tem por objetivo promover o uso adequado e seguro das ciclofaixas urbanas, especialmente em períodos de maior demanda por atividades esportivas e de lazer, como ocorre aos finais de semana.</w:t>
      </w:r>
    </w:p>
    <w:p w:rsidR="005D2AA2" w:rsidRPr="00623AE8" w:rsidP="005D2AA2" w14:paraId="78F78399" w14:textId="77777777">
      <w:pPr>
        <w:spacing w:line="360" w:lineRule="auto"/>
        <w:ind w:firstLine="840" w:firstLineChars="350"/>
        <w:jc w:val="both"/>
        <w:rPr>
          <w:rFonts w:ascii="Arial" w:hAnsi="Arial" w:cs="Arial"/>
          <w:sz w:val="24"/>
          <w:szCs w:val="24"/>
        </w:rPr>
      </w:pPr>
      <w:r w:rsidRPr="00623AE8">
        <w:rPr>
          <w:rFonts w:ascii="Arial" w:hAnsi="Arial" w:cs="Arial"/>
          <w:sz w:val="24"/>
          <w:szCs w:val="24"/>
        </w:rPr>
        <w:t>A ausência de regulamentação específica quanto ao uso das ciclofaixas nesses dias e horários pode gerar conflitos entre ciclistas, pedestres e veículos, além de comprometer a segurança dos usuários.</w:t>
      </w:r>
    </w:p>
    <w:p w:rsidR="005D2AA2" w:rsidRPr="00623AE8" w:rsidP="005D2AA2" w14:paraId="24029E19" w14:textId="7A3F3488">
      <w:pPr>
        <w:spacing w:line="360" w:lineRule="auto"/>
        <w:ind w:firstLine="840" w:firstLineChars="350"/>
        <w:jc w:val="both"/>
        <w:rPr>
          <w:rFonts w:ascii="Arial" w:hAnsi="Arial" w:cs="Arial"/>
          <w:sz w:val="24"/>
          <w:szCs w:val="24"/>
        </w:rPr>
      </w:pPr>
      <w:r w:rsidRPr="00623AE8">
        <w:rPr>
          <w:rFonts w:ascii="Arial" w:hAnsi="Arial" w:cs="Arial"/>
          <w:sz w:val="24"/>
          <w:szCs w:val="24"/>
        </w:rPr>
        <w:t xml:space="preserve">A definição de um período regulamentado — ao menos nas manhãs de sábados e domingos — tende a incentivar a prática de atividades físicas, promover a mobilidade ativa e sustentável, organizar o uso do espaço público, e reduzir riscos de acidentes. </w:t>
      </w:r>
    </w:p>
    <w:p w:rsidR="005D2AA2" w:rsidRPr="00623AE8" w:rsidP="005D2AA2" w14:paraId="1377E79F" w14:textId="77777777">
      <w:pPr>
        <w:spacing w:line="360" w:lineRule="auto"/>
        <w:ind w:firstLine="840" w:firstLineChars="350"/>
        <w:jc w:val="both"/>
        <w:rPr>
          <w:rFonts w:ascii="Arial" w:hAnsi="Arial" w:cs="Arial"/>
          <w:sz w:val="24"/>
          <w:szCs w:val="24"/>
        </w:rPr>
      </w:pPr>
      <w:r w:rsidRPr="00623AE8">
        <w:rPr>
          <w:rFonts w:ascii="Arial" w:hAnsi="Arial" w:cs="Arial"/>
          <w:sz w:val="24"/>
          <w:szCs w:val="24"/>
        </w:rPr>
        <w:t>Além disso, a medida pode ser implementada com planejamento administrativo, sinalização adequada e, quando necessário, apoio operacional dos órgãos de trânsito, sem demandar, em princípio, investimentos significativos.</w:t>
      </w:r>
    </w:p>
    <w:p w:rsidR="005D2AA2" w:rsidRPr="00623AE8" w:rsidP="005D2AA2" w14:paraId="79FD7DA0" w14:textId="77777777">
      <w:pPr>
        <w:spacing w:line="360" w:lineRule="auto"/>
        <w:ind w:firstLine="840" w:firstLineChars="350"/>
        <w:jc w:val="both"/>
        <w:rPr>
          <w:rFonts w:ascii="Arial" w:hAnsi="Arial" w:cs="Arial"/>
          <w:sz w:val="24"/>
          <w:szCs w:val="24"/>
        </w:rPr>
      </w:pPr>
      <w:r w:rsidRPr="00623AE8">
        <w:rPr>
          <w:rFonts w:ascii="Arial" w:hAnsi="Arial" w:cs="Arial"/>
          <w:sz w:val="24"/>
          <w:szCs w:val="24"/>
        </w:rPr>
        <w:t>Trata-se, portanto, de providência de interesse público, alinhada às políticas de mobilidade urbana e qualidade de vida da população.</w:t>
      </w:r>
    </w:p>
    <w:p w:rsidR="005D2AA2" w:rsidRPr="00623AE8" w14:paraId="69279E8A" w14:textId="77777777">
      <w:pPr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</w:p>
    <w:p w:rsidR="00B06429" w:rsidRPr="00623AE8" w14:paraId="25AC6FA1" w14:textId="70C29F57">
      <w:pPr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  <w:r w:rsidRPr="00623AE8">
        <w:rPr>
          <w:rFonts w:ascii="Arial" w:hAnsi="Arial" w:cs="Arial"/>
          <w:color w:val="000000"/>
          <w:sz w:val="24"/>
          <w:szCs w:val="24"/>
        </w:rPr>
        <w:t xml:space="preserve">Plenário “Vereador Aparício de Almeida”, </w:t>
      </w:r>
      <w:r w:rsidRPr="00623AE8" w:rsidR="005D2AA2">
        <w:rPr>
          <w:rFonts w:ascii="Arial" w:hAnsi="Arial" w:cs="Arial"/>
          <w:color w:val="000000"/>
          <w:sz w:val="24"/>
          <w:szCs w:val="24"/>
        </w:rPr>
        <w:t>09</w:t>
      </w:r>
      <w:r w:rsidRPr="00623AE8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623AE8" w:rsidR="005D2AA2">
        <w:rPr>
          <w:rFonts w:ascii="Arial" w:hAnsi="Arial" w:cs="Arial"/>
          <w:color w:val="000000"/>
          <w:sz w:val="24"/>
          <w:szCs w:val="24"/>
        </w:rPr>
        <w:t>abril</w:t>
      </w:r>
      <w:r w:rsidRPr="00623AE8">
        <w:rPr>
          <w:rFonts w:ascii="Arial" w:hAnsi="Arial" w:cs="Arial"/>
          <w:color w:val="000000"/>
          <w:sz w:val="24"/>
          <w:szCs w:val="24"/>
        </w:rPr>
        <w:t xml:space="preserve"> de 20</w:t>
      </w:r>
      <w:r w:rsidRPr="00623AE8" w:rsidR="004E63AC">
        <w:rPr>
          <w:rFonts w:ascii="Arial" w:hAnsi="Arial" w:cs="Arial"/>
          <w:color w:val="000000"/>
          <w:sz w:val="24"/>
          <w:szCs w:val="24"/>
        </w:rPr>
        <w:t>2</w:t>
      </w:r>
      <w:r w:rsidRPr="00623AE8" w:rsidR="005D2AA2">
        <w:rPr>
          <w:rFonts w:ascii="Arial" w:hAnsi="Arial" w:cs="Arial"/>
          <w:color w:val="000000"/>
          <w:sz w:val="24"/>
          <w:szCs w:val="24"/>
        </w:rPr>
        <w:t>6</w:t>
      </w:r>
      <w:r w:rsidRPr="00623AE8">
        <w:rPr>
          <w:rFonts w:ascii="Arial" w:hAnsi="Arial" w:cs="Arial"/>
          <w:color w:val="000000"/>
          <w:sz w:val="24"/>
          <w:szCs w:val="24"/>
        </w:rPr>
        <w:t>.</w:t>
      </w:r>
    </w:p>
    <w:p w:rsidR="00B06429" w:rsidRPr="00623AE8" w14:paraId="63433ECA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:rsidRPr="00623AE8" w14:paraId="25CCBA47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D2AA2" w:rsidRPr="00623AE8" w14:paraId="2765D2C3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:rsidRPr="00623AE8" w14:paraId="3A13090A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:rsidRPr="00FB694D" w14:paraId="074E96E8" w14:textId="08A8AF0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3AE8">
        <w:rPr>
          <w:rFonts w:ascii="Arial" w:hAnsi="Arial" w:cs="Arial"/>
          <w:b/>
          <w:color w:val="000000"/>
          <w:sz w:val="24"/>
          <w:szCs w:val="24"/>
        </w:rPr>
        <w:t>VEREADOR JANDERSON ADRIANO RIBEIR</w:t>
      </w:r>
      <w:r w:rsidRPr="00FB694D">
        <w:rPr>
          <w:rFonts w:ascii="Arial" w:hAnsi="Arial" w:cs="Arial"/>
          <w:b/>
          <w:color w:val="000000"/>
          <w:sz w:val="22"/>
          <w:szCs w:val="22"/>
        </w:rPr>
        <w:t>O</w:t>
      </w:r>
    </w:p>
    <w:sectPr>
      <w:headerReference w:type="even" r:id="rId6"/>
      <w:headerReference w:type="default" r:id="rId7"/>
      <w:headerReference w:type="first" r:id="rId8"/>
      <w:pgSz w:w="11906" w:h="16838"/>
      <w:pgMar w:top="209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662131F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04D6D372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35F4FA8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626787"/>
    <w:multiLevelType w:val="multilevel"/>
    <w:tmpl w:val="011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937D2"/>
    <w:multiLevelType w:val="multilevel"/>
    <w:tmpl w:val="826E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1520F"/>
    <w:rsid w:val="001412E4"/>
    <w:rsid w:val="001D3BAE"/>
    <w:rsid w:val="00293BAE"/>
    <w:rsid w:val="002B0F81"/>
    <w:rsid w:val="002D1983"/>
    <w:rsid w:val="00301CF5"/>
    <w:rsid w:val="003D3F55"/>
    <w:rsid w:val="003E191E"/>
    <w:rsid w:val="003E396B"/>
    <w:rsid w:val="004A1DE7"/>
    <w:rsid w:val="004E63AC"/>
    <w:rsid w:val="0051621E"/>
    <w:rsid w:val="005441EC"/>
    <w:rsid w:val="00584F21"/>
    <w:rsid w:val="005A25A5"/>
    <w:rsid w:val="005D2AA2"/>
    <w:rsid w:val="00623AE8"/>
    <w:rsid w:val="00682300"/>
    <w:rsid w:val="006E65AC"/>
    <w:rsid w:val="00784980"/>
    <w:rsid w:val="007962A4"/>
    <w:rsid w:val="00891491"/>
    <w:rsid w:val="008E513A"/>
    <w:rsid w:val="00972BAD"/>
    <w:rsid w:val="009E5F68"/>
    <w:rsid w:val="009F5061"/>
    <w:rsid w:val="00A45F2B"/>
    <w:rsid w:val="00A657DD"/>
    <w:rsid w:val="00AB031A"/>
    <w:rsid w:val="00AC1873"/>
    <w:rsid w:val="00AE7D95"/>
    <w:rsid w:val="00B06429"/>
    <w:rsid w:val="00C36353"/>
    <w:rsid w:val="00E02180"/>
    <w:rsid w:val="00EB605E"/>
    <w:rsid w:val="00EB7BE3"/>
    <w:rsid w:val="00EE293A"/>
    <w:rsid w:val="00FB694D"/>
    <w:rsid w:val="00FD6F0C"/>
    <w:rsid w:val="32DE123A"/>
    <w:rsid w:val="3D2A023A"/>
    <w:rsid w:val="5087634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08FF35-1F82-4BC1-9CEA-EDAF7E7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style-span">
    <w:name w:val="apple-style-span"/>
  </w:style>
  <w:style w:type="character" w:customStyle="1" w:styleId="CabealhoChar">
    <w:name w:val="Cabeçalho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315A5F0-AEBE-486F-A330-F1D6BA19F85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cp:lastPrinted>2018-11-26T13:49:00Z</cp:lastPrinted>
  <dcterms:created xsi:type="dcterms:W3CDTF">2026-04-09T12:03:00Z</dcterms:created>
  <dcterms:modified xsi:type="dcterms:W3CDTF">2026-04-09T12:40:00Z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