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2B7C" w:rsidRPr="00037C21" w:rsidP="00AB2B7C" w14:paraId="56A415A3" w14:textId="421F3BD2">
      <w:pPr>
        <w:pStyle w:val="NormalWeb"/>
        <w:jc w:val="center"/>
        <w:rPr>
          <w:rFonts w:ascii="Arial" w:hAnsi="Arial" w:cs="Arial"/>
          <w:b/>
          <w:bCs/>
        </w:rPr>
      </w:pPr>
      <w:r w:rsidRPr="00037C21">
        <w:rPr>
          <w:rStyle w:val="citation-890"/>
          <w:rFonts w:ascii="Arial" w:hAnsi="Arial" w:eastAsiaTheme="majorEastAsia" w:cs="Arial"/>
          <w:b/>
          <w:bCs/>
        </w:rPr>
        <w:t>INDICAÇÃO Nº</w:t>
      </w:r>
      <w:r w:rsidR="00CD2A77">
        <w:rPr>
          <w:rStyle w:val="citation-890"/>
          <w:rFonts w:ascii="Arial" w:hAnsi="Arial" w:eastAsiaTheme="majorEastAsia" w:cs="Arial"/>
          <w:b/>
          <w:bCs/>
        </w:rPr>
        <w:t>034</w:t>
      </w:r>
      <w:r w:rsidRPr="00037C21">
        <w:rPr>
          <w:rStyle w:val="citation-890"/>
          <w:rFonts w:ascii="Arial" w:hAnsi="Arial" w:eastAsiaTheme="majorEastAsia" w:cs="Arial"/>
          <w:b/>
          <w:bCs/>
        </w:rPr>
        <w:t>/2026</w:t>
      </w:r>
    </w:p>
    <w:p w:rsidR="00AB2B7C" w:rsidRPr="00037C21" w:rsidP="00037C21" w14:paraId="6FDEF3F7" w14:textId="45E1431F">
      <w:pPr>
        <w:pStyle w:val="NormalWeb"/>
        <w:ind w:left="3828"/>
        <w:jc w:val="both"/>
        <w:rPr>
          <w:rFonts w:ascii="Arial" w:hAnsi="Arial" w:cs="Arial"/>
        </w:rPr>
      </w:pPr>
      <w:r>
        <w:rPr>
          <w:rStyle w:val="citation-889"/>
          <w:rFonts w:ascii="Arial" w:hAnsi="Arial" w:eastAsiaTheme="majorEastAsia" w:cs="Arial"/>
          <w:b/>
          <w:bCs/>
        </w:rPr>
        <w:t>“</w:t>
      </w:r>
      <w:r w:rsidRPr="00037C21">
        <w:rPr>
          <w:rStyle w:val="citation-889"/>
          <w:rFonts w:ascii="Arial" w:hAnsi="Arial" w:eastAsiaTheme="majorEastAsia" w:cs="Arial"/>
          <w:b/>
          <w:bCs/>
        </w:rPr>
        <w:t>SOLICITA A LIMPEZA TÉCNICA DO PISO EM PEDRA PORTUGUESA E MANUTENÇÃO DO MOBILIÁRIO URBANO NA PRAÇA DOS COQUEIROS</w:t>
      </w:r>
      <w:r>
        <w:rPr>
          <w:rStyle w:val="citation-889"/>
          <w:rFonts w:ascii="Arial" w:hAnsi="Arial" w:eastAsiaTheme="majorEastAsia" w:cs="Arial"/>
          <w:b/>
          <w:bCs/>
        </w:rPr>
        <w:t>”</w:t>
      </w:r>
      <w:r w:rsidRPr="00037C21">
        <w:rPr>
          <w:rStyle w:val="citation-889"/>
          <w:rFonts w:ascii="Arial" w:hAnsi="Arial" w:eastAsiaTheme="majorEastAsia" w:cs="Arial"/>
          <w:b/>
          <w:bCs/>
        </w:rPr>
        <w:t>.</w:t>
      </w:r>
      <w:r w:rsidRPr="00037C21">
        <w:rPr>
          <w:rStyle w:val="citation-889"/>
          <w:rFonts w:ascii="Arial" w:hAnsi="Arial" w:eastAsiaTheme="majorEastAsia" w:cs="Arial"/>
        </w:rPr>
        <w:t xml:space="preserve"> </w:t>
      </w:r>
    </w:p>
    <w:p w:rsidR="00AB2B7C" w:rsidRPr="00037C21" w:rsidP="00037C21" w14:paraId="57423E32" w14:textId="3A07F929">
      <w:pPr>
        <w:pStyle w:val="NormalWeb"/>
        <w:ind w:firstLine="2410"/>
        <w:jc w:val="both"/>
        <w:rPr>
          <w:rFonts w:ascii="Arial" w:hAnsi="Arial" w:cs="Arial"/>
        </w:rPr>
      </w:pPr>
      <w:r w:rsidRPr="00037C21">
        <w:rPr>
          <w:rStyle w:val="citation-888"/>
          <w:rFonts w:ascii="Arial" w:hAnsi="Arial" w:eastAsiaTheme="majorEastAsia" w:cs="Arial"/>
        </w:rPr>
        <w:t xml:space="preserve">O Vereador que esta subscreve, no uso de suas atribuições regimentais, apresenta ao Plenário a presente Indicação, sugerindo ao Senhor Prefeito que sejam tomadas as medidas necessárias para essa benfeitoria. </w:t>
      </w:r>
    </w:p>
    <w:p w:rsidR="00AB2B7C" w:rsidRPr="00037C21" w:rsidP="00037C21" w14:paraId="2358DA8F" w14:textId="3E8C6416">
      <w:pPr>
        <w:pStyle w:val="NormalWeb"/>
        <w:ind w:firstLine="2410"/>
        <w:jc w:val="both"/>
        <w:rPr>
          <w:rFonts w:ascii="Arial" w:hAnsi="Arial" w:cs="Arial"/>
          <w:b/>
          <w:bCs/>
        </w:rPr>
      </w:pPr>
      <w:r w:rsidRPr="00037C21">
        <w:rPr>
          <w:rStyle w:val="citation-887"/>
          <w:rFonts w:ascii="Arial" w:hAnsi="Arial" w:eastAsiaTheme="majorEastAsia" w:cs="Arial"/>
          <w:b/>
          <w:bCs/>
        </w:rPr>
        <w:t xml:space="preserve">JUSTIFICATIVA </w:t>
      </w:r>
    </w:p>
    <w:p w:rsidR="00AB2B7C" w:rsidRPr="00037C21" w:rsidP="00037C21" w14:paraId="22C563FC" w14:textId="77777777">
      <w:pPr>
        <w:pStyle w:val="NormalWeb"/>
        <w:ind w:firstLine="2410"/>
        <w:jc w:val="both"/>
        <w:rPr>
          <w:rFonts w:ascii="Arial" w:hAnsi="Arial" w:cs="Arial"/>
        </w:rPr>
      </w:pPr>
      <w:r w:rsidRPr="00037C21">
        <w:rPr>
          <w:rStyle w:val="citation-886"/>
          <w:rFonts w:ascii="Arial" w:hAnsi="Arial" w:eastAsiaTheme="majorEastAsia" w:cs="Arial"/>
        </w:rPr>
        <w:t xml:space="preserve">A presente indicação tem por objetivo atender à necessidade urgente de zeladoria e conservação da Praça dos Coqueiros, um dos principais cartões-postais de nosso município, fundamentando-se nos seguintes pontos: </w:t>
      </w:r>
    </w:p>
    <w:p w:rsidR="00AB2B7C" w:rsidRPr="00037C21" w:rsidP="00037C21" w14:paraId="099991B1" w14:textId="77777777">
      <w:pPr>
        <w:pStyle w:val="NormalWeb"/>
        <w:numPr>
          <w:ilvl w:val="0"/>
          <w:numId w:val="1"/>
        </w:numPr>
        <w:ind w:firstLine="2410"/>
        <w:jc w:val="both"/>
        <w:rPr>
          <w:rFonts w:ascii="Arial" w:hAnsi="Arial" w:cs="Arial"/>
        </w:rPr>
      </w:pPr>
      <w:r w:rsidRPr="00037C21">
        <w:rPr>
          <w:rFonts w:ascii="Arial" w:hAnsi="Arial" w:cs="Arial"/>
          <w:b/>
          <w:bCs/>
        </w:rPr>
        <w:t>Limpeza do Piso de Pedra Portuguesa:</w:t>
      </w:r>
      <w:r w:rsidRPr="00037C21">
        <w:rPr>
          <w:rFonts w:ascii="Arial" w:hAnsi="Arial" w:cs="Arial"/>
        </w:rPr>
        <w:t xml:space="preserve"> O pavimento de pedras portuguesas brancas encontra-se totalmente encardido e sujo, descaracterizando a estética original do local. Recomenda-se a realização de uma limpeza técnica profunda com a utilização de produtos adequados (ácido específico para pedras), devolvendo o aspecto de limpeza necessário para um ponto turístico de grande relevância.</w:t>
      </w:r>
    </w:p>
    <w:p w:rsidR="00AB2B7C" w:rsidRPr="00037C21" w:rsidP="00037C21" w14:paraId="6376F04A" w14:textId="32154EF1">
      <w:pPr>
        <w:pStyle w:val="NormalWeb"/>
        <w:numPr>
          <w:ilvl w:val="0"/>
          <w:numId w:val="1"/>
        </w:numPr>
        <w:ind w:firstLine="2410"/>
        <w:jc w:val="both"/>
        <w:rPr>
          <w:rFonts w:ascii="Arial" w:hAnsi="Arial" w:cs="Arial"/>
        </w:rPr>
      </w:pPr>
      <w:r w:rsidRPr="00037C21">
        <w:rPr>
          <w:rFonts w:ascii="Arial" w:hAnsi="Arial" w:cs="Arial"/>
          <w:b/>
          <w:bCs/>
        </w:rPr>
        <w:t>Impacto Turístico:</w:t>
      </w:r>
      <w:r w:rsidRPr="00037C21">
        <w:rPr>
          <w:rFonts w:ascii="Arial" w:hAnsi="Arial" w:cs="Arial"/>
        </w:rPr>
        <w:t xml:space="preserve"> A referida praça abriga o letreiro "EU AMO HOLAMBRA", local onde munícipes e turistas frequentemente realizam registros fotográficos. O estado atual de sujeira do chão prejudica a imagem da cidade e a experiência dos frequentadores.</w:t>
      </w:r>
    </w:p>
    <w:p w:rsidR="00AB2B7C" w:rsidRPr="00037C21" w:rsidP="00037C21" w14:paraId="64ED418A" w14:textId="77777777">
      <w:pPr>
        <w:pStyle w:val="NormalWeb"/>
        <w:numPr>
          <w:ilvl w:val="0"/>
          <w:numId w:val="1"/>
        </w:numPr>
        <w:ind w:firstLine="2410"/>
        <w:jc w:val="both"/>
        <w:rPr>
          <w:rFonts w:ascii="Arial" w:hAnsi="Arial" w:cs="Arial"/>
        </w:rPr>
      </w:pPr>
      <w:r w:rsidRPr="00037C21">
        <w:rPr>
          <w:rFonts w:ascii="Arial" w:hAnsi="Arial" w:cs="Arial"/>
          <w:b/>
          <w:bCs/>
        </w:rPr>
        <w:t>Segurança e Saúde Pública:</w:t>
      </w:r>
      <w:r w:rsidRPr="00037C21">
        <w:rPr>
          <w:rFonts w:ascii="Arial" w:hAnsi="Arial" w:cs="Arial"/>
        </w:rPr>
        <w:t xml:space="preserve"> O acúmulo de sujeira tem gerado a formação de lodo em determinados pontos, tornando o piso escorregadio e oferecendo risco de quedas aos usuários que transitam pelo local.</w:t>
      </w:r>
    </w:p>
    <w:p w:rsidR="00AB2B7C" w:rsidRPr="00037C21" w:rsidP="00037C21" w14:paraId="7CF8323B" w14:textId="79F69A6D">
      <w:pPr>
        <w:pStyle w:val="NormalWeb"/>
        <w:numPr>
          <w:ilvl w:val="0"/>
          <w:numId w:val="1"/>
        </w:numPr>
        <w:ind w:firstLine="2410"/>
        <w:jc w:val="both"/>
        <w:rPr>
          <w:rFonts w:ascii="Arial" w:hAnsi="Arial" w:cs="Arial"/>
        </w:rPr>
      </w:pPr>
      <w:r w:rsidRPr="00037C21">
        <w:rPr>
          <w:rFonts w:ascii="Arial" w:hAnsi="Arial" w:cs="Arial"/>
          <w:b/>
          <w:bCs/>
        </w:rPr>
        <w:t>Conservação de Mobiliário e Estruturas:</w:t>
      </w:r>
      <w:r w:rsidRPr="00037C21">
        <w:rPr>
          <w:rFonts w:ascii="Arial" w:hAnsi="Arial" w:cs="Arial"/>
        </w:rPr>
        <w:t xml:space="preserve"> Além da limpeza do piso, verifica-se a necessidade de manutenção preventiva e corretiva nos elementos de madeira da praça, especificamente o envernizamento dos bancos e da ponte existente no local, visando o embelezamento e a proteção do patrimônio público contra a ação do tempo.</w:t>
      </w:r>
    </w:p>
    <w:p w:rsidR="00AB2B7C" w:rsidRPr="00037C21" w:rsidP="00037C21" w14:paraId="1402221A" w14:textId="77777777">
      <w:pPr>
        <w:pStyle w:val="NormalWeb"/>
        <w:ind w:firstLine="2410"/>
        <w:jc w:val="both"/>
        <w:rPr>
          <w:rStyle w:val="citation-885"/>
          <w:rFonts w:ascii="Arial" w:hAnsi="Arial" w:eastAsiaTheme="majorEastAsia" w:cs="Arial"/>
        </w:rPr>
      </w:pPr>
      <w:r w:rsidRPr="00037C21">
        <w:rPr>
          <w:rStyle w:val="citation-885"/>
          <w:rFonts w:ascii="Arial" w:hAnsi="Arial" w:eastAsiaTheme="majorEastAsia" w:cs="Arial"/>
        </w:rPr>
        <w:t xml:space="preserve">Dessa forma, a execução destas melhorias garantirá um ambiente seguro, esteticamente preservado e adequado à vocação turística de Holambra, incentivando a convivência comunitária e o fortalecimento do turismo local. </w:t>
      </w:r>
    </w:p>
    <w:p w:rsidR="00AB2B7C" w:rsidRPr="00037C21" w:rsidP="00037C21" w14:paraId="596BA019" w14:textId="672510CB">
      <w:pPr>
        <w:pStyle w:val="NormalWeb"/>
        <w:ind w:firstLine="2410"/>
        <w:jc w:val="both"/>
        <w:rPr>
          <w:rStyle w:val="citation-884"/>
          <w:rFonts w:ascii="Arial" w:hAnsi="Arial" w:eastAsiaTheme="majorEastAsia" w:cs="Arial"/>
        </w:rPr>
      </w:pPr>
      <w:r w:rsidRPr="00037C21">
        <w:rPr>
          <w:rStyle w:val="citation-884"/>
          <w:rFonts w:ascii="Arial" w:hAnsi="Arial" w:eastAsiaTheme="majorEastAsia" w:cs="Arial"/>
        </w:rPr>
        <w:t xml:space="preserve">Plenário “Vereador Aparício de Almeida”, 07 de abril de 2026. </w:t>
      </w:r>
    </w:p>
    <w:p w:rsidR="00037C21" w:rsidP="00037C21" w14:paraId="71A51FF1" w14:textId="77777777">
      <w:pPr>
        <w:pStyle w:val="NormalWeb"/>
        <w:spacing w:before="0" w:beforeAutospacing="0" w:after="0" w:afterAutospacing="0"/>
        <w:jc w:val="center"/>
        <w:rPr>
          <w:rStyle w:val="citation-883"/>
          <w:rFonts w:ascii="Arial" w:hAnsi="Arial" w:cs="Arial"/>
          <w:b/>
          <w:bCs/>
        </w:rPr>
      </w:pPr>
    </w:p>
    <w:p w:rsidR="00037C21" w:rsidP="00037C21" w14:paraId="0A4D787D" w14:textId="77777777">
      <w:pPr>
        <w:pStyle w:val="NormalWeb"/>
        <w:spacing w:before="0" w:beforeAutospacing="0" w:after="0" w:afterAutospacing="0"/>
        <w:jc w:val="center"/>
        <w:rPr>
          <w:rStyle w:val="citation-883"/>
          <w:rFonts w:ascii="Arial" w:hAnsi="Arial" w:cs="Arial"/>
          <w:b/>
          <w:bCs/>
        </w:rPr>
      </w:pPr>
    </w:p>
    <w:p w:rsidR="00AB2B7C" w:rsidRPr="00037C21" w:rsidP="00037C21" w14:paraId="2D63C6C8" w14:textId="66C763D3">
      <w:pPr>
        <w:pStyle w:val="NormalWeb"/>
        <w:spacing w:before="0" w:beforeAutospacing="0" w:after="0" w:afterAutospacing="0"/>
        <w:jc w:val="center"/>
        <w:rPr>
          <w:rStyle w:val="citation-883"/>
          <w:rFonts w:ascii="Arial" w:hAnsi="Arial" w:cs="Arial"/>
        </w:rPr>
      </w:pPr>
      <w:r w:rsidRPr="00037C21">
        <w:rPr>
          <w:rStyle w:val="citation-883"/>
          <w:rFonts w:ascii="Arial" w:hAnsi="Arial" w:cs="Arial"/>
          <w:b/>
          <w:bCs/>
        </w:rPr>
        <w:t>APARECIDO LOPES DA SILVA LIMA</w:t>
      </w:r>
      <w:r w:rsidRPr="00037C21">
        <w:rPr>
          <w:rStyle w:val="citation-883"/>
          <w:rFonts w:ascii="Arial" w:hAnsi="Arial" w:cs="Arial"/>
        </w:rPr>
        <w:t xml:space="preserve"> </w:t>
      </w:r>
    </w:p>
    <w:p w:rsidR="00AB2B7C" w:rsidRPr="00037C21" w:rsidP="00037C21" w14:paraId="10E9D03A" w14:textId="547F2964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037C21">
        <w:rPr>
          <w:rStyle w:val="citation-882"/>
          <w:rFonts w:ascii="Arial" w:hAnsi="Arial" w:eastAsiaTheme="majorEastAsia" w:cs="Arial"/>
          <w:b/>
          <w:bCs/>
        </w:rPr>
        <w:t>PRESIDENTE</w:t>
      </w:r>
    </w:p>
    <w:p w:rsidR="00F352FF" w:rsidRPr="00037C21" w14:paraId="00084389" w14:textId="77777777">
      <w:pPr>
        <w:rPr>
          <w:rFonts w:ascii="Arial" w:hAnsi="Arial" w:cs="Arial"/>
        </w:rPr>
      </w:pPr>
    </w:p>
    <w:sectPr w:rsidSect="008D4E21">
      <w:pgSz w:w="11906" w:h="16838"/>
      <w:pgMar w:top="1985" w:right="1077" w:bottom="192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DC47F7"/>
    <w:multiLevelType w:val="multilevel"/>
    <w:tmpl w:val="1EA6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7C"/>
    <w:rsid w:val="00037C21"/>
    <w:rsid w:val="008D4E21"/>
    <w:rsid w:val="00AB2B7C"/>
    <w:rsid w:val="00B17000"/>
    <w:rsid w:val="00CD2A77"/>
    <w:rsid w:val="00D35B4A"/>
    <w:rsid w:val="00E16F8E"/>
    <w:rsid w:val="00F352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0876F5-0086-4095-987E-D20CFDB6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AB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B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B2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B2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B2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B2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B2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B2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B2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B2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B2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B2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B2B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B2B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B2B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B2B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B2B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B2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B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AB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B2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AB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B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B2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B2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B2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B7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itation-890">
    <w:name w:val="citation-890"/>
    <w:basedOn w:val="DefaultParagraphFont"/>
    <w:rsid w:val="00AB2B7C"/>
  </w:style>
  <w:style w:type="character" w:customStyle="1" w:styleId="citation-889">
    <w:name w:val="citation-889"/>
    <w:basedOn w:val="DefaultParagraphFont"/>
    <w:rsid w:val="00AB2B7C"/>
  </w:style>
  <w:style w:type="character" w:customStyle="1" w:styleId="citation-888">
    <w:name w:val="citation-888"/>
    <w:basedOn w:val="DefaultParagraphFont"/>
    <w:rsid w:val="00AB2B7C"/>
  </w:style>
  <w:style w:type="character" w:customStyle="1" w:styleId="citation-887">
    <w:name w:val="citation-887"/>
    <w:basedOn w:val="DefaultParagraphFont"/>
    <w:rsid w:val="00AB2B7C"/>
  </w:style>
  <w:style w:type="character" w:customStyle="1" w:styleId="citation-886">
    <w:name w:val="citation-886"/>
    <w:basedOn w:val="DefaultParagraphFont"/>
    <w:rsid w:val="00AB2B7C"/>
  </w:style>
  <w:style w:type="character" w:customStyle="1" w:styleId="citation-885">
    <w:name w:val="citation-885"/>
    <w:basedOn w:val="DefaultParagraphFont"/>
    <w:rsid w:val="00AB2B7C"/>
  </w:style>
  <w:style w:type="character" w:customStyle="1" w:styleId="citation-884">
    <w:name w:val="citation-884"/>
    <w:basedOn w:val="DefaultParagraphFont"/>
    <w:rsid w:val="00AB2B7C"/>
  </w:style>
  <w:style w:type="character" w:customStyle="1" w:styleId="citation-883">
    <w:name w:val="citation-883"/>
    <w:basedOn w:val="DefaultParagraphFont"/>
    <w:rsid w:val="00AB2B7C"/>
  </w:style>
  <w:style w:type="character" w:customStyle="1" w:styleId="citation-882">
    <w:name w:val="citation-882"/>
    <w:basedOn w:val="DefaultParagraphFont"/>
    <w:rsid w:val="00AB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Antonio Remedio</dc:creator>
  <cp:lastModifiedBy>Andreia P. Campanha</cp:lastModifiedBy>
  <cp:revision>3</cp:revision>
  <dcterms:created xsi:type="dcterms:W3CDTF">2026-04-07T13:34:00Z</dcterms:created>
  <dcterms:modified xsi:type="dcterms:W3CDTF">2026-04-08T10:35:00Z</dcterms:modified>
</cp:coreProperties>
</file>