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36D5" w:rsidRPr="00A941E4" w:rsidP="00B4500E" w14:paraId="5301C6C8" w14:textId="77777777">
      <w:pPr>
        <w:pStyle w:val="NormalWeb"/>
        <w:spacing w:line="360" w:lineRule="auto"/>
        <w:ind w:left="2694"/>
        <w:jc w:val="both"/>
        <w:rPr>
          <w:rFonts w:ascii="Arial" w:hAnsi="Arial" w:cs="Arial"/>
          <w:b/>
          <w:bCs/>
          <w:sz w:val="22"/>
          <w:szCs w:val="22"/>
        </w:rPr>
      </w:pPr>
    </w:p>
    <w:p w:rsidR="00B4500E" w:rsidRPr="00A941E4" w:rsidP="00B4500E" w14:paraId="1FE0F736" w14:textId="6897B5AE">
      <w:pPr>
        <w:pStyle w:val="NormalWeb"/>
        <w:spacing w:line="360" w:lineRule="auto"/>
        <w:ind w:left="2694"/>
        <w:jc w:val="both"/>
        <w:rPr>
          <w:rFonts w:ascii="Arial" w:hAnsi="Arial" w:cs="Arial"/>
          <w:sz w:val="22"/>
          <w:szCs w:val="22"/>
        </w:rPr>
      </w:pPr>
      <w:r w:rsidRPr="00A941E4">
        <w:rPr>
          <w:rFonts w:ascii="Arial" w:hAnsi="Arial" w:cs="Arial"/>
          <w:b/>
          <w:bCs/>
          <w:sz w:val="22"/>
          <w:szCs w:val="22"/>
        </w:rPr>
        <w:t>INDICAÇÃO Nº</w:t>
      </w:r>
      <w:r w:rsidRPr="00A941E4" w:rsidR="00B436D5">
        <w:rPr>
          <w:rFonts w:ascii="Arial" w:hAnsi="Arial" w:cs="Arial"/>
          <w:b/>
          <w:bCs/>
          <w:sz w:val="22"/>
          <w:szCs w:val="22"/>
        </w:rPr>
        <w:t>035</w:t>
      </w:r>
      <w:r w:rsidRPr="00A941E4">
        <w:rPr>
          <w:rFonts w:ascii="Arial" w:hAnsi="Arial" w:cs="Arial"/>
          <w:b/>
          <w:bCs/>
          <w:sz w:val="22"/>
          <w:szCs w:val="22"/>
        </w:rPr>
        <w:t>/2026</w:t>
      </w:r>
    </w:p>
    <w:p w:rsidR="00B4500E" w:rsidRPr="00A941E4" w:rsidP="00B436D5" w14:paraId="147892FC" w14:textId="222602FD">
      <w:pPr>
        <w:pStyle w:val="NormalWeb"/>
        <w:spacing w:line="360" w:lineRule="auto"/>
        <w:ind w:left="2694"/>
        <w:jc w:val="both"/>
        <w:rPr>
          <w:rFonts w:ascii="Arial" w:hAnsi="Arial" w:cs="Arial"/>
          <w:sz w:val="22"/>
          <w:szCs w:val="22"/>
        </w:rPr>
      </w:pPr>
      <w:r w:rsidRPr="00A941E4">
        <w:rPr>
          <w:rFonts w:ascii="Arial" w:hAnsi="Arial" w:cs="Arial"/>
          <w:b/>
          <w:bCs/>
          <w:sz w:val="22"/>
          <w:szCs w:val="22"/>
        </w:rPr>
        <w:t>“</w:t>
      </w:r>
      <w:r w:rsidRPr="00A941E4">
        <w:rPr>
          <w:rFonts w:ascii="Arial" w:hAnsi="Arial" w:cs="Arial"/>
          <w:b/>
          <w:bCs/>
          <w:sz w:val="22"/>
          <w:szCs w:val="22"/>
        </w:rPr>
        <w:t>SOLICITA MANUTENÇÃO E ADEQUAÇÕES NAS QUADRAS DE AREIA DA PRAÇA DOS CRISÂNTEMOS</w:t>
      </w:r>
      <w:r w:rsidRPr="00A941E4">
        <w:rPr>
          <w:rFonts w:ascii="Arial" w:hAnsi="Arial" w:cs="Arial"/>
          <w:b/>
          <w:bCs/>
          <w:sz w:val="22"/>
          <w:szCs w:val="22"/>
        </w:rPr>
        <w:t>”</w:t>
      </w:r>
      <w:r w:rsidRPr="00A941E4">
        <w:rPr>
          <w:rFonts w:ascii="Arial" w:hAnsi="Arial" w:cs="Arial"/>
          <w:b/>
          <w:bCs/>
          <w:sz w:val="22"/>
          <w:szCs w:val="22"/>
        </w:rPr>
        <w:t>.</w:t>
      </w:r>
    </w:p>
    <w:p w:rsidR="00B4500E" w:rsidRPr="00A941E4" w:rsidP="00B436D5" w14:paraId="70AB8225" w14:textId="41DA9DD1">
      <w:pPr>
        <w:pStyle w:val="NormalWeb"/>
        <w:spacing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A941E4">
        <w:rPr>
          <w:rFonts w:ascii="Arial" w:hAnsi="Arial" w:cs="Arial"/>
          <w:sz w:val="22"/>
          <w:szCs w:val="22"/>
        </w:rPr>
        <w:t>O Vereador que esta subscreve, no uso de suas atribuições regimentais, apresenta ao Plenário a presente Indicação, sugerindo ao Senhor Prefeito que sejam tomadas as medidas necessárias para essa benfeitoria.</w:t>
      </w:r>
    </w:p>
    <w:p w:rsidR="00B4500E" w:rsidRPr="00A941E4" w:rsidP="00B436D5" w14:paraId="7EACB2E8" w14:textId="77777777">
      <w:pPr>
        <w:pStyle w:val="NormalWeb"/>
        <w:spacing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A941E4">
        <w:rPr>
          <w:rFonts w:ascii="Arial" w:hAnsi="Arial" w:cs="Arial"/>
          <w:b/>
          <w:bCs/>
          <w:sz w:val="22"/>
          <w:szCs w:val="22"/>
        </w:rPr>
        <w:t>JUSTIFICATIVA</w:t>
      </w:r>
    </w:p>
    <w:p w:rsidR="00B4500E" w:rsidRPr="00A941E4" w:rsidP="00B436D5" w14:paraId="42587D05" w14:textId="77777777">
      <w:pPr>
        <w:pStyle w:val="NormalWeb"/>
        <w:spacing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A941E4">
        <w:rPr>
          <w:rFonts w:ascii="Arial" w:hAnsi="Arial" w:cs="Arial"/>
          <w:sz w:val="22"/>
          <w:szCs w:val="22"/>
        </w:rPr>
        <w:t>A presente indicação tem por objetivo atender a uma demanda recorrente dos usuários da Praça dos Crisântemos, visando a segurança e a saúde pública no local, pautando-se nos seguintes pontos:</w:t>
      </w:r>
    </w:p>
    <w:p w:rsidR="00B4500E" w:rsidRPr="00A941E4" w:rsidP="00B436D5" w14:paraId="22B7F6E5" w14:textId="0FCB28E5">
      <w:pPr>
        <w:pStyle w:val="NormalWeb"/>
        <w:numPr>
          <w:ilvl w:val="0"/>
          <w:numId w:val="1"/>
        </w:numPr>
        <w:spacing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A941E4">
        <w:rPr>
          <w:rFonts w:ascii="Arial" w:hAnsi="Arial" w:cs="Arial"/>
          <w:b/>
          <w:bCs/>
          <w:sz w:val="22"/>
          <w:szCs w:val="22"/>
        </w:rPr>
        <w:t>Adequação de Visibilidade e Espaço:</w:t>
      </w:r>
      <w:r w:rsidRPr="00A941E4">
        <w:rPr>
          <w:rFonts w:ascii="Arial" w:hAnsi="Arial" w:cs="Arial"/>
          <w:sz w:val="22"/>
          <w:szCs w:val="22"/>
        </w:rPr>
        <w:t xml:space="preserve"> A orientação atual das quadras faz com que os praticantes de vôlei, </w:t>
      </w:r>
      <w:r w:rsidRPr="00A941E4">
        <w:rPr>
          <w:rFonts w:ascii="Arial" w:hAnsi="Arial" w:cs="Arial"/>
          <w:sz w:val="22"/>
          <w:szCs w:val="22"/>
        </w:rPr>
        <w:t>beach</w:t>
      </w:r>
      <w:r w:rsidRPr="00A941E4">
        <w:rPr>
          <w:rFonts w:ascii="Arial" w:hAnsi="Arial" w:cs="Arial"/>
          <w:sz w:val="22"/>
          <w:szCs w:val="22"/>
        </w:rPr>
        <w:t xml:space="preserve"> </w:t>
      </w:r>
      <w:r w:rsidRPr="00A941E4">
        <w:rPr>
          <w:rFonts w:ascii="Arial" w:hAnsi="Arial" w:cs="Arial"/>
          <w:sz w:val="22"/>
          <w:szCs w:val="22"/>
        </w:rPr>
        <w:t>tennis</w:t>
      </w:r>
      <w:r w:rsidRPr="00A941E4">
        <w:rPr>
          <w:rFonts w:ascii="Arial" w:hAnsi="Arial" w:cs="Arial"/>
          <w:sz w:val="22"/>
          <w:szCs w:val="22"/>
        </w:rPr>
        <w:t xml:space="preserve"> e futevôlei fiquem de frente para os refletores, causando ofuscamento. Ressalta-se que há espaço físico suficiente no local para a modificação do posicionamento das quadras, corrigindo este problema técnico.</w:t>
      </w:r>
      <w:r w:rsidRPr="00A941E4" w:rsidR="002F48D1">
        <w:rPr>
          <w:rFonts w:ascii="Arial" w:hAnsi="Arial" w:cs="Arial"/>
          <w:sz w:val="22"/>
          <w:szCs w:val="22"/>
        </w:rPr>
        <w:t xml:space="preserve"> Recentemente até ocorreu a substituição dos antigos postes de metal de afixação das redes por postes de madeira roliça, porém, foram recolocados na mesma posição.</w:t>
      </w:r>
    </w:p>
    <w:p w:rsidR="00B4500E" w:rsidRPr="00A941E4" w:rsidP="00B436D5" w14:paraId="06877541" w14:textId="3AC1915D">
      <w:pPr>
        <w:pStyle w:val="NormalWeb"/>
        <w:numPr>
          <w:ilvl w:val="0"/>
          <w:numId w:val="1"/>
        </w:numPr>
        <w:spacing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A941E4">
        <w:rPr>
          <w:rFonts w:ascii="Arial" w:hAnsi="Arial" w:cs="Arial"/>
          <w:b/>
          <w:bCs/>
          <w:sz w:val="22"/>
          <w:szCs w:val="22"/>
        </w:rPr>
        <w:t>Manutenção de Alambrados:</w:t>
      </w:r>
      <w:r w:rsidRPr="00A941E4">
        <w:rPr>
          <w:rFonts w:ascii="Arial" w:hAnsi="Arial" w:cs="Arial"/>
          <w:sz w:val="22"/>
          <w:szCs w:val="22"/>
        </w:rPr>
        <w:t xml:space="preserve"> </w:t>
      </w:r>
      <w:r w:rsidRPr="00A941E4" w:rsidR="00C70164">
        <w:rPr>
          <w:rFonts w:ascii="Arial" w:hAnsi="Arial" w:cs="Arial"/>
          <w:sz w:val="22"/>
          <w:szCs w:val="22"/>
        </w:rPr>
        <w:t>As telas de proteção</w:t>
      </w:r>
      <w:r w:rsidRPr="00A941E4" w:rsidR="002F48D1">
        <w:rPr>
          <w:rFonts w:ascii="Arial" w:hAnsi="Arial" w:cs="Arial"/>
          <w:sz w:val="22"/>
          <w:szCs w:val="22"/>
        </w:rPr>
        <w:t xml:space="preserve"> do local</w:t>
      </w:r>
      <w:r w:rsidRPr="00A941E4" w:rsidR="00C70164">
        <w:rPr>
          <w:rFonts w:ascii="Arial" w:hAnsi="Arial" w:cs="Arial"/>
          <w:sz w:val="22"/>
          <w:szCs w:val="22"/>
        </w:rPr>
        <w:t xml:space="preserve"> encontram-se danificadas em alguns pontos, apresentando aberturas que comprometem o isolamento da área. Esse estado de conservação precário permite a livre entrada de animais de rua, principalmente gatos, resultando no descarte de dejetos na areia</w:t>
      </w:r>
      <w:r w:rsidRPr="00A941E4" w:rsidR="005B7F8F">
        <w:rPr>
          <w:rFonts w:ascii="Arial" w:hAnsi="Arial" w:cs="Arial"/>
          <w:sz w:val="22"/>
          <w:szCs w:val="22"/>
        </w:rPr>
        <w:t>,</w:t>
      </w:r>
      <w:r w:rsidRPr="00A941E4" w:rsidR="00C70164">
        <w:rPr>
          <w:rFonts w:ascii="Arial" w:hAnsi="Arial" w:cs="Arial"/>
          <w:sz w:val="22"/>
          <w:szCs w:val="22"/>
        </w:rPr>
        <w:t xml:space="preserve"> gerando riscos sanitários aos frequentadores.</w:t>
      </w:r>
    </w:p>
    <w:p w:rsidR="00B436D5" w:rsidRPr="00A941E4" w:rsidP="00B436D5" w14:paraId="143619C3" w14:textId="67B36788">
      <w:pPr>
        <w:pStyle w:val="NormalWeb"/>
        <w:numPr>
          <w:ilvl w:val="0"/>
          <w:numId w:val="1"/>
        </w:numPr>
        <w:spacing w:line="360" w:lineRule="auto"/>
        <w:ind w:firstLine="1843"/>
        <w:jc w:val="both"/>
        <w:rPr>
          <w:rFonts w:ascii="Arial" w:hAnsi="Arial" w:cs="Arial"/>
          <w:b/>
          <w:bCs/>
          <w:sz w:val="22"/>
          <w:szCs w:val="22"/>
        </w:rPr>
      </w:pPr>
      <w:r w:rsidRPr="00A941E4">
        <w:rPr>
          <w:rFonts w:ascii="Arial" w:hAnsi="Arial" w:cs="Arial"/>
          <w:b/>
          <w:bCs/>
          <w:sz w:val="22"/>
          <w:szCs w:val="22"/>
        </w:rPr>
        <w:t xml:space="preserve">Fechamento dos portões: </w:t>
      </w:r>
      <w:r w:rsidRPr="00A941E4">
        <w:rPr>
          <w:rFonts w:ascii="Arial" w:hAnsi="Arial" w:cs="Arial"/>
          <w:sz w:val="22"/>
          <w:szCs w:val="22"/>
        </w:rPr>
        <w:t>Verifica-se, ainda,</w:t>
      </w:r>
      <w:r w:rsidRPr="00A941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A941E4">
        <w:rPr>
          <w:rFonts w:ascii="Arial" w:hAnsi="Arial" w:cs="Arial"/>
          <w:sz w:val="22"/>
          <w:szCs w:val="22"/>
        </w:rPr>
        <w:t xml:space="preserve">a necessidade </w:t>
      </w:r>
      <w:r w:rsidRPr="00A941E4">
        <w:rPr>
          <w:rFonts w:ascii="Arial" w:hAnsi="Arial" w:cs="Arial"/>
          <w:sz w:val="22"/>
          <w:szCs w:val="22"/>
        </w:rPr>
        <w:t>de instalação</w:t>
      </w:r>
      <w:r w:rsidRPr="00A941E4">
        <w:rPr>
          <w:rFonts w:ascii="Arial" w:hAnsi="Arial" w:cs="Arial"/>
          <w:sz w:val="22"/>
          <w:szCs w:val="22"/>
        </w:rPr>
        <w:t xml:space="preserve"> de um sistema de fechamento automático nos portões (como o uso de molas, por exemplo</w:t>
      </w:r>
      <w:r w:rsidRPr="00A941E4" w:rsidR="005B7F8F">
        <w:rPr>
          <w:rFonts w:ascii="Arial" w:hAnsi="Arial" w:cs="Arial"/>
          <w:sz w:val="22"/>
          <w:szCs w:val="22"/>
        </w:rPr>
        <w:t>, ou instalação de algum tipo de fechadura</w:t>
      </w:r>
      <w:r w:rsidRPr="00A941E4">
        <w:rPr>
          <w:rFonts w:ascii="Arial" w:hAnsi="Arial" w:cs="Arial"/>
          <w:sz w:val="22"/>
          <w:szCs w:val="22"/>
        </w:rPr>
        <w:t xml:space="preserve">) ou, ao menos, a colocação de placas orientando que os </w:t>
      </w:r>
    </w:p>
    <w:p w:rsidR="00B436D5" w:rsidRPr="00A941E4" w:rsidP="00B436D5" w14:paraId="73FF4D96" w14:textId="77777777">
      <w:pPr>
        <w:pStyle w:val="NormalWeb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B436D5" w:rsidRPr="00A941E4" w:rsidP="00B436D5" w14:paraId="397113A8" w14:textId="77777777">
      <w:pPr>
        <w:pStyle w:val="NormalWeb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2F48D1" w:rsidRPr="00A941E4" w:rsidP="00B436D5" w14:paraId="448F08AF" w14:textId="245058F2">
      <w:pPr>
        <w:pStyle w:val="NormalWeb"/>
        <w:spacing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A941E4">
        <w:rPr>
          <w:rFonts w:ascii="Arial" w:hAnsi="Arial" w:cs="Arial"/>
          <w:sz w:val="22"/>
          <w:szCs w:val="22"/>
        </w:rPr>
        <w:t>usuários mantenham os portões fechados na entrada e saída, evitando a contaminação da areia por dejetos e garantindo a higiene do local.</w:t>
      </w:r>
    </w:p>
    <w:p w:rsidR="002F48D1" w:rsidRPr="00A941E4" w:rsidP="00B436D5" w14:paraId="3340352D" w14:textId="77777777">
      <w:pPr>
        <w:pStyle w:val="NormalWeb"/>
        <w:numPr>
          <w:ilvl w:val="0"/>
          <w:numId w:val="1"/>
        </w:numPr>
        <w:spacing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A941E4">
        <w:rPr>
          <w:rFonts w:ascii="Arial" w:hAnsi="Arial" w:cs="Arial"/>
          <w:b/>
          <w:bCs/>
          <w:sz w:val="22"/>
          <w:szCs w:val="22"/>
        </w:rPr>
        <w:t>Sinalização Educativa e Conscientização:</w:t>
      </w:r>
      <w:r w:rsidRPr="00A941E4">
        <w:rPr>
          <w:rFonts w:ascii="Arial" w:hAnsi="Arial" w:cs="Arial"/>
          <w:sz w:val="22"/>
          <w:szCs w:val="22"/>
        </w:rPr>
        <w:t xml:space="preserve"> </w:t>
      </w:r>
      <w:r w:rsidRPr="00A941E4">
        <w:rPr>
          <w:rFonts w:ascii="Arial" w:hAnsi="Arial" w:cs="Arial"/>
          <w:sz w:val="22"/>
          <w:szCs w:val="22"/>
        </w:rPr>
        <w:t xml:space="preserve">Também </w:t>
      </w:r>
      <w:r w:rsidRPr="00A941E4">
        <w:rPr>
          <w:rFonts w:ascii="Arial" w:hAnsi="Arial" w:cs="Arial"/>
          <w:sz w:val="22"/>
          <w:szCs w:val="22"/>
        </w:rPr>
        <w:t>mostra-se</w:t>
      </w:r>
      <w:r w:rsidRPr="00A941E4">
        <w:rPr>
          <w:rFonts w:ascii="Arial" w:hAnsi="Arial" w:cs="Arial"/>
          <w:sz w:val="22"/>
          <w:szCs w:val="22"/>
        </w:rPr>
        <w:t xml:space="preserve"> necessária</w:t>
      </w:r>
      <w:r w:rsidRPr="00A941E4">
        <w:rPr>
          <w:rFonts w:ascii="Arial" w:hAnsi="Arial" w:cs="Arial"/>
          <w:sz w:val="22"/>
          <w:szCs w:val="22"/>
        </w:rPr>
        <w:t xml:space="preserve"> a instalação de placas direcionadas aos frequentadores e tutores de pets, informando de forma educativa sobre a restrição de entrada de animais especificamente na área das quadras e do campo de areia.</w:t>
      </w:r>
    </w:p>
    <w:p w:rsidR="002F48D1" w:rsidRPr="00A941E4" w:rsidP="00B436D5" w14:paraId="067598D5" w14:textId="3CD52861">
      <w:pPr>
        <w:pStyle w:val="NormalWeb"/>
        <w:numPr>
          <w:ilvl w:val="0"/>
          <w:numId w:val="1"/>
        </w:numPr>
        <w:spacing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A941E4">
        <w:rPr>
          <w:rFonts w:ascii="Arial" w:hAnsi="Arial" w:cs="Arial"/>
          <w:b/>
          <w:bCs/>
          <w:sz w:val="22"/>
          <w:szCs w:val="22"/>
        </w:rPr>
        <w:t>Extensão às Novas Quadras:</w:t>
      </w:r>
      <w:r w:rsidRPr="00A941E4">
        <w:rPr>
          <w:rFonts w:ascii="Arial" w:hAnsi="Arial" w:cs="Arial"/>
          <w:sz w:val="22"/>
          <w:szCs w:val="22"/>
        </w:rPr>
        <w:t xml:space="preserve"> Solicita-se, também, que os critérios acima mencionados — posicionamento em relação à iluminação, fechamento eficiente de telas</w:t>
      </w:r>
      <w:r w:rsidRPr="00A941E4" w:rsidR="005B7F8F">
        <w:rPr>
          <w:rFonts w:ascii="Arial" w:hAnsi="Arial" w:cs="Arial"/>
          <w:sz w:val="22"/>
          <w:szCs w:val="22"/>
        </w:rPr>
        <w:t xml:space="preserve"> e portões</w:t>
      </w:r>
      <w:r w:rsidRPr="00A941E4">
        <w:rPr>
          <w:rFonts w:ascii="Arial" w:hAnsi="Arial" w:cs="Arial"/>
          <w:sz w:val="22"/>
          <w:szCs w:val="22"/>
        </w:rPr>
        <w:t xml:space="preserve"> e sinalização — sejam observados e aplicados em outras quadras de areia do município que se encontram em fase de conclusão, garantindo a entrega de equipamentos públicos com padrão adequado de qualidade.</w:t>
      </w:r>
    </w:p>
    <w:p w:rsidR="00E70C8A" w:rsidRPr="00A941E4" w:rsidP="00B436D5" w14:paraId="13B36705" w14:textId="77777777">
      <w:pPr>
        <w:pStyle w:val="NormalWeb"/>
        <w:spacing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A941E4">
        <w:rPr>
          <w:rFonts w:ascii="Arial" w:hAnsi="Arial" w:cs="Arial"/>
          <w:sz w:val="22"/>
          <w:szCs w:val="22"/>
        </w:rPr>
        <w:t>Dessa forma, a execução destas melhorias garantirá um ambiente seguro e saudável, incentivando hábitos saudáveis e fortalecendo a convivência comunitária.</w:t>
      </w:r>
    </w:p>
    <w:p w:rsidR="00B4500E" w:rsidRPr="00A941E4" w:rsidP="00B436D5" w14:paraId="44C6733A" w14:textId="15BDD758">
      <w:pPr>
        <w:pStyle w:val="NormalWeb"/>
        <w:spacing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A941E4">
        <w:rPr>
          <w:rFonts w:ascii="Arial" w:hAnsi="Arial" w:cs="Arial"/>
          <w:sz w:val="22"/>
          <w:szCs w:val="22"/>
        </w:rPr>
        <w:t>Plenário “Vereador Aparício de Almeida”, 30 de março de 2026.</w:t>
      </w:r>
    </w:p>
    <w:p w:rsidR="00B4500E" w:rsidRPr="00A941E4" w:rsidP="00B17AE1" w14:paraId="3942B50A" w14:textId="77777777">
      <w:pPr>
        <w:pStyle w:val="NormalWeb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4500E" w:rsidRPr="00A941E4" w:rsidP="00B436D5" w14:paraId="15043401" w14:textId="7BAC202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941E4">
        <w:rPr>
          <w:rFonts w:ascii="Arial" w:hAnsi="Arial" w:cs="Arial"/>
          <w:b/>
          <w:bCs/>
          <w:sz w:val="22"/>
          <w:szCs w:val="22"/>
        </w:rPr>
        <w:t xml:space="preserve">VEREADOR </w:t>
      </w:r>
      <w:r w:rsidRPr="00A941E4">
        <w:rPr>
          <w:rFonts w:ascii="Arial" w:hAnsi="Arial" w:cs="Arial"/>
          <w:b/>
          <w:bCs/>
          <w:sz w:val="22"/>
          <w:szCs w:val="22"/>
        </w:rPr>
        <w:t>APARECIDO LOPES DA SILVA LIMA</w:t>
      </w:r>
    </w:p>
    <w:p w:rsidR="00B4500E" w:rsidRPr="00B436D5" w:rsidP="00B436D5" w14:paraId="7B9D01F3" w14:textId="1017E7DB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A941E4">
        <w:rPr>
          <w:rFonts w:ascii="Arial" w:hAnsi="Arial" w:cs="Arial"/>
          <w:b/>
          <w:bCs/>
          <w:sz w:val="22"/>
          <w:szCs w:val="22"/>
        </w:rPr>
        <w:t>PRESIDENTE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7408FA"/>
    <w:multiLevelType w:val="multilevel"/>
    <w:tmpl w:val="3B66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0E"/>
    <w:rsid w:val="002F48D1"/>
    <w:rsid w:val="005B7F8F"/>
    <w:rsid w:val="007D4A70"/>
    <w:rsid w:val="00A941E4"/>
    <w:rsid w:val="00B17000"/>
    <w:rsid w:val="00B17AE1"/>
    <w:rsid w:val="00B436D5"/>
    <w:rsid w:val="00B4500E"/>
    <w:rsid w:val="00C70164"/>
    <w:rsid w:val="00D35B4A"/>
    <w:rsid w:val="00E70C8A"/>
    <w:rsid w:val="00EB69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797AFE-5F21-40B0-9ECC-F65B3A62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B45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45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45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45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45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45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45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45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45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45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45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45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450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4500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450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4500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450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45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45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45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45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45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45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45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0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45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450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00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45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Antonio Remedio</dc:creator>
  <cp:lastModifiedBy>Andreia P. Campanha</cp:lastModifiedBy>
  <cp:revision>4</cp:revision>
  <cp:lastPrinted>2026-04-08T10:41:00Z</cp:lastPrinted>
  <dcterms:created xsi:type="dcterms:W3CDTF">2026-04-07T13:25:00Z</dcterms:created>
  <dcterms:modified xsi:type="dcterms:W3CDTF">2026-04-08T10:43:00Z</dcterms:modified>
</cp:coreProperties>
</file>