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133C" w:rsidRPr="00D94CC5" w:rsidP="001F3FC2" w14:paraId="7DEBC5F9" w14:textId="22F9EFE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Pr="00D94CC5" w:rsidR="00F670C2">
        <w:rPr>
          <w:rFonts w:ascii="Arial" w:hAnsi="Arial" w:cs="Arial"/>
          <w:b/>
          <w:u w:val="single"/>
        </w:rPr>
        <w:t xml:space="preserve">PROJETO DE </w:t>
      </w:r>
      <w:r w:rsidRPr="00D94CC5" w:rsidR="006E743D">
        <w:rPr>
          <w:rFonts w:ascii="Arial" w:hAnsi="Arial" w:cs="Arial"/>
          <w:b/>
          <w:u w:val="single"/>
        </w:rPr>
        <w:t>LEI</w:t>
      </w:r>
      <w:r w:rsidR="0080155A">
        <w:rPr>
          <w:rFonts w:ascii="Arial" w:hAnsi="Arial" w:cs="Arial"/>
          <w:b/>
          <w:u w:val="single"/>
        </w:rPr>
        <w:t xml:space="preserve"> </w:t>
      </w:r>
      <w:r w:rsidRPr="00D94CC5" w:rsidR="00F670C2">
        <w:rPr>
          <w:rFonts w:ascii="Arial" w:hAnsi="Arial" w:cs="Arial"/>
          <w:b/>
          <w:u w:val="single"/>
        </w:rPr>
        <w:t xml:space="preserve">Nº </w:t>
      </w:r>
      <w:r w:rsidRPr="00D94CC5" w:rsidR="006E743D">
        <w:rPr>
          <w:rFonts w:ascii="Arial" w:hAnsi="Arial" w:cs="Arial"/>
          <w:b/>
          <w:u w:val="single"/>
        </w:rPr>
        <w:t>0</w:t>
      </w:r>
      <w:r w:rsidR="00E442EC">
        <w:rPr>
          <w:rFonts w:ascii="Arial" w:hAnsi="Arial" w:cs="Arial"/>
          <w:b/>
          <w:u w:val="single"/>
        </w:rPr>
        <w:t>0</w:t>
      </w:r>
      <w:r w:rsidR="00C16486">
        <w:rPr>
          <w:rFonts w:ascii="Arial" w:hAnsi="Arial" w:cs="Arial"/>
          <w:b/>
          <w:u w:val="single"/>
        </w:rPr>
        <w:t>1</w:t>
      </w:r>
      <w:r w:rsidR="007217BA">
        <w:rPr>
          <w:rFonts w:ascii="Arial" w:hAnsi="Arial" w:cs="Arial"/>
          <w:b/>
          <w:u w:val="single"/>
        </w:rPr>
        <w:t>/</w:t>
      </w:r>
      <w:r w:rsidRPr="00D94CC5" w:rsidR="00F670C2">
        <w:rPr>
          <w:rFonts w:ascii="Arial" w:hAnsi="Arial" w:cs="Arial"/>
          <w:b/>
          <w:u w:val="single"/>
        </w:rPr>
        <w:t>20</w:t>
      </w:r>
      <w:r w:rsidRPr="00D94CC5" w:rsidR="00EC2F9D">
        <w:rPr>
          <w:rFonts w:ascii="Arial" w:hAnsi="Arial" w:cs="Arial"/>
          <w:b/>
          <w:u w:val="single"/>
        </w:rPr>
        <w:t>2</w:t>
      </w:r>
      <w:r w:rsidR="00E442EC">
        <w:rPr>
          <w:rFonts w:ascii="Arial" w:hAnsi="Arial" w:cs="Arial"/>
          <w:b/>
          <w:u w:val="single"/>
        </w:rPr>
        <w:t>6</w:t>
      </w:r>
      <w:r w:rsidR="007D034C">
        <w:rPr>
          <w:rFonts w:ascii="Arial" w:hAnsi="Arial" w:cs="Arial"/>
          <w:b/>
          <w:u w:val="single"/>
        </w:rPr>
        <w:t xml:space="preserve">. </w:t>
      </w:r>
    </w:p>
    <w:p w:rsidR="0012011E" w:rsidP="0012011E" w14:paraId="6BBF0603" w14:textId="0A0D5992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Pr="00B745DF" w:rsidR="004615DA">
        <w:rPr>
          <w:rFonts w:ascii="Arial" w:hAnsi="Arial" w:cs="Arial"/>
          <w:b/>
          <w:bCs/>
        </w:rPr>
        <w:t xml:space="preserve"> </w:t>
      </w:r>
      <w:r w:rsidR="009F42F8">
        <w:rPr>
          <w:rFonts w:ascii="Arial" w:hAnsi="Arial" w:cs="Arial"/>
          <w:bCs/>
        </w:rPr>
        <w:t>de autoria parlamentar</w:t>
      </w:r>
      <w:r w:rsidRPr="00B745DF" w:rsidR="00343BE3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80155A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:rsidR="00FA61D5" w:rsidRPr="00B745DF" w:rsidP="0012011E" w14:paraId="7DB8DC53" w14:textId="1731C77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:rsidR="00175EC1" w:rsidRPr="00C16486" w:rsidP="00D94CC5" w14:paraId="4F12FC3B" w14:textId="7240F5F5">
      <w:pPr>
        <w:spacing w:line="360" w:lineRule="auto"/>
        <w:jc w:val="both"/>
        <w:rPr>
          <w:rFonts w:ascii="Arial" w:hAnsi="Arial" w:cs="Arial"/>
          <w:b/>
        </w:rPr>
      </w:pPr>
      <w:r w:rsidRPr="00B745DF">
        <w:rPr>
          <w:rFonts w:ascii="Arial" w:hAnsi="Arial" w:cs="Arial"/>
        </w:rPr>
        <w:t xml:space="preserve">O presente </w:t>
      </w:r>
      <w:r w:rsidRPr="00B745DF" w:rsidR="00710D3C">
        <w:rPr>
          <w:rFonts w:ascii="Arial" w:hAnsi="Arial" w:cs="Arial"/>
        </w:rPr>
        <w:t xml:space="preserve">Projeto </w:t>
      </w:r>
      <w:r w:rsidRPr="00B745DF" w:rsidR="006E743D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Pr="00C16486" w:rsidR="001C32E1">
        <w:rPr>
          <w:rFonts w:ascii="Arial" w:eastAsia="Calibri" w:hAnsi="Arial" w:cs="Arial"/>
          <w:b/>
        </w:rPr>
        <w:t>“</w:t>
      </w:r>
      <w:r w:rsidRPr="00C16486" w:rsidR="00C16486">
        <w:rPr>
          <w:rFonts w:ascii="Arial" w:hAnsi="Arial" w:cs="Arial"/>
          <w:b/>
        </w:rPr>
        <w:t>INSTITUI A LEI MANUELA, QUE PROÍBE O FUNCIONAMENTO DE MOTORES DE SUCÇÃO EM PISCINAS DE USO COLETIVO ENQUANTO ABERTAS AOS USUÁRIOS, OBRIGA A INSTALAÇÃO DE DISPOSITIVOS DE SEGURANÇA E PROTEÇÃO E DÁ OUTRAS PROVIDÊNCIAS, NO ÂMBITO DO MUNICÍPIO DE HOLAMBRA</w:t>
      </w:r>
      <w:r w:rsidRPr="00C16486" w:rsidR="00E442EC">
        <w:rPr>
          <w:rFonts w:ascii="Arial" w:eastAsia="Calibri" w:hAnsi="Arial" w:cs="Arial"/>
          <w:b/>
        </w:rPr>
        <w:t xml:space="preserve">”. </w:t>
      </w:r>
      <w:r w:rsidRPr="00C16486" w:rsidR="00BD0774">
        <w:rPr>
          <w:rFonts w:ascii="Arial" w:eastAsia="Calibri" w:hAnsi="Arial" w:cs="Arial"/>
          <w:b/>
        </w:rPr>
        <w:t xml:space="preserve"> </w:t>
      </w:r>
      <w:r w:rsidRPr="00C16486" w:rsidR="00AC69AD">
        <w:rPr>
          <w:rFonts w:ascii="Arial" w:eastAsia="Calibri" w:hAnsi="Arial" w:cs="Arial"/>
          <w:b/>
        </w:rPr>
        <w:t xml:space="preserve"> </w:t>
      </w:r>
    </w:p>
    <w:p w:rsidR="00306433" w:rsidRPr="00B745DF" w:rsidP="00D94CC5" w14:paraId="0D07B15F" w14:textId="26636B2A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:rsidR="00F16440" w:rsidP="002C3856" w14:paraId="63D7F785" w14:textId="6911C779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nobres </w:t>
      </w:r>
      <w:r w:rsidRPr="00BD0774">
        <w:rPr>
          <w:rFonts w:ascii="Arial" w:hAnsi="Arial" w:cs="Arial"/>
          <w:sz w:val="22"/>
          <w:szCs w:val="22"/>
        </w:rPr>
        <w:t>Vereadores</w:t>
      </w:r>
      <w:r w:rsidRPr="00BD0774" w:rsidR="005B6A06">
        <w:rPr>
          <w:rFonts w:ascii="Arial" w:hAnsi="Arial" w:cs="Arial"/>
          <w:sz w:val="22"/>
          <w:szCs w:val="22"/>
        </w:rPr>
        <w:t xml:space="preserve"> </w:t>
      </w:r>
      <w:r w:rsidR="00E442EC">
        <w:rPr>
          <w:rFonts w:ascii="Arial" w:hAnsi="Arial" w:cs="Arial"/>
          <w:sz w:val="22"/>
          <w:szCs w:val="22"/>
        </w:rPr>
        <w:t xml:space="preserve">Fabiano Soares Lima, Joseane de Menezes </w:t>
      </w:r>
      <w:r w:rsidR="00E442EC">
        <w:rPr>
          <w:rFonts w:ascii="Arial" w:hAnsi="Arial" w:cs="Arial"/>
          <w:sz w:val="22"/>
          <w:szCs w:val="22"/>
        </w:rPr>
        <w:t>Moreton</w:t>
      </w:r>
      <w:r w:rsidR="00E442EC">
        <w:rPr>
          <w:rFonts w:ascii="Arial" w:hAnsi="Arial" w:cs="Arial"/>
          <w:sz w:val="22"/>
          <w:szCs w:val="22"/>
        </w:rPr>
        <w:t xml:space="preserve"> Esperança e </w:t>
      </w:r>
      <w:r w:rsidR="00E442EC">
        <w:rPr>
          <w:rFonts w:ascii="Arial" w:hAnsi="Arial" w:cs="Arial"/>
          <w:sz w:val="22"/>
          <w:szCs w:val="22"/>
        </w:rPr>
        <w:t>Hermindo</w:t>
      </w:r>
      <w:r w:rsidR="00E442EC">
        <w:rPr>
          <w:rFonts w:ascii="Arial" w:hAnsi="Arial" w:cs="Arial"/>
          <w:sz w:val="22"/>
          <w:szCs w:val="22"/>
        </w:rPr>
        <w:t xml:space="preserve"> Felix</w:t>
      </w:r>
      <w:r w:rsidR="002D434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Relatores do parecer conjunto das respectivas Comissões, apresentam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seguinte conclusão:</w:t>
      </w:r>
    </w:p>
    <w:p w:rsidR="00F16440" w:rsidP="00F16440" w14:paraId="6985F2BC" w14:textId="77777777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:rsidR="00601D0C" w:rsidRPr="00FF2DE1" w:rsidP="001A6DD7" w14:paraId="71C18FA1" w14:textId="3635A1AC">
      <w:pPr>
        <w:pStyle w:val="NoSpacing"/>
        <w:spacing w:after="240" w:line="360" w:lineRule="auto"/>
      </w:pPr>
      <w:r w:rsidRPr="00F16440">
        <w:rPr>
          <w:b/>
          <w:bCs/>
        </w:rPr>
        <w:t>a)</w:t>
      </w:r>
      <w:r>
        <w:t xml:space="preserve"> </w:t>
      </w:r>
      <w:r>
        <w:rPr>
          <w:b/>
          <w:bCs/>
        </w:rPr>
        <w:t xml:space="preserve">da legalidade:  </w:t>
      </w:r>
      <w:r>
        <w:t xml:space="preserve"> </w:t>
      </w:r>
      <w:r>
        <w:rPr>
          <w:bCs/>
        </w:rPr>
        <w:t>Em análise aos termos de legalidade, a propositura encontra total amparo legal, já que</w:t>
      </w:r>
      <w:r>
        <w:rPr>
          <w:rFonts w:eastAsia="Calibri"/>
        </w:rPr>
        <w:t xml:space="preserve"> </w:t>
      </w:r>
      <w:r w:rsidRPr="001A6DD7" w:rsidR="001A6DD7">
        <w:t xml:space="preserve">compete ao município legislar sobre matérias de seu interesse local conforme preconiza o Artigo 30, inciso I, da Constituição Federal. </w:t>
      </w:r>
      <w:r w:rsidRPr="00DE7666" w:rsidR="00DE7666">
        <w:t xml:space="preserve">Quanto a </w:t>
      </w:r>
      <w:r w:rsidRPr="00DE7666" w:rsidR="00B344F3">
        <w:t>iniciativa, entendemos</w:t>
      </w:r>
      <w:r w:rsidR="00B344F3">
        <w:t xml:space="preserve"> que a competência é concorrente, não ferindo o princípio da separação dos Poderes,</w:t>
      </w:r>
      <w:r w:rsidR="00C16486">
        <w:t xml:space="preserve"> de acordo com o artigo 61 da Constituição Federal e artigo 37 da Lei Orgânica</w:t>
      </w:r>
      <w:r w:rsidR="00B344F3">
        <w:t>.</w:t>
      </w:r>
      <w:r w:rsidR="00C16486">
        <w:t xml:space="preserve"> </w:t>
      </w:r>
      <w:r w:rsidR="00B344F3">
        <w:t xml:space="preserve"> </w:t>
      </w:r>
      <w:r w:rsidRPr="00FF2DE1" w:rsidR="00FF2DE1">
        <w:t xml:space="preserve"> </w:t>
      </w:r>
      <w:r w:rsidRPr="0018222D">
        <w:t xml:space="preserve">Assim, não havendo nenhuma objeção, o parecer destes relatores, em termos de legalidade, é </w:t>
      </w:r>
      <w:r w:rsidRPr="0018222D">
        <w:rPr>
          <w:b/>
        </w:rPr>
        <w:t>favorável à propositura</w:t>
      </w:r>
      <w:r w:rsidRPr="0018222D">
        <w:t>, visto que o Projeto de Lei apresenta todos os requisitos indispensáveis para a sua aprovação.</w:t>
      </w:r>
      <w:r w:rsidRPr="00F16440">
        <w:rPr>
          <w:sz w:val="24"/>
          <w:szCs w:val="24"/>
        </w:rPr>
        <w:t xml:space="preserve"> </w:t>
      </w:r>
    </w:p>
    <w:p w:rsidR="00544D15" w:rsidRPr="0018222D" w:rsidP="0018222D" w14:paraId="4456805F" w14:textId="22521997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 xml:space="preserve">b) da conveniência e oportunidade: </w:t>
      </w:r>
      <w:r w:rsidRPr="0018222D">
        <w:rPr>
          <w:rFonts w:ascii="Arial" w:eastAsia="Calibri" w:hAnsi="Arial" w:cs="Arial"/>
        </w:rPr>
        <w:t xml:space="preserve">a propositura é conveniente e oportuna, </w:t>
      </w:r>
      <w:r w:rsidR="009F42F8">
        <w:rPr>
          <w:rFonts w:ascii="Arial" w:eastAsia="Calibri" w:hAnsi="Arial" w:cs="Arial"/>
        </w:rPr>
        <w:t xml:space="preserve">como forma de </w:t>
      </w:r>
      <w:r w:rsidR="000B1357">
        <w:rPr>
          <w:rFonts w:ascii="Arial" w:eastAsia="Calibri" w:hAnsi="Arial" w:cs="Arial"/>
        </w:rPr>
        <w:t>prevenção de acidentes, atuando como dever estatal de proteção à vida e integridade física</w:t>
      </w:r>
      <w:r w:rsidR="009F42F8">
        <w:rPr>
          <w:rFonts w:ascii="Arial" w:eastAsia="Calibri" w:hAnsi="Arial" w:cs="Arial"/>
        </w:rPr>
        <w:t xml:space="preserve"> </w:t>
      </w:r>
    </w:p>
    <w:p w:rsidR="00601D0C" w:rsidRPr="0018222D" w:rsidP="00B344F3" w14:paraId="3E4408D4" w14:textId="6C5FE764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8222D">
        <w:rPr>
          <w:rFonts w:ascii="Arial" w:hAnsi="Arial" w:cs="Arial"/>
          <w:b/>
          <w:bCs/>
        </w:rPr>
        <w:t>3)</w:t>
      </w:r>
      <w:r w:rsidR="00B344F3">
        <w:rPr>
          <w:rFonts w:ascii="Arial" w:hAnsi="Arial" w:cs="Arial"/>
          <w:b/>
          <w:bCs/>
        </w:rPr>
        <w:t xml:space="preserve"> </w:t>
      </w:r>
      <w:r w:rsidRPr="0018222D">
        <w:rPr>
          <w:rFonts w:ascii="Arial" w:hAnsi="Arial" w:cs="Arial"/>
          <w:b/>
          <w:bCs/>
        </w:rPr>
        <w:t>DECISÃO DAS COMISSÕES:</w:t>
      </w:r>
      <w:r w:rsidR="00B344F3">
        <w:rPr>
          <w:rFonts w:ascii="Arial" w:hAnsi="Arial" w:cs="Arial"/>
          <w:b/>
          <w:bCs/>
        </w:rPr>
        <w:t xml:space="preserve"> </w:t>
      </w:r>
      <w:r w:rsidRPr="0018222D">
        <w:rPr>
          <w:rFonts w:ascii="Arial" w:hAnsi="Arial" w:cs="Arial"/>
        </w:rPr>
        <w:t xml:space="preserve">Em análise ao Projeto apresentado, e em consonância com o relatório dos Vereadores Relatores do Parecer, decidem as Comissões </w:t>
      </w:r>
      <w:r w:rsidRPr="0018222D">
        <w:rPr>
          <w:rFonts w:ascii="Arial" w:hAnsi="Arial" w:cs="Arial"/>
        </w:rPr>
        <w:t xml:space="preserve">competentes, por </w:t>
      </w:r>
      <w:r w:rsidRPr="0018222D">
        <w:rPr>
          <w:rFonts w:ascii="Arial" w:hAnsi="Arial" w:cs="Arial"/>
          <w:b/>
        </w:rPr>
        <w:t>EXARAR PARECER FAVORÁVEL ao Projeto de Lei nº 0</w:t>
      </w:r>
      <w:r w:rsidR="0069424F">
        <w:rPr>
          <w:rFonts w:ascii="Arial" w:hAnsi="Arial" w:cs="Arial"/>
          <w:b/>
        </w:rPr>
        <w:t>0</w:t>
      </w:r>
      <w:r w:rsidR="000B1357">
        <w:rPr>
          <w:rFonts w:ascii="Arial" w:hAnsi="Arial" w:cs="Arial"/>
          <w:b/>
        </w:rPr>
        <w:t>1</w:t>
      </w:r>
      <w:r w:rsidRPr="0018222D">
        <w:rPr>
          <w:rFonts w:ascii="Arial" w:hAnsi="Arial" w:cs="Arial"/>
          <w:b/>
        </w:rPr>
        <w:t>/202</w:t>
      </w:r>
      <w:r w:rsidR="0069424F">
        <w:rPr>
          <w:rFonts w:ascii="Arial" w:hAnsi="Arial" w:cs="Arial"/>
          <w:b/>
        </w:rPr>
        <w:t>6</w:t>
      </w:r>
      <w:r w:rsidRPr="0018222D">
        <w:rPr>
          <w:rFonts w:ascii="Arial" w:hAnsi="Arial" w:cs="Arial"/>
        </w:rPr>
        <w:t>, remetendo ao Plenário desta Casa para a sua deliberação, e possível aprovação, já que se encontra em total viabilidade, constitucionalidade e amparo legal.</w:t>
      </w:r>
    </w:p>
    <w:p w:rsidR="00B344F3" w:rsidP="00B344F3" w14:paraId="7FF842A3" w14:textId="58EA2565">
      <w:pPr>
        <w:pStyle w:val="BodyText"/>
        <w:ind w:left="720" w:right="-2"/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Cont. Parecer Conjunto Favorável – PL 0</w:t>
      </w:r>
      <w:r w:rsidR="0069424F">
        <w:rPr>
          <w:rFonts w:ascii="Arial" w:hAnsi="Arial" w:cs="Arial"/>
          <w:bCs/>
          <w:sz w:val="16"/>
          <w:szCs w:val="16"/>
        </w:rPr>
        <w:t>0</w:t>
      </w:r>
      <w:r w:rsidR="000B1357">
        <w:rPr>
          <w:rFonts w:ascii="Arial" w:hAnsi="Arial" w:cs="Arial"/>
          <w:bCs/>
          <w:sz w:val="16"/>
          <w:szCs w:val="16"/>
        </w:rPr>
        <w:t>1</w:t>
      </w:r>
      <w:r>
        <w:rPr>
          <w:rFonts w:ascii="Arial" w:hAnsi="Arial" w:cs="Arial"/>
          <w:bCs/>
          <w:sz w:val="16"/>
          <w:szCs w:val="16"/>
        </w:rPr>
        <w:t>/202</w:t>
      </w:r>
      <w:r w:rsidR="0069424F">
        <w:rPr>
          <w:rFonts w:ascii="Arial" w:hAnsi="Arial" w:cs="Arial"/>
          <w:bCs/>
          <w:sz w:val="16"/>
          <w:szCs w:val="16"/>
        </w:rPr>
        <w:t>6</w:t>
      </w:r>
    </w:p>
    <w:p w:rsidR="00B344F3" w:rsidP="00B344F3" w14:paraId="72215EDF" w14:textId="77777777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601D0C" w:rsidP="00601D0C" w14:paraId="531383B5" w14:textId="77777777">
      <w:pPr>
        <w:pStyle w:val="BodyText"/>
        <w:ind w:right="-2"/>
        <w:jc w:val="right"/>
        <w:rPr>
          <w:rFonts w:ascii="Arial" w:hAnsi="Arial" w:cs="Arial"/>
          <w:bCs/>
          <w:sz w:val="16"/>
          <w:szCs w:val="16"/>
        </w:rPr>
      </w:pPr>
    </w:p>
    <w:p w:rsidR="00601D0C" w:rsidP="00601D0C" w14:paraId="2EB096AA" w14:textId="1B40A5F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0B1357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0B1357">
        <w:rPr>
          <w:rFonts w:ascii="Arial" w:hAnsi="Arial" w:cs="Arial"/>
        </w:rPr>
        <w:t>março</w:t>
      </w:r>
      <w:r w:rsidR="00035C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69424F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575847" w:rsidP="00575847" w14:paraId="20EE79E8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:rsidR="00575847" w:rsidP="00575847" w14:paraId="77C77525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39E611A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4A407F19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2758C1D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:rsidR="00575847" w:rsidP="00575847" w14:paraId="13113431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:rsidR="00575847" w:rsidP="00575847" w14:paraId="160C0289" w14:textId="7777777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:rsidR="00575847" w:rsidP="00575847" w14:paraId="65CA073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:rsidR="00575847" w:rsidP="00575847" w14:paraId="1284248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7279E41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49306E7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:rsidR="00575847" w:rsidP="00575847" w14:paraId="620BC8B0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575847" w:rsidP="00575847" w14:paraId="791EFDD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34FE507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2804DA9B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785737F1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1B61DA32" w14:textId="5D434266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:rsidR="00575847" w:rsidP="00575847" w14:paraId="13FC7866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235026E2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57A3986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3A1B705B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49B215F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:rsidR="00575847" w:rsidP="00575847" w14:paraId="5001ACCD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:rsidR="00575847" w:rsidP="00575847" w14:paraId="6B4F08EA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:rsidR="00575847" w:rsidP="00575847" w14:paraId="5215EE0C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2E5A11B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5066344E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7BF16F3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:rsidR="00575847" w:rsidP="00575847" w14:paraId="7844C435" w14:textId="7777777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575847" w:rsidP="00575847" w14:paraId="012811AE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793AED64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64B20379" w14:textId="77777777">
      <w:pPr>
        <w:pStyle w:val="BodyText"/>
        <w:ind w:right="-2"/>
        <w:jc w:val="right"/>
        <w:rPr>
          <w:rFonts w:ascii="Arial" w:hAnsi="Arial" w:cs="Arial"/>
          <w:bCs/>
          <w:sz w:val="16"/>
          <w:szCs w:val="16"/>
        </w:rPr>
      </w:pPr>
    </w:p>
    <w:p w:rsidR="00575847" w:rsidP="00575847" w14:paraId="2BB5A048" w14:textId="7777777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1C3C1EC9" w14:textId="450A002D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:rsidR="00575847" w:rsidP="00575847" w14:paraId="4975D917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4916198D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6FDF1A06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5CF6564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:rsidR="00575847" w:rsidP="00575847" w14:paraId="7158FCF7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:rsidR="00575847" w:rsidP="00575847" w14:paraId="7DED96B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:rsidR="00575847" w:rsidP="00575847" w14:paraId="1EBD29E1" w14:textId="77777777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575847" w:rsidP="00575847" w14:paraId="59FC6664" w14:textId="7777777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42F0F95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319B92B2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:rsidR="00575847" w:rsidP="00575847" w14:paraId="385780B2" w14:textId="7777777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955E93" w:rsidP="00575847" w14:paraId="7479A6DE" w14:textId="7E370CAE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sectPr w:rsidSect="006607B6">
      <w:footerReference w:type="default" r:id="rId4"/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20891443"/>
      <w:docPartObj>
        <w:docPartGallery w:val="Page Numbers (Bottom of Page)"/>
        <w:docPartUnique/>
      </w:docPartObj>
    </w:sdtPr>
    <w:sdtContent>
      <w:p w:rsidR="007D45CB" w14:paraId="3E000DE1" w14:textId="3C4B857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D45CB" w14:paraId="0768BB4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20E58"/>
    <w:multiLevelType w:val="hybridMultilevel"/>
    <w:tmpl w:val="E6780A4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266DC"/>
    <w:multiLevelType w:val="hybridMultilevel"/>
    <w:tmpl w:val="C890E26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B2E1E"/>
    <w:multiLevelType w:val="hybridMultilevel"/>
    <w:tmpl w:val="D87CC1F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14F66"/>
    <w:multiLevelType w:val="hybridMultilevel"/>
    <w:tmpl w:val="B8E4B92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7432D"/>
    <w:multiLevelType w:val="hybridMultilevel"/>
    <w:tmpl w:val="F3862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008E1"/>
    <w:multiLevelType w:val="hybridMultilevel"/>
    <w:tmpl w:val="229AC5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3733C"/>
    <w:multiLevelType w:val="hybridMultilevel"/>
    <w:tmpl w:val="229AC5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F1FFC"/>
    <w:multiLevelType w:val="hybridMultilevel"/>
    <w:tmpl w:val="8320C2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74C5"/>
    <w:rsid w:val="0002015F"/>
    <w:rsid w:val="00021740"/>
    <w:rsid w:val="00032303"/>
    <w:rsid w:val="00035CE4"/>
    <w:rsid w:val="00041184"/>
    <w:rsid w:val="00043900"/>
    <w:rsid w:val="00074EEB"/>
    <w:rsid w:val="00086372"/>
    <w:rsid w:val="00091C19"/>
    <w:rsid w:val="000A1F85"/>
    <w:rsid w:val="000B0A4A"/>
    <w:rsid w:val="000B1357"/>
    <w:rsid w:val="000C66F3"/>
    <w:rsid w:val="000E105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5EC1"/>
    <w:rsid w:val="0018222D"/>
    <w:rsid w:val="001A6DD7"/>
    <w:rsid w:val="001C32E1"/>
    <w:rsid w:val="001C7497"/>
    <w:rsid w:val="001D0CAD"/>
    <w:rsid w:val="001F3FC2"/>
    <w:rsid w:val="00200878"/>
    <w:rsid w:val="00212CA2"/>
    <w:rsid w:val="002136E7"/>
    <w:rsid w:val="00214D1B"/>
    <w:rsid w:val="00223DC7"/>
    <w:rsid w:val="00246C4F"/>
    <w:rsid w:val="00256FC4"/>
    <w:rsid w:val="00267164"/>
    <w:rsid w:val="00272ADF"/>
    <w:rsid w:val="00290760"/>
    <w:rsid w:val="00297993"/>
    <w:rsid w:val="002A0E83"/>
    <w:rsid w:val="002A3D66"/>
    <w:rsid w:val="002C3856"/>
    <w:rsid w:val="002D434C"/>
    <w:rsid w:val="002E41D9"/>
    <w:rsid w:val="002F3D67"/>
    <w:rsid w:val="002F427D"/>
    <w:rsid w:val="00301F88"/>
    <w:rsid w:val="00306433"/>
    <w:rsid w:val="003123B2"/>
    <w:rsid w:val="00317CB6"/>
    <w:rsid w:val="00325874"/>
    <w:rsid w:val="00330040"/>
    <w:rsid w:val="00343BE3"/>
    <w:rsid w:val="003C2AD6"/>
    <w:rsid w:val="003C55C4"/>
    <w:rsid w:val="003C6DA3"/>
    <w:rsid w:val="003D27A6"/>
    <w:rsid w:val="003D53C2"/>
    <w:rsid w:val="003E5699"/>
    <w:rsid w:val="00405B2C"/>
    <w:rsid w:val="00407276"/>
    <w:rsid w:val="00410ABD"/>
    <w:rsid w:val="004379DD"/>
    <w:rsid w:val="00456384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D6FCD"/>
    <w:rsid w:val="004E580D"/>
    <w:rsid w:val="0051072E"/>
    <w:rsid w:val="0053563C"/>
    <w:rsid w:val="00544D15"/>
    <w:rsid w:val="00544E2C"/>
    <w:rsid w:val="005455A0"/>
    <w:rsid w:val="00556713"/>
    <w:rsid w:val="00561D74"/>
    <w:rsid w:val="00564263"/>
    <w:rsid w:val="00575847"/>
    <w:rsid w:val="00584CE7"/>
    <w:rsid w:val="00586913"/>
    <w:rsid w:val="005903C0"/>
    <w:rsid w:val="005A20E6"/>
    <w:rsid w:val="005A7E72"/>
    <w:rsid w:val="005B6A06"/>
    <w:rsid w:val="005C13AB"/>
    <w:rsid w:val="005E4832"/>
    <w:rsid w:val="005E5A65"/>
    <w:rsid w:val="005F2E93"/>
    <w:rsid w:val="00601D0C"/>
    <w:rsid w:val="006221DD"/>
    <w:rsid w:val="006316BF"/>
    <w:rsid w:val="00641270"/>
    <w:rsid w:val="00645D7B"/>
    <w:rsid w:val="00646144"/>
    <w:rsid w:val="006543FB"/>
    <w:rsid w:val="006607B6"/>
    <w:rsid w:val="00673952"/>
    <w:rsid w:val="00674CEA"/>
    <w:rsid w:val="00693F23"/>
    <w:rsid w:val="0069424F"/>
    <w:rsid w:val="006A3D67"/>
    <w:rsid w:val="006C575E"/>
    <w:rsid w:val="006E3A33"/>
    <w:rsid w:val="006E418F"/>
    <w:rsid w:val="006E743D"/>
    <w:rsid w:val="006F5AB0"/>
    <w:rsid w:val="00710D3C"/>
    <w:rsid w:val="007217BA"/>
    <w:rsid w:val="00725B57"/>
    <w:rsid w:val="007312E3"/>
    <w:rsid w:val="00741BD9"/>
    <w:rsid w:val="007514A8"/>
    <w:rsid w:val="007548B7"/>
    <w:rsid w:val="00760FE1"/>
    <w:rsid w:val="007649E4"/>
    <w:rsid w:val="0077001D"/>
    <w:rsid w:val="00771853"/>
    <w:rsid w:val="00781C80"/>
    <w:rsid w:val="00790F63"/>
    <w:rsid w:val="007938F2"/>
    <w:rsid w:val="00794813"/>
    <w:rsid w:val="007A1334"/>
    <w:rsid w:val="007B32CD"/>
    <w:rsid w:val="007C238A"/>
    <w:rsid w:val="007D034C"/>
    <w:rsid w:val="007D45CB"/>
    <w:rsid w:val="007D4909"/>
    <w:rsid w:val="007E6F4F"/>
    <w:rsid w:val="007E72B4"/>
    <w:rsid w:val="007F06D2"/>
    <w:rsid w:val="007F1E4A"/>
    <w:rsid w:val="0080133C"/>
    <w:rsid w:val="0080155A"/>
    <w:rsid w:val="00811844"/>
    <w:rsid w:val="00824875"/>
    <w:rsid w:val="00831393"/>
    <w:rsid w:val="00853AF5"/>
    <w:rsid w:val="00867CA1"/>
    <w:rsid w:val="008A4956"/>
    <w:rsid w:val="008A7866"/>
    <w:rsid w:val="008A7C76"/>
    <w:rsid w:val="008B4EC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16EC6"/>
    <w:rsid w:val="00930096"/>
    <w:rsid w:val="009361C2"/>
    <w:rsid w:val="00955E93"/>
    <w:rsid w:val="00961DFB"/>
    <w:rsid w:val="00975DCC"/>
    <w:rsid w:val="00976A70"/>
    <w:rsid w:val="00986EFF"/>
    <w:rsid w:val="0099701D"/>
    <w:rsid w:val="009B2421"/>
    <w:rsid w:val="009C410F"/>
    <w:rsid w:val="009E7287"/>
    <w:rsid w:val="009F37AE"/>
    <w:rsid w:val="009F42F8"/>
    <w:rsid w:val="00A1685E"/>
    <w:rsid w:val="00A2191E"/>
    <w:rsid w:val="00A2486A"/>
    <w:rsid w:val="00A311B1"/>
    <w:rsid w:val="00A35A92"/>
    <w:rsid w:val="00A41D68"/>
    <w:rsid w:val="00A5081A"/>
    <w:rsid w:val="00A648EB"/>
    <w:rsid w:val="00A727D6"/>
    <w:rsid w:val="00A74999"/>
    <w:rsid w:val="00A925FA"/>
    <w:rsid w:val="00A95BB6"/>
    <w:rsid w:val="00AB297F"/>
    <w:rsid w:val="00AC69AD"/>
    <w:rsid w:val="00AE3EE5"/>
    <w:rsid w:val="00AF4190"/>
    <w:rsid w:val="00B03464"/>
    <w:rsid w:val="00B12D58"/>
    <w:rsid w:val="00B15512"/>
    <w:rsid w:val="00B15C77"/>
    <w:rsid w:val="00B22A1A"/>
    <w:rsid w:val="00B247C0"/>
    <w:rsid w:val="00B32E94"/>
    <w:rsid w:val="00B344F3"/>
    <w:rsid w:val="00B55510"/>
    <w:rsid w:val="00B602EC"/>
    <w:rsid w:val="00B745DF"/>
    <w:rsid w:val="00BA1DC8"/>
    <w:rsid w:val="00BA7D9D"/>
    <w:rsid w:val="00BD0774"/>
    <w:rsid w:val="00BD4C84"/>
    <w:rsid w:val="00BD4EAF"/>
    <w:rsid w:val="00BD6AD4"/>
    <w:rsid w:val="00BE70BE"/>
    <w:rsid w:val="00BF5AA1"/>
    <w:rsid w:val="00C16486"/>
    <w:rsid w:val="00C17112"/>
    <w:rsid w:val="00C2023D"/>
    <w:rsid w:val="00C46451"/>
    <w:rsid w:val="00C55601"/>
    <w:rsid w:val="00C576F9"/>
    <w:rsid w:val="00C71192"/>
    <w:rsid w:val="00C83980"/>
    <w:rsid w:val="00C87FCE"/>
    <w:rsid w:val="00CA7303"/>
    <w:rsid w:val="00CD514B"/>
    <w:rsid w:val="00CE70F2"/>
    <w:rsid w:val="00D00861"/>
    <w:rsid w:val="00D0645E"/>
    <w:rsid w:val="00D10D8A"/>
    <w:rsid w:val="00D12A61"/>
    <w:rsid w:val="00D25DA3"/>
    <w:rsid w:val="00D40A45"/>
    <w:rsid w:val="00D43670"/>
    <w:rsid w:val="00D4473D"/>
    <w:rsid w:val="00D44B7A"/>
    <w:rsid w:val="00D5273F"/>
    <w:rsid w:val="00D530DA"/>
    <w:rsid w:val="00D63695"/>
    <w:rsid w:val="00D76F88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567A"/>
    <w:rsid w:val="00DD7B7F"/>
    <w:rsid w:val="00DE0806"/>
    <w:rsid w:val="00DE138B"/>
    <w:rsid w:val="00DE7666"/>
    <w:rsid w:val="00DF72B8"/>
    <w:rsid w:val="00E113B0"/>
    <w:rsid w:val="00E14B69"/>
    <w:rsid w:val="00E3052F"/>
    <w:rsid w:val="00E442EC"/>
    <w:rsid w:val="00E50186"/>
    <w:rsid w:val="00E51C06"/>
    <w:rsid w:val="00E553DE"/>
    <w:rsid w:val="00E7098C"/>
    <w:rsid w:val="00E9286B"/>
    <w:rsid w:val="00EA1D79"/>
    <w:rsid w:val="00EA6E9B"/>
    <w:rsid w:val="00EB2A00"/>
    <w:rsid w:val="00EB5A87"/>
    <w:rsid w:val="00EB5EBD"/>
    <w:rsid w:val="00EC2F9D"/>
    <w:rsid w:val="00EC677C"/>
    <w:rsid w:val="00EE38FD"/>
    <w:rsid w:val="00EE3925"/>
    <w:rsid w:val="00EE5B72"/>
    <w:rsid w:val="00EF2ADD"/>
    <w:rsid w:val="00EF71CB"/>
    <w:rsid w:val="00F0009E"/>
    <w:rsid w:val="00F16440"/>
    <w:rsid w:val="00F21D59"/>
    <w:rsid w:val="00F24CD8"/>
    <w:rsid w:val="00F262FF"/>
    <w:rsid w:val="00F31C61"/>
    <w:rsid w:val="00F3794E"/>
    <w:rsid w:val="00F43F41"/>
    <w:rsid w:val="00F46A97"/>
    <w:rsid w:val="00F54C0B"/>
    <w:rsid w:val="00F670C2"/>
    <w:rsid w:val="00F76F0F"/>
    <w:rsid w:val="00F85C27"/>
    <w:rsid w:val="00F92485"/>
    <w:rsid w:val="00F95AE3"/>
    <w:rsid w:val="00FA0D43"/>
    <w:rsid w:val="00FA1411"/>
    <w:rsid w:val="00FA3D2A"/>
    <w:rsid w:val="00FA61D5"/>
    <w:rsid w:val="00FA61EC"/>
    <w:rsid w:val="00FC5C0E"/>
    <w:rsid w:val="00FE101C"/>
    <w:rsid w:val="00FF2DE1"/>
    <w:rsid w:val="00FF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NoSpacing"/>
    <w:uiPriority w:val="1"/>
    <w:locked/>
    <w:rsid w:val="001A6DD7"/>
    <w:rPr>
      <w:rFonts w:ascii="Arial" w:hAnsi="Arial" w:cs="Arial"/>
    </w:rPr>
  </w:style>
  <w:style w:type="paragraph" w:styleId="NoSpacing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Footer">
    <w:name w:val="footer"/>
    <w:basedOn w:val="Normal"/>
    <w:link w:val="RodapChar"/>
    <w:uiPriority w:val="99"/>
    <w:unhideWhenUsed/>
    <w:rsid w:val="007D4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4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Andreia P. Campanha</cp:lastModifiedBy>
  <cp:revision>3</cp:revision>
  <cp:lastPrinted>2026-03-20T16:44:00Z</cp:lastPrinted>
  <dcterms:created xsi:type="dcterms:W3CDTF">2026-03-20T13:53:00Z</dcterms:created>
  <dcterms:modified xsi:type="dcterms:W3CDTF">2026-03-20T16:44:00Z</dcterms:modified>
</cp:coreProperties>
</file>