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CE3DC" w14:textId="2808C187" w:rsidR="001D5F05" w:rsidRPr="00C246B0" w:rsidRDefault="001D5F05" w:rsidP="00F204A2">
      <w:pPr>
        <w:pStyle w:val="Corpodetexto"/>
        <w:rPr>
          <w:rFonts w:ascii="Arial" w:hAnsi="Arial" w:cs="Arial"/>
          <w:b/>
          <w:u w:val="single"/>
        </w:rPr>
      </w:pPr>
      <w:r w:rsidRPr="00C246B0">
        <w:rPr>
          <w:rFonts w:ascii="Arial" w:hAnsi="Arial" w:cs="Arial"/>
          <w:b/>
          <w:u w:val="single"/>
        </w:rPr>
        <w:t>PARECER FAVORÁVEL DO RELATOR ESPECIAL</w:t>
      </w:r>
      <w:r w:rsidRPr="00C246B0">
        <w:rPr>
          <w:rFonts w:ascii="Arial" w:hAnsi="Arial" w:cs="Arial"/>
          <w:b/>
          <w:bCs/>
          <w:u w:val="single"/>
        </w:rPr>
        <w:t xml:space="preserve"> AO PROJETO DE </w:t>
      </w:r>
      <w:r w:rsidR="00F220C1" w:rsidRPr="00C246B0">
        <w:rPr>
          <w:rFonts w:ascii="Arial" w:hAnsi="Arial" w:cs="Arial"/>
          <w:b/>
          <w:bCs/>
          <w:u w:val="single"/>
        </w:rPr>
        <w:t>LEI COMPLEMENTAR</w:t>
      </w:r>
      <w:r w:rsidRPr="00C246B0">
        <w:rPr>
          <w:rFonts w:ascii="Arial" w:hAnsi="Arial" w:cs="Arial"/>
          <w:b/>
          <w:bCs/>
          <w:u w:val="single"/>
        </w:rPr>
        <w:t xml:space="preserve"> Nº </w:t>
      </w:r>
      <w:r w:rsidR="00F220C1" w:rsidRPr="00C246B0">
        <w:rPr>
          <w:rFonts w:ascii="Arial" w:hAnsi="Arial" w:cs="Arial"/>
          <w:b/>
          <w:bCs/>
          <w:u w:val="single"/>
        </w:rPr>
        <w:t>0</w:t>
      </w:r>
      <w:r w:rsidR="0001257C" w:rsidRPr="00C246B0">
        <w:rPr>
          <w:rFonts w:ascii="Arial" w:hAnsi="Arial" w:cs="Arial"/>
          <w:b/>
          <w:bCs/>
          <w:u w:val="single"/>
        </w:rPr>
        <w:t>0</w:t>
      </w:r>
      <w:r w:rsidR="00C64364">
        <w:rPr>
          <w:rFonts w:ascii="Arial" w:hAnsi="Arial" w:cs="Arial"/>
          <w:b/>
          <w:bCs/>
          <w:u w:val="single"/>
        </w:rPr>
        <w:t>2</w:t>
      </w:r>
      <w:r w:rsidRPr="00C246B0">
        <w:rPr>
          <w:rFonts w:ascii="Arial" w:hAnsi="Arial" w:cs="Arial"/>
          <w:b/>
          <w:bCs/>
          <w:u w:val="single"/>
        </w:rPr>
        <w:t>/20</w:t>
      </w:r>
      <w:r w:rsidR="0001257C" w:rsidRPr="00C246B0">
        <w:rPr>
          <w:rFonts w:ascii="Arial" w:hAnsi="Arial" w:cs="Arial"/>
          <w:b/>
          <w:bCs/>
          <w:u w:val="single"/>
        </w:rPr>
        <w:t>2</w:t>
      </w:r>
      <w:r w:rsidR="00C64364">
        <w:rPr>
          <w:rFonts w:ascii="Arial" w:hAnsi="Arial" w:cs="Arial"/>
          <w:b/>
          <w:bCs/>
          <w:u w:val="single"/>
        </w:rPr>
        <w:t>6</w:t>
      </w:r>
      <w:r w:rsidR="0001257C" w:rsidRPr="00C246B0">
        <w:rPr>
          <w:rFonts w:ascii="Arial" w:hAnsi="Arial" w:cs="Arial"/>
          <w:b/>
          <w:bCs/>
          <w:u w:val="single"/>
        </w:rPr>
        <w:t xml:space="preserve">. </w:t>
      </w:r>
    </w:p>
    <w:p w14:paraId="11AE49BD" w14:textId="77777777" w:rsidR="001D5F05" w:rsidRPr="00C246B0" w:rsidRDefault="001D5F05" w:rsidP="009308A4">
      <w:pPr>
        <w:pStyle w:val="Corpodetexto"/>
        <w:rPr>
          <w:rFonts w:ascii="Arial" w:hAnsi="Arial" w:cs="Arial"/>
          <w:b/>
        </w:rPr>
      </w:pPr>
    </w:p>
    <w:p w14:paraId="664F90D4" w14:textId="192B13DB" w:rsidR="001D5F05" w:rsidRPr="00C246B0" w:rsidRDefault="001D5F05" w:rsidP="001D5F05">
      <w:pPr>
        <w:spacing w:after="0"/>
        <w:jc w:val="both"/>
        <w:rPr>
          <w:rFonts w:ascii="Arial" w:hAnsi="Arial" w:cs="Arial"/>
          <w:sz w:val="24"/>
          <w:szCs w:val="24"/>
        </w:rPr>
      </w:pPr>
      <w:r w:rsidRPr="00C246B0">
        <w:rPr>
          <w:rFonts w:ascii="Arial" w:hAnsi="Arial" w:cs="Arial"/>
          <w:sz w:val="24"/>
          <w:szCs w:val="24"/>
        </w:rPr>
        <w:t>Em análise</w:t>
      </w:r>
      <w:r w:rsidR="0001257C" w:rsidRPr="00C246B0">
        <w:rPr>
          <w:rFonts w:ascii="Arial" w:hAnsi="Arial" w:cs="Arial"/>
          <w:sz w:val="24"/>
          <w:szCs w:val="24"/>
        </w:rPr>
        <w:t xml:space="preserve"> à propositura,</w:t>
      </w:r>
      <w:r w:rsidRPr="00C246B0">
        <w:rPr>
          <w:rFonts w:ascii="Arial" w:hAnsi="Arial" w:cs="Arial"/>
          <w:b/>
          <w:bCs/>
          <w:sz w:val="24"/>
          <w:szCs w:val="24"/>
        </w:rPr>
        <w:t xml:space="preserve"> </w:t>
      </w:r>
      <w:r w:rsidRPr="00C246B0">
        <w:rPr>
          <w:rFonts w:ascii="Arial" w:hAnsi="Arial" w:cs="Arial"/>
          <w:bCs/>
          <w:sz w:val="24"/>
          <w:szCs w:val="24"/>
        </w:rPr>
        <w:t>apresentad</w:t>
      </w:r>
      <w:r w:rsidR="0001257C" w:rsidRPr="00C246B0">
        <w:rPr>
          <w:rFonts w:ascii="Arial" w:hAnsi="Arial" w:cs="Arial"/>
          <w:bCs/>
          <w:sz w:val="24"/>
          <w:szCs w:val="24"/>
        </w:rPr>
        <w:t>a</w:t>
      </w:r>
      <w:r w:rsidRPr="00C246B0">
        <w:rPr>
          <w:rFonts w:ascii="Arial" w:hAnsi="Arial" w:cs="Arial"/>
          <w:bCs/>
          <w:sz w:val="24"/>
          <w:szCs w:val="24"/>
        </w:rPr>
        <w:t xml:space="preserve"> </w:t>
      </w:r>
      <w:r w:rsidR="00E31712" w:rsidRPr="00C246B0">
        <w:rPr>
          <w:rFonts w:ascii="Arial" w:hAnsi="Arial" w:cs="Arial"/>
          <w:bCs/>
          <w:sz w:val="24"/>
          <w:szCs w:val="24"/>
        </w:rPr>
        <w:t>pelo Poder Executivo</w:t>
      </w:r>
      <w:r w:rsidRPr="00C246B0">
        <w:rPr>
          <w:rFonts w:ascii="Arial" w:hAnsi="Arial" w:cs="Arial"/>
          <w:b/>
          <w:bCs/>
          <w:sz w:val="24"/>
          <w:szCs w:val="24"/>
        </w:rPr>
        <w:t xml:space="preserve"> </w:t>
      </w:r>
      <w:r w:rsidRPr="00C246B0">
        <w:rPr>
          <w:rFonts w:ascii="Arial" w:hAnsi="Arial" w:cs="Arial"/>
          <w:sz w:val="24"/>
          <w:szCs w:val="24"/>
        </w:rPr>
        <w:t>nos termos do artigo 10</w:t>
      </w:r>
      <w:r w:rsidR="00503197" w:rsidRPr="00C246B0">
        <w:rPr>
          <w:rFonts w:ascii="Arial" w:hAnsi="Arial" w:cs="Arial"/>
          <w:sz w:val="24"/>
          <w:szCs w:val="24"/>
        </w:rPr>
        <w:t>1</w:t>
      </w:r>
      <w:r w:rsidRPr="00C246B0">
        <w:rPr>
          <w:rFonts w:ascii="Arial" w:hAnsi="Arial" w:cs="Arial"/>
          <w:sz w:val="24"/>
          <w:szCs w:val="24"/>
        </w:rPr>
        <w:t xml:space="preserve"> do Regimento Interno, assim se manifesta:</w:t>
      </w:r>
    </w:p>
    <w:p w14:paraId="17CEE37C" w14:textId="77777777" w:rsidR="00C246B0" w:rsidRDefault="00C246B0" w:rsidP="001D5F05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F06120C" w14:textId="32F2630E" w:rsidR="001D5F05" w:rsidRPr="00C246B0" w:rsidRDefault="001D5F05" w:rsidP="001D5F05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C246B0">
        <w:rPr>
          <w:rFonts w:ascii="Arial" w:hAnsi="Arial" w:cs="Arial"/>
          <w:b/>
          <w:bCs/>
          <w:sz w:val="24"/>
          <w:szCs w:val="24"/>
        </w:rPr>
        <w:t>1) DO OBJETO:</w:t>
      </w:r>
    </w:p>
    <w:p w14:paraId="03AE7A3C" w14:textId="3E183B5E" w:rsidR="00F220C1" w:rsidRPr="00C246B0" w:rsidRDefault="001D5F05" w:rsidP="00F220C1">
      <w:pPr>
        <w:pStyle w:val="Corpodetexto"/>
        <w:rPr>
          <w:rFonts w:ascii="Arial" w:hAnsi="Arial" w:cs="Arial"/>
          <w:b/>
          <w:u w:val="single"/>
        </w:rPr>
      </w:pPr>
      <w:r w:rsidRPr="00C246B0">
        <w:rPr>
          <w:rFonts w:ascii="Arial" w:hAnsi="Arial" w:cs="Arial"/>
        </w:rPr>
        <w:t xml:space="preserve">O presente Projeto de </w:t>
      </w:r>
      <w:r w:rsidR="0001257C" w:rsidRPr="00C246B0">
        <w:rPr>
          <w:rFonts w:ascii="Arial" w:hAnsi="Arial" w:cs="Arial"/>
        </w:rPr>
        <w:t xml:space="preserve">Lei Complementar </w:t>
      </w:r>
      <w:r w:rsidR="00503197" w:rsidRPr="00C246B0">
        <w:rPr>
          <w:rFonts w:ascii="Arial" w:hAnsi="Arial" w:cs="Arial"/>
        </w:rPr>
        <w:t xml:space="preserve">tem </w:t>
      </w:r>
      <w:r w:rsidRPr="00C246B0">
        <w:rPr>
          <w:rFonts w:ascii="Arial" w:hAnsi="Arial" w:cs="Arial"/>
        </w:rPr>
        <w:t>por objeto</w:t>
      </w:r>
      <w:r w:rsidR="00503197" w:rsidRPr="00C246B0">
        <w:rPr>
          <w:rFonts w:ascii="Arial" w:hAnsi="Arial" w:cs="Arial"/>
        </w:rPr>
        <w:t>,</w:t>
      </w:r>
      <w:r w:rsidRPr="00C246B0">
        <w:rPr>
          <w:rFonts w:ascii="Arial" w:hAnsi="Arial" w:cs="Arial"/>
        </w:rPr>
        <w:t xml:space="preserve"> o seguinte:</w:t>
      </w:r>
      <w:r w:rsidRPr="00C246B0">
        <w:rPr>
          <w:rFonts w:ascii="Arial" w:hAnsi="Arial" w:cs="Arial"/>
          <w:b/>
        </w:rPr>
        <w:t xml:space="preserve"> </w:t>
      </w:r>
      <w:r w:rsidRPr="00C246B0">
        <w:rPr>
          <w:rFonts w:ascii="Arial" w:hAnsi="Arial" w:cs="Arial"/>
          <w:b/>
          <w:bCs/>
        </w:rPr>
        <w:t>“</w:t>
      </w:r>
      <w:r w:rsidR="00E31712" w:rsidRPr="00C246B0">
        <w:rPr>
          <w:rFonts w:ascii="Arial" w:hAnsi="Arial" w:cs="Arial"/>
          <w:b/>
          <w:bCs/>
        </w:rPr>
        <w:t>DISPÕE SOBRE A REVISÃO GERAL ANUAL NA REMUNERAÇÃO DOS SERVIDORES PÚBLICOS MUNICIPAIS DO PODER EXECUTIVO E DA AUTARQUIA PÚBLICA PARA O EXERCÍCIO DE 202</w:t>
      </w:r>
      <w:r w:rsidR="00C64364">
        <w:rPr>
          <w:rFonts w:ascii="Arial" w:hAnsi="Arial" w:cs="Arial"/>
          <w:b/>
          <w:bCs/>
        </w:rPr>
        <w:t>6</w:t>
      </w:r>
      <w:r w:rsidR="00E31712" w:rsidRPr="00C246B0">
        <w:rPr>
          <w:rFonts w:ascii="Arial" w:hAnsi="Arial" w:cs="Arial"/>
          <w:b/>
          <w:bCs/>
        </w:rPr>
        <w:t xml:space="preserve"> E DÁ OUTRAS PROVIDÊNCIAS”. </w:t>
      </w:r>
      <w:r w:rsidR="0001257C" w:rsidRPr="00C246B0">
        <w:rPr>
          <w:rFonts w:ascii="Arial" w:hAnsi="Arial" w:cs="Arial"/>
          <w:b/>
          <w:u w:val="single"/>
        </w:rPr>
        <w:t xml:space="preserve"> </w:t>
      </w:r>
    </w:p>
    <w:p w14:paraId="7253554B" w14:textId="64CCE069" w:rsidR="001D5F05" w:rsidRPr="00C246B0" w:rsidRDefault="001D5F05" w:rsidP="009308A4">
      <w:pPr>
        <w:pStyle w:val="Corpodetexto"/>
        <w:rPr>
          <w:rFonts w:ascii="Arial" w:hAnsi="Arial" w:cs="Arial"/>
          <w:b/>
          <w:bCs/>
        </w:rPr>
      </w:pPr>
    </w:p>
    <w:p w14:paraId="01FC1A68" w14:textId="77777777" w:rsidR="001D5F05" w:rsidRPr="00C246B0" w:rsidRDefault="001D5F05" w:rsidP="001D5F05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C246B0">
        <w:rPr>
          <w:rFonts w:ascii="Arial" w:hAnsi="Arial" w:cs="Arial"/>
          <w:b/>
          <w:bCs/>
          <w:sz w:val="24"/>
          <w:szCs w:val="24"/>
        </w:rPr>
        <w:t>2) DO RELATÓRIO:</w:t>
      </w:r>
    </w:p>
    <w:p w14:paraId="3B38E5F2" w14:textId="536088D3" w:rsidR="001D5F05" w:rsidRPr="00C246B0" w:rsidRDefault="001D5F05" w:rsidP="001D5F05">
      <w:pPr>
        <w:pStyle w:val="Corpodetexto"/>
        <w:spacing w:line="276" w:lineRule="auto"/>
        <w:rPr>
          <w:rFonts w:ascii="Arial" w:hAnsi="Arial" w:cs="Arial"/>
        </w:rPr>
      </w:pPr>
      <w:r w:rsidRPr="00C246B0">
        <w:rPr>
          <w:rFonts w:ascii="Arial" w:hAnsi="Arial" w:cs="Arial"/>
        </w:rPr>
        <w:t xml:space="preserve">O Nobre Vereador </w:t>
      </w:r>
      <w:r w:rsidR="005D7664">
        <w:rPr>
          <w:rFonts w:ascii="Arial" w:hAnsi="Arial" w:cs="Arial"/>
        </w:rPr>
        <w:t>Fabiano Soares</w:t>
      </w:r>
      <w:r w:rsidRPr="00C246B0">
        <w:rPr>
          <w:rFonts w:ascii="Arial" w:hAnsi="Arial" w:cs="Arial"/>
        </w:rPr>
        <w:t xml:space="preserve">, Relator especial designado pelo Presidente desta Casa de Leis, apresenta </w:t>
      </w:r>
      <w:r w:rsidR="00C246B0" w:rsidRPr="00C246B0">
        <w:rPr>
          <w:rFonts w:ascii="Arial" w:hAnsi="Arial" w:cs="Arial"/>
        </w:rPr>
        <w:t>à</w:t>
      </w:r>
      <w:r w:rsidRPr="00C246B0">
        <w:rPr>
          <w:rFonts w:ascii="Arial" w:hAnsi="Arial" w:cs="Arial"/>
        </w:rPr>
        <w:t xml:space="preserve"> seguinte conclusão:</w:t>
      </w:r>
    </w:p>
    <w:p w14:paraId="10DA41CB" w14:textId="77777777" w:rsidR="001D5F05" w:rsidRPr="00C246B0" w:rsidRDefault="001D5F05" w:rsidP="001D5F05">
      <w:pPr>
        <w:pStyle w:val="Corpodetexto"/>
        <w:tabs>
          <w:tab w:val="left" w:pos="480"/>
        </w:tabs>
        <w:spacing w:line="276" w:lineRule="auto"/>
        <w:rPr>
          <w:rFonts w:ascii="Arial" w:hAnsi="Arial" w:cs="Arial"/>
          <w:b/>
          <w:bCs/>
        </w:rPr>
      </w:pPr>
    </w:p>
    <w:p w14:paraId="3ECA5053" w14:textId="095060AA" w:rsidR="001D5F05" w:rsidRPr="00C246B0" w:rsidRDefault="001D5F05" w:rsidP="00F220C1">
      <w:pPr>
        <w:jc w:val="both"/>
        <w:rPr>
          <w:rFonts w:ascii="Arial" w:hAnsi="Arial" w:cs="Arial"/>
          <w:bCs/>
          <w:sz w:val="24"/>
          <w:szCs w:val="24"/>
        </w:rPr>
      </w:pPr>
      <w:r w:rsidRPr="00C246B0">
        <w:rPr>
          <w:rFonts w:ascii="Arial" w:hAnsi="Arial" w:cs="Arial"/>
          <w:b/>
          <w:bCs/>
          <w:sz w:val="24"/>
          <w:szCs w:val="24"/>
        </w:rPr>
        <w:t xml:space="preserve">a) da legalidade: </w:t>
      </w:r>
      <w:r w:rsidRPr="00C246B0">
        <w:rPr>
          <w:rFonts w:ascii="Arial" w:hAnsi="Arial" w:cs="Arial"/>
          <w:bCs/>
          <w:sz w:val="24"/>
          <w:szCs w:val="24"/>
        </w:rPr>
        <w:t xml:space="preserve">Em análise aos termos de legalidade, a propositura encontra-se livre de vícios, pois </w:t>
      </w:r>
      <w:r w:rsidR="009308A4" w:rsidRPr="00C246B0">
        <w:rPr>
          <w:rFonts w:ascii="Arial" w:hAnsi="Arial" w:cs="Arial"/>
          <w:bCs/>
          <w:sz w:val="24"/>
          <w:szCs w:val="24"/>
        </w:rPr>
        <w:t xml:space="preserve">é de competência </w:t>
      </w:r>
      <w:r w:rsidR="00E31712" w:rsidRPr="00C246B0">
        <w:rPr>
          <w:rFonts w:ascii="Arial" w:hAnsi="Arial" w:cs="Arial"/>
          <w:bCs/>
          <w:sz w:val="24"/>
          <w:szCs w:val="24"/>
        </w:rPr>
        <w:t xml:space="preserve">privativa do Poder Executivo, </w:t>
      </w:r>
      <w:r w:rsidR="009308A4" w:rsidRPr="00C246B0">
        <w:rPr>
          <w:rFonts w:ascii="Arial" w:hAnsi="Arial" w:cs="Arial"/>
          <w:bCs/>
          <w:sz w:val="24"/>
          <w:szCs w:val="24"/>
        </w:rPr>
        <w:t xml:space="preserve">as proposituras que </w:t>
      </w:r>
      <w:r w:rsidR="0001257C" w:rsidRPr="00C246B0">
        <w:rPr>
          <w:rFonts w:ascii="Arial" w:hAnsi="Arial" w:cs="Arial"/>
          <w:bCs/>
          <w:sz w:val="24"/>
          <w:szCs w:val="24"/>
        </w:rPr>
        <w:t xml:space="preserve">versem sobre </w:t>
      </w:r>
      <w:r w:rsidR="00DA7AC6" w:rsidRPr="00C246B0">
        <w:rPr>
          <w:rFonts w:ascii="Arial" w:hAnsi="Arial" w:cs="Arial"/>
          <w:bCs/>
          <w:sz w:val="24"/>
          <w:szCs w:val="24"/>
        </w:rPr>
        <w:t xml:space="preserve">fixação </w:t>
      </w:r>
      <w:r w:rsidR="000E3C5F" w:rsidRPr="00C246B0">
        <w:rPr>
          <w:rFonts w:ascii="Arial" w:hAnsi="Arial" w:cs="Arial"/>
          <w:bCs/>
          <w:sz w:val="24"/>
          <w:szCs w:val="24"/>
        </w:rPr>
        <w:t xml:space="preserve">da </w:t>
      </w:r>
      <w:r w:rsidR="00DA7AC6" w:rsidRPr="00C246B0">
        <w:rPr>
          <w:rFonts w:ascii="Arial" w:hAnsi="Arial" w:cs="Arial"/>
          <w:bCs/>
          <w:sz w:val="24"/>
          <w:szCs w:val="24"/>
        </w:rPr>
        <w:t>remuneração</w:t>
      </w:r>
      <w:r w:rsidR="000E3C5F" w:rsidRPr="00C246B0">
        <w:rPr>
          <w:rFonts w:ascii="Arial" w:hAnsi="Arial" w:cs="Arial"/>
          <w:bCs/>
          <w:sz w:val="24"/>
          <w:szCs w:val="24"/>
        </w:rPr>
        <w:t xml:space="preserve"> d</w:t>
      </w:r>
      <w:r w:rsidR="00E31712" w:rsidRPr="00C246B0">
        <w:rPr>
          <w:rFonts w:ascii="Arial" w:hAnsi="Arial" w:cs="Arial"/>
          <w:bCs/>
          <w:sz w:val="24"/>
          <w:szCs w:val="24"/>
        </w:rPr>
        <w:t>e seus servidores</w:t>
      </w:r>
      <w:r w:rsidR="00C62DA3" w:rsidRPr="00C246B0">
        <w:rPr>
          <w:rFonts w:ascii="Arial" w:hAnsi="Arial" w:cs="Arial"/>
          <w:bCs/>
          <w:sz w:val="24"/>
          <w:szCs w:val="24"/>
        </w:rPr>
        <w:t>, conforme dispõe o artigo 37 da Lei Orgânica Municipal, combinado com o artigo 61 da Constituição Federal</w:t>
      </w:r>
      <w:r w:rsidR="00593EAF" w:rsidRPr="00C246B0">
        <w:rPr>
          <w:rFonts w:ascii="Arial" w:hAnsi="Arial" w:cs="Arial"/>
          <w:bCs/>
          <w:sz w:val="24"/>
          <w:szCs w:val="24"/>
        </w:rPr>
        <w:t>, e, ainda, artigo 39 da Carta Magna</w:t>
      </w:r>
      <w:r w:rsidR="00C62DA3" w:rsidRPr="00C246B0">
        <w:rPr>
          <w:rFonts w:ascii="Arial" w:hAnsi="Arial" w:cs="Arial"/>
          <w:bCs/>
          <w:sz w:val="24"/>
          <w:szCs w:val="24"/>
        </w:rPr>
        <w:t xml:space="preserve">. </w:t>
      </w:r>
      <w:r w:rsidR="00573476">
        <w:rPr>
          <w:rFonts w:ascii="Arial" w:hAnsi="Arial" w:cs="Arial"/>
          <w:bCs/>
          <w:sz w:val="24"/>
          <w:szCs w:val="24"/>
        </w:rPr>
        <w:t>Quanto ao impacto orçamentário, encontra-se presente aos autos</w:t>
      </w:r>
      <w:r w:rsidR="00C64364">
        <w:rPr>
          <w:rFonts w:ascii="Arial" w:hAnsi="Arial" w:cs="Arial"/>
          <w:bCs/>
          <w:sz w:val="24"/>
          <w:szCs w:val="24"/>
        </w:rPr>
        <w:t xml:space="preserve">. </w:t>
      </w:r>
      <w:r w:rsidRPr="00C246B0">
        <w:rPr>
          <w:rFonts w:ascii="Arial" w:hAnsi="Arial" w:cs="Arial"/>
          <w:bCs/>
          <w:sz w:val="24"/>
          <w:szCs w:val="24"/>
        </w:rPr>
        <w:t xml:space="preserve">Desta forma, não havendo nenhum prejuízo ao processo legislativo, o meu parecer é </w:t>
      </w:r>
      <w:r w:rsidRPr="00C246B0">
        <w:rPr>
          <w:rFonts w:ascii="Arial" w:hAnsi="Arial" w:cs="Arial"/>
          <w:b/>
          <w:bCs/>
          <w:sz w:val="24"/>
          <w:szCs w:val="24"/>
        </w:rPr>
        <w:t>favorável à propositura</w:t>
      </w:r>
      <w:r w:rsidRPr="00C246B0">
        <w:rPr>
          <w:rFonts w:ascii="Arial" w:hAnsi="Arial" w:cs="Arial"/>
          <w:bCs/>
          <w:sz w:val="24"/>
          <w:szCs w:val="24"/>
        </w:rPr>
        <w:t>, em termos de legalidade, já que se encontra totalmente revestida de licitude.</w:t>
      </w:r>
    </w:p>
    <w:p w14:paraId="0E2CB66E" w14:textId="6C11047D" w:rsidR="001D5F05" w:rsidRPr="00C246B0" w:rsidRDefault="001D5F05" w:rsidP="001D5F05">
      <w:pPr>
        <w:tabs>
          <w:tab w:val="left" w:pos="1276"/>
        </w:tabs>
        <w:jc w:val="both"/>
        <w:rPr>
          <w:rFonts w:ascii="Arial" w:hAnsi="Arial" w:cs="Arial"/>
          <w:sz w:val="24"/>
          <w:szCs w:val="24"/>
        </w:rPr>
      </w:pPr>
      <w:r w:rsidRPr="00C246B0">
        <w:rPr>
          <w:rFonts w:ascii="Arial" w:hAnsi="Arial" w:cs="Arial"/>
          <w:b/>
          <w:bCs/>
          <w:sz w:val="24"/>
          <w:szCs w:val="24"/>
        </w:rPr>
        <w:t xml:space="preserve">b) da conveniência e oportunidade: </w:t>
      </w:r>
      <w:r w:rsidRPr="00C246B0">
        <w:rPr>
          <w:rFonts w:ascii="Arial" w:hAnsi="Arial" w:cs="Arial"/>
          <w:sz w:val="24"/>
          <w:szCs w:val="24"/>
        </w:rPr>
        <w:t>a propositura é conveniente e oportuna</w:t>
      </w:r>
      <w:r w:rsidR="00DA7AC6" w:rsidRPr="00C246B0">
        <w:rPr>
          <w:rFonts w:ascii="Arial" w:hAnsi="Arial" w:cs="Arial"/>
          <w:sz w:val="24"/>
          <w:szCs w:val="24"/>
        </w:rPr>
        <w:t xml:space="preserve"> </w:t>
      </w:r>
      <w:r w:rsidR="00AB5E01" w:rsidRPr="00C246B0">
        <w:rPr>
          <w:rFonts w:ascii="Arial" w:hAnsi="Arial" w:cs="Arial"/>
          <w:sz w:val="24"/>
          <w:szCs w:val="24"/>
        </w:rPr>
        <w:t xml:space="preserve">pois </w:t>
      </w:r>
      <w:r w:rsidR="000E3C5F" w:rsidRPr="00C246B0">
        <w:rPr>
          <w:rFonts w:ascii="Arial" w:hAnsi="Arial" w:cs="Arial"/>
          <w:bCs/>
          <w:sz w:val="24"/>
          <w:szCs w:val="24"/>
        </w:rPr>
        <w:t>concede reajuste aos servidores, garantindo a revisão geral anual prevista constitucionalmente</w:t>
      </w:r>
      <w:r w:rsidR="00573476">
        <w:rPr>
          <w:rFonts w:ascii="Arial" w:hAnsi="Arial" w:cs="Arial"/>
          <w:bCs/>
          <w:sz w:val="24"/>
          <w:szCs w:val="24"/>
        </w:rPr>
        <w:t xml:space="preserve">. </w:t>
      </w:r>
    </w:p>
    <w:p w14:paraId="645F6304" w14:textId="77777777" w:rsidR="001D5F05" w:rsidRPr="00C246B0" w:rsidRDefault="001D5F05" w:rsidP="001D5F05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C246B0">
        <w:rPr>
          <w:rFonts w:ascii="Arial" w:hAnsi="Arial" w:cs="Arial"/>
          <w:b/>
          <w:bCs/>
          <w:sz w:val="24"/>
          <w:szCs w:val="24"/>
        </w:rPr>
        <w:t>3) DECISÃO DO RELATOR ESPECIAL:</w:t>
      </w:r>
    </w:p>
    <w:p w14:paraId="3A666E1D" w14:textId="75E0E20C" w:rsidR="001D5F05" w:rsidRPr="00C246B0" w:rsidRDefault="001D5F05" w:rsidP="001D5F05">
      <w:pPr>
        <w:pStyle w:val="Corpodetexto"/>
        <w:tabs>
          <w:tab w:val="left" w:pos="0"/>
        </w:tabs>
        <w:spacing w:line="276" w:lineRule="auto"/>
        <w:rPr>
          <w:rFonts w:ascii="Arial" w:hAnsi="Arial" w:cs="Arial"/>
        </w:rPr>
      </w:pPr>
      <w:r w:rsidRPr="00C246B0">
        <w:rPr>
          <w:rFonts w:ascii="Arial" w:hAnsi="Arial" w:cs="Arial"/>
        </w:rPr>
        <w:t xml:space="preserve">Em análise ao Projeto apresentado, </w:t>
      </w:r>
      <w:r w:rsidRPr="00C246B0">
        <w:rPr>
          <w:rFonts w:ascii="Arial" w:hAnsi="Arial" w:cs="Arial"/>
          <w:b/>
        </w:rPr>
        <w:t xml:space="preserve">EXARO PARECER FAVORÁVEL ao Projeto de </w:t>
      </w:r>
      <w:r w:rsidR="00AB5E01" w:rsidRPr="00C246B0">
        <w:rPr>
          <w:rFonts w:ascii="Arial" w:hAnsi="Arial" w:cs="Arial"/>
          <w:b/>
        </w:rPr>
        <w:t>Lei Complementar</w:t>
      </w:r>
      <w:r w:rsidRPr="00C246B0">
        <w:rPr>
          <w:rFonts w:ascii="Arial" w:hAnsi="Arial" w:cs="Arial"/>
          <w:b/>
        </w:rPr>
        <w:t xml:space="preserve"> nº 0</w:t>
      </w:r>
      <w:r w:rsidR="000E3C5F" w:rsidRPr="00C246B0">
        <w:rPr>
          <w:rFonts w:ascii="Arial" w:hAnsi="Arial" w:cs="Arial"/>
          <w:b/>
        </w:rPr>
        <w:t>0</w:t>
      </w:r>
      <w:r w:rsidR="00C64364">
        <w:rPr>
          <w:rFonts w:ascii="Arial" w:hAnsi="Arial" w:cs="Arial"/>
          <w:b/>
        </w:rPr>
        <w:t>2</w:t>
      </w:r>
      <w:r w:rsidRPr="00C246B0">
        <w:rPr>
          <w:rFonts w:ascii="Arial" w:hAnsi="Arial" w:cs="Arial"/>
          <w:b/>
        </w:rPr>
        <w:t>/20</w:t>
      </w:r>
      <w:r w:rsidR="000E3C5F" w:rsidRPr="00C246B0">
        <w:rPr>
          <w:rFonts w:ascii="Arial" w:hAnsi="Arial" w:cs="Arial"/>
          <w:b/>
        </w:rPr>
        <w:t>2</w:t>
      </w:r>
      <w:r w:rsidR="00C64364">
        <w:rPr>
          <w:rFonts w:ascii="Arial" w:hAnsi="Arial" w:cs="Arial"/>
          <w:b/>
        </w:rPr>
        <w:t>6</w:t>
      </w:r>
      <w:r w:rsidRPr="00C246B0">
        <w:rPr>
          <w:rFonts w:ascii="Arial" w:hAnsi="Arial" w:cs="Arial"/>
        </w:rPr>
        <w:t>, remetendo ao Plenário desta Casa para a sua deliberação, e possível aprovação, já que se encontra em total viabilidade, constitucionalidade e amparo legal.</w:t>
      </w:r>
    </w:p>
    <w:p w14:paraId="09B37930" w14:textId="4F1639A8" w:rsidR="001D5F05" w:rsidRPr="00C246B0" w:rsidRDefault="001D5F05" w:rsidP="00F204A2">
      <w:pPr>
        <w:spacing w:after="0"/>
        <w:jc w:val="both"/>
        <w:rPr>
          <w:rFonts w:ascii="Arial" w:hAnsi="Arial" w:cs="Arial"/>
          <w:sz w:val="24"/>
          <w:szCs w:val="24"/>
        </w:rPr>
      </w:pPr>
      <w:r w:rsidRPr="00C246B0">
        <w:rPr>
          <w:rFonts w:ascii="Arial" w:hAnsi="Arial" w:cs="Arial"/>
          <w:sz w:val="24"/>
          <w:szCs w:val="24"/>
        </w:rPr>
        <w:t xml:space="preserve">Câmara Municipal da Estância Turística de Holambra, em </w:t>
      </w:r>
      <w:r w:rsidR="005C574F" w:rsidRPr="00C246B0">
        <w:rPr>
          <w:rFonts w:ascii="Arial" w:hAnsi="Arial" w:cs="Arial"/>
          <w:sz w:val="24"/>
          <w:szCs w:val="24"/>
        </w:rPr>
        <w:t>1</w:t>
      </w:r>
      <w:r w:rsidR="00C64364">
        <w:rPr>
          <w:rFonts w:ascii="Arial" w:hAnsi="Arial" w:cs="Arial"/>
          <w:sz w:val="24"/>
          <w:szCs w:val="24"/>
        </w:rPr>
        <w:t>2</w:t>
      </w:r>
      <w:r w:rsidRPr="00C246B0">
        <w:rPr>
          <w:rFonts w:ascii="Arial" w:hAnsi="Arial" w:cs="Arial"/>
          <w:sz w:val="24"/>
          <w:szCs w:val="24"/>
        </w:rPr>
        <w:t xml:space="preserve"> de </w:t>
      </w:r>
      <w:r w:rsidR="00C246B0" w:rsidRPr="00C246B0">
        <w:rPr>
          <w:rFonts w:ascii="Arial" w:hAnsi="Arial" w:cs="Arial"/>
          <w:sz w:val="24"/>
          <w:szCs w:val="24"/>
        </w:rPr>
        <w:t>fevereiro</w:t>
      </w:r>
      <w:r w:rsidRPr="00C246B0">
        <w:rPr>
          <w:rFonts w:ascii="Arial" w:hAnsi="Arial" w:cs="Arial"/>
          <w:sz w:val="24"/>
          <w:szCs w:val="24"/>
        </w:rPr>
        <w:t xml:space="preserve"> de 20</w:t>
      </w:r>
      <w:r w:rsidR="000E3C5F" w:rsidRPr="00C246B0">
        <w:rPr>
          <w:rFonts w:ascii="Arial" w:hAnsi="Arial" w:cs="Arial"/>
          <w:sz w:val="24"/>
          <w:szCs w:val="24"/>
        </w:rPr>
        <w:t>2</w:t>
      </w:r>
      <w:r w:rsidR="00C64364">
        <w:rPr>
          <w:rFonts w:ascii="Arial" w:hAnsi="Arial" w:cs="Arial"/>
          <w:sz w:val="24"/>
          <w:szCs w:val="24"/>
        </w:rPr>
        <w:t>6</w:t>
      </w:r>
      <w:r w:rsidRPr="00C246B0">
        <w:rPr>
          <w:rFonts w:ascii="Arial" w:hAnsi="Arial" w:cs="Arial"/>
          <w:sz w:val="24"/>
          <w:szCs w:val="24"/>
        </w:rPr>
        <w:t>.</w:t>
      </w:r>
    </w:p>
    <w:p w14:paraId="67299E5B" w14:textId="77777777" w:rsidR="00C246B0" w:rsidRDefault="00C246B0" w:rsidP="001D5F05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6618BB9C" w14:textId="77777777" w:rsidR="00A41ACA" w:rsidRDefault="00A41ACA" w:rsidP="001D5F05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79BCDA2E" w14:textId="3804CF84" w:rsidR="00F204A2" w:rsidRPr="00C246B0" w:rsidRDefault="005D7664" w:rsidP="001D5F05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FABIANO SOARES</w:t>
      </w:r>
    </w:p>
    <w:p w14:paraId="5BC37DA3" w14:textId="5267F8B3" w:rsidR="001D5F05" w:rsidRPr="00C246B0" w:rsidRDefault="001D5F05" w:rsidP="001D5F05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C246B0">
        <w:rPr>
          <w:rFonts w:ascii="Arial" w:hAnsi="Arial" w:cs="Arial"/>
          <w:b/>
          <w:bCs/>
          <w:iCs/>
          <w:sz w:val="24"/>
          <w:szCs w:val="24"/>
        </w:rPr>
        <w:t>Vereador/Relator</w:t>
      </w:r>
    </w:p>
    <w:p w14:paraId="75B7AD47" w14:textId="77777777" w:rsidR="00106B84" w:rsidRPr="00C246B0" w:rsidRDefault="00106B84">
      <w:pPr>
        <w:rPr>
          <w:sz w:val="24"/>
          <w:szCs w:val="24"/>
        </w:rPr>
      </w:pPr>
    </w:p>
    <w:sectPr w:rsidR="00106B84" w:rsidRPr="00C246B0" w:rsidSect="00710D3C">
      <w:pgSz w:w="11906" w:h="16838"/>
      <w:pgMar w:top="2268" w:right="1418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F05"/>
    <w:rsid w:val="0001257C"/>
    <w:rsid w:val="000E3C5F"/>
    <w:rsid w:val="000F2F68"/>
    <w:rsid w:val="00106B84"/>
    <w:rsid w:val="00172B62"/>
    <w:rsid w:val="001D5F05"/>
    <w:rsid w:val="002A33B9"/>
    <w:rsid w:val="003253C0"/>
    <w:rsid w:val="00381356"/>
    <w:rsid w:val="00503197"/>
    <w:rsid w:val="00571469"/>
    <w:rsid w:val="00573476"/>
    <w:rsid w:val="00585DC7"/>
    <w:rsid w:val="00593EAF"/>
    <w:rsid w:val="005C574F"/>
    <w:rsid w:val="005D7664"/>
    <w:rsid w:val="00686D5F"/>
    <w:rsid w:val="007D15B7"/>
    <w:rsid w:val="009308A4"/>
    <w:rsid w:val="00A3133D"/>
    <w:rsid w:val="00A41ACA"/>
    <w:rsid w:val="00AB5E01"/>
    <w:rsid w:val="00C246B0"/>
    <w:rsid w:val="00C62DA3"/>
    <w:rsid w:val="00C64364"/>
    <w:rsid w:val="00CD4E60"/>
    <w:rsid w:val="00CF4815"/>
    <w:rsid w:val="00D75E81"/>
    <w:rsid w:val="00DA7AC6"/>
    <w:rsid w:val="00E31712"/>
    <w:rsid w:val="00E36976"/>
    <w:rsid w:val="00EF6E2D"/>
    <w:rsid w:val="00F204A2"/>
    <w:rsid w:val="00F220C1"/>
    <w:rsid w:val="00F6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CCFFD"/>
  <w15:chartTrackingRefBased/>
  <w15:docId w15:val="{F87CE1EA-E17A-4BCD-AF26-3FA7F7A9D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F0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1D5F05"/>
    <w:pPr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D5F05"/>
    <w:rPr>
      <w:rFonts w:ascii="Courier New" w:eastAsia="Times New Roman" w:hAnsi="Courier New" w:cs="Courier New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284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F S. Rosa</dc:creator>
  <cp:keywords/>
  <dc:description/>
  <cp:lastModifiedBy>Andreia P. Campanha</cp:lastModifiedBy>
  <cp:revision>5</cp:revision>
  <cp:lastPrinted>2023-02-13T17:19:00Z</cp:lastPrinted>
  <dcterms:created xsi:type="dcterms:W3CDTF">2026-02-12T12:06:00Z</dcterms:created>
  <dcterms:modified xsi:type="dcterms:W3CDTF">2026-02-12T13:43:00Z</dcterms:modified>
</cp:coreProperties>
</file>