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C2379" w14:textId="77777777" w:rsidR="0076334F" w:rsidRDefault="0076334F" w:rsidP="006E12B9">
      <w:pPr>
        <w:suppressAutoHyphens/>
        <w:autoSpaceDN w:val="0"/>
        <w:spacing w:after="0" w:line="240" w:lineRule="auto"/>
        <w:ind w:left="-993" w:right="-1135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4ED9889C" w14:textId="162C5573" w:rsidR="0076334F" w:rsidRPr="006E12B9" w:rsidRDefault="0076334F" w:rsidP="006E12B9">
      <w:pPr>
        <w:suppressAutoHyphens/>
        <w:autoSpaceDN w:val="0"/>
        <w:spacing w:after="0" w:line="240" w:lineRule="auto"/>
        <w:ind w:left="-993" w:right="-1135"/>
        <w:jc w:val="center"/>
        <w:rPr>
          <w:rFonts w:ascii="Arial" w:eastAsia="Times New Roman" w:hAnsi="Arial" w:cs="Arial"/>
          <w:b/>
          <w:kern w:val="0"/>
          <w:sz w:val="23"/>
          <w:szCs w:val="23"/>
          <w:lang w:eastAsia="pt-BR"/>
          <w14:ligatures w14:val="none"/>
        </w:rPr>
      </w:pPr>
      <w:r w:rsidRPr="006E12B9">
        <w:rPr>
          <w:rFonts w:ascii="Arial" w:eastAsia="Times New Roman" w:hAnsi="Arial" w:cs="Arial"/>
          <w:b/>
          <w:kern w:val="0"/>
          <w:sz w:val="23"/>
          <w:szCs w:val="23"/>
          <w:lang w:eastAsia="pt-BR"/>
          <w14:ligatures w14:val="none"/>
        </w:rPr>
        <w:t xml:space="preserve">PAUTA DA 3ª SESSÃO ORDINÁRIA DA 9ª LEGISLATURA </w:t>
      </w:r>
    </w:p>
    <w:p w14:paraId="0A5AB698" w14:textId="2423ED3D" w:rsidR="0076334F" w:rsidRPr="006E12B9" w:rsidRDefault="0076334F" w:rsidP="006E12B9">
      <w:pPr>
        <w:suppressAutoHyphens/>
        <w:autoSpaceDN w:val="0"/>
        <w:spacing w:after="0" w:line="240" w:lineRule="auto"/>
        <w:ind w:left="-993" w:right="-1135"/>
        <w:jc w:val="center"/>
        <w:rPr>
          <w:rFonts w:ascii="Arial" w:eastAsia="Times New Roman" w:hAnsi="Arial" w:cs="Arial"/>
          <w:b/>
          <w:kern w:val="0"/>
          <w:sz w:val="23"/>
          <w:szCs w:val="23"/>
          <w:u w:val="single"/>
          <w:lang w:eastAsia="pt-BR"/>
          <w14:ligatures w14:val="none"/>
        </w:rPr>
      </w:pPr>
      <w:r w:rsidRPr="006E12B9">
        <w:rPr>
          <w:rFonts w:ascii="Arial" w:eastAsia="Times New Roman" w:hAnsi="Arial" w:cs="Arial"/>
          <w:b/>
          <w:kern w:val="0"/>
          <w:sz w:val="23"/>
          <w:szCs w:val="23"/>
          <w:lang w:eastAsia="pt-BR"/>
          <w14:ligatures w14:val="none"/>
        </w:rPr>
        <w:t xml:space="preserve"> </w:t>
      </w:r>
      <w:r w:rsidR="00A272D2">
        <w:rPr>
          <w:rFonts w:ascii="Arial" w:eastAsia="Times New Roman" w:hAnsi="Arial" w:cs="Arial"/>
          <w:b/>
          <w:kern w:val="0"/>
          <w:sz w:val="23"/>
          <w:szCs w:val="23"/>
          <w:lang w:eastAsia="pt-BR"/>
          <w14:ligatures w14:val="none"/>
        </w:rPr>
        <w:t>QUINTA</w:t>
      </w:r>
      <w:r w:rsidRPr="006E12B9">
        <w:rPr>
          <w:rFonts w:ascii="Arial" w:eastAsia="Times New Roman" w:hAnsi="Arial" w:cs="Arial"/>
          <w:b/>
          <w:kern w:val="0"/>
          <w:sz w:val="23"/>
          <w:szCs w:val="23"/>
          <w:lang w:eastAsia="pt-BR"/>
          <w14:ligatures w14:val="none"/>
        </w:rPr>
        <w:t xml:space="preserve">- </w:t>
      </w:r>
      <w:r w:rsidRPr="006E12B9">
        <w:rPr>
          <w:rFonts w:ascii="Arial" w:eastAsia="Times New Roman" w:hAnsi="Arial" w:cs="Arial"/>
          <w:b/>
          <w:bCs/>
          <w:kern w:val="0"/>
          <w:sz w:val="23"/>
          <w:szCs w:val="23"/>
          <w:lang w:eastAsia="pt-BR"/>
          <w14:ligatures w14:val="none"/>
        </w:rPr>
        <w:t xml:space="preserve">FEIRA, 12 DE FEVEREIRO DE 2026 – 19 HORAS. </w:t>
      </w:r>
    </w:p>
    <w:p w14:paraId="551BAA9A" w14:textId="77777777" w:rsidR="0076334F" w:rsidRPr="006E12B9" w:rsidRDefault="0076334F" w:rsidP="006E12B9">
      <w:pPr>
        <w:tabs>
          <w:tab w:val="left" w:pos="5781"/>
          <w:tab w:val="left" w:pos="9072"/>
          <w:tab w:val="left" w:pos="9356"/>
        </w:tabs>
        <w:suppressAutoHyphens/>
        <w:overflowPunct w:val="0"/>
        <w:autoSpaceDN w:val="0"/>
        <w:spacing w:after="0" w:line="240" w:lineRule="auto"/>
        <w:ind w:left="-993"/>
        <w:jc w:val="center"/>
        <w:rPr>
          <w:rFonts w:ascii="Arial" w:eastAsia="Times New Roman" w:hAnsi="Arial" w:cs="Arial"/>
          <w:b/>
          <w:kern w:val="0"/>
          <w:sz w:val="23"/>
          <w:szCs w:val="23"/>
          <w:u w:val="single"/>
          <w:lang w:eastAsia="pt-BR"/>
          <w14:ligatures w14:val="none"/>
        </w:rPr>
      </w:pPr>
    </w:p>
    <w:p w14:paraId="216CB76E" w14:textId="77777777" w:rsidR="0076334F" w:rsidRPr="006E12B9" w:rsidRDefault="0076334F" w:rsidP="0076334F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3"/>
          <w:szCs w:val="23"/>
          <w:lang w:eastAsia="pt-BR"/>
          <w14:ligatures w14:val="none"/>
        </w:rPr>
      </w:pPr>
      <w:bookmarkStart w:id="0" w:name="_Hlk63165580"/>
      <w:r w:rsidRPr="006E12B9">
        <w:rPr>
          <w:rFonts w:ascii="Arial" w:eastAsia="Times New Roman" w:hAnsi="Arial" w:cs="Arial"/>
          <w:kern w:val="0"/>
          <w:sz w:val="23"/>
          <w:szCs w:val="23"/>
          <w:lang w:eastAsia="pt-BR"/>
          <w14:ligatures w14:val="none"/>
        </w:rPr>
        <w:t>- Chamada dos Senhores Vereadores.</w:t>
      </w:r>
      <w:bookmarkEnd w:id="0"/>
    </w:p>
    <w:p w14:paraId="55F72789" w14:textId="77777777" w:rsidR="0076334F" w:rsidRPr="006E12B9" w:rsidRDefault="0076334F" w:rsidP="0076334F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3"/>
          <w:szCs w:val="23"/>
          <w:lang w:eastAsia="pt-BR"/>
          <w14:ligatures w14:val="none"/>
        </w:rPr>
      </w:pPr>
      <w:r w:rsidRPr="006E12B9">
        <w:rPr>
          <w:rFonts w:ascii="Arial" w:eastAsia="Times New Roman" w:hAnsi="Arial" w:cs="Arial"/>
          <w:kern w:val="0"/>
          <w:sz w:val="23"/>
          <w:szCs w:val="23"/>
          <w:lang w:eastAsia="pt-BR"/>
          <w14:ligatures w14:val="none"/>
        </w:rPr>
        <w:t>- Verificando a existência de quórum regimental, pelos painéis eletrônicos, declaro aberta a presente sessão, iniciamos nossos trabalhos”.</w:t>
      </w:r>
    </w:p>
    <w:p w14:paraId="05B4A736" w14:textId="77777777" w:rsidR="0076334F" w:rsidRPr="006E12B9" w:rsidRDefault="0076334F" w:rsidP="0076334F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3"/>
          <w:szCs w:val="23"/>
          <w:lang w:eastAsia="pt-BR"/>
          <w14:ligatures w14:val="none"/>
        </w:rPr>
      </w:pPr>
    </w:p>
    <w:p w14:paraId="7E7F806E" w14:textId="77777777" w:rsidR="0076334F" w:rsidRPr="006E12B9" w:rsidRDefault="0076334F" w:rsidP="0076334F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3"/>
          <w:szCs w:val="23"/>
          <w:u w:val="single"/>
          <w:lang w:eastAsia="pt-BR"/>
          <w14:ligatures w14:val="none"/>
        </w:rPr>
      </w:pPr>
      <w:r w:rsidRPr="006E12B9">
        <w:rPr>
          <w:rFonts w:ascii="Arial" w:eastAsia="Times New Roman" w:hAnsi="Arial" w:cs="Arial"/>
          <w:b/>
          <w:bCs/>
          <w:kern w:val="0"/>
          <w:sz w:val="23"/>
          <w:szCs w:val="23"/>
          <w:u w:val="single"/>
          <w:lang w:eastAsia="pt-BR"/>
          <w14:ligatures w14:val="none"/>
        </w:rPr>
        <w:t>EXPEDIENTE:</w:t>
      </w:r>
    </w:p>
    <w:p w14:paraId="7C6EF68A" w14:textId="77777777" w:rsidR="0076334F" w:rsidRPr="006E12B9" w:rsidRDefault="0076334F" w:rsidP="0076334F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3"/>
          <w:szCs w:val="23"/>
          <w:lang w:eastAsia="pt-BR"/>
          <w14:ligatures w14:val="none"/>
        </w:rPr>
      </w:pPr>
    </w:p>
    <w:p w14:paraId="47F512A1" w14:textId="77777777" w:rsidR="0076334F" w:rsidRPr="006E12B9" w:rsidRDefault="0076334F" w:rsidP="0076334F">
      <w:pPr>
        <w:numPr>
          <w:ilvl w:val="0"/>
          <w:numId w:val="1"/>
        </w:numPr>
        <w:tabs>
          <w:tab w:val="left" w:pos="284"/>
          <w:tab w:val="left" w:pos="5781"/>
          <w:tab w:val="left" w:pos="9072"/>
        </w:tabs>
        <w:suppressAutoHyphens/>
        <w:autoSpaceDN w:val="0"/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b/>
          <w:kern w:val="0"/>
          <w:sz w:val="23"/>
          <w:szCs w:val="23"/>
          <w:lang w:eastAsia="pt-BR"/>
          <w14:ligatures w14:val="none"/>
        </w:rPr>
      </w:pPr>
      <w:r w:rsidRPr="006E12B9">
        <w:rPr>
          <w:rFonts w:ascii="Arial" w:eastAsia="Times New Roman" w:hAnsi="Arial" w:cs="Arial"/>
          <w:b/>
          <w:kern w:val="0"/>
          <w:sz w:val="23"/>
          <w:szCs w:val="23"/>
          <w:lang w:eastAsia="pt-BR"/>
          <w14:ligatures w14:val="none"/>
        </w:rPr>
        <w:t>Documentos Recebidos do Executivo:</w:t>
      </w:r>
    </w:p>
    <w:p w14:paraId="60B1B1A4" w14:textId="77777777" w:rsidR="006E12B9" w:rsidRDefault="006E12B9" w:rsidP="0076334F">
      <w:pPr>
        <w:tabs>
          <w:tab w:val="left" w:pos="284"/>
          <w:tab w:val="left" w:pos="5781"/>
          <w:tab w:val="left" w:pos="9072"/>
        </w:tabs>
        <w:suppressAutoHyphens/>
        <w:autoSpaceDN w:val="0"/>
        <w:spacing w:line="240" w:lineRule="auto"/>
        <w:contextualSpacing/>
        <w:jc w:val="both"/>
        <w:textAlignment w:val="baseline"/>
        <w:rPr>
          <w:rFonts w:ascii="Arial" w:eastAsia="Times New Roman" w:hAnsi="Arial" w:cs="Arial"/>
          <w:bCs/>
          <w:kern w:val="0"/>
          <w:sz w:val="23"/>
          <w:szCs w:val="23"/>
          <w:lang w:eastAsia="pt-BR"/>
          <w14:ligatures w14:val="none"/>
        </w:rPr>
      </w:pPr>
    </w:p>
    <w:p w14:paraId="5FED6695" w14:textId="1A4D26DC" w:rsidR="006E12B9" w:rsidRDefault="006E12B9" w:rsidP="0076334F">
      <w:pPr>
        <w:tabs>
          <w:tab w:val="left" w:pos="284"/>
          <w:tab w:val="left" w:pos="5781"/>
          <w:tab w:val="left" w:pos="9072"/>
        </w:tabs>
        <w:suppressAutoHyphens/>
        <w:autoSpaceDN w:val="0"/>
        <w:spacing w:line="240" w:lineRule="auto"/>
        <w:contextualSpacing/>
        <w:jc w:val="both"/>
        <w:textAlignment w:val="baseline"/>
        <w:rPr>
          <w:rFonts w:ascii="Arial" w:eastAsia="Times New Roman" w:hAnsi="Arial" w:cs="Arial"/>
          <w:bCs/>
          <w:kern w:val="0"/>
          <w:sz w:val="23"/>
          <w:szCs w:val="23"/>
          <w:lang w:eastAsia="pt-BR"/>
          <w14:ligatures w14:val="none"/>
        </w:rPr>
      </w:pPr>
      <w:r>
        <w:rPr>
          <w:rFonts w:ascii="Arial" w:eastAsia="Times New Roman" w:hAnsi="Arial" w:cs="Arial"/>
          <w:bCs/>
          <w:kern w:val="0"/>
          <w:sz w:val="23"/>
          <w:szCs w:val="23"/>
          <w:lang w:eastAsia="pt-BR"/>
          <w14:ligatures w14:val="none"/>
        </w:rPr>
        <w:t>-</w:t>
      </w:r>
      <w:r w:rsidRPr="006E12B9">
        <w:rPr>
          <w:rFonts w:ascii="Arial" w:eastAsia="Times New Roman" w:hAnsi="Arial" w:cs="Arial"/>
          <w:bCs/>
          <w:kern w:val="0"/>
          <w:sz w:val="23"/>
          <w:szCs w:val="23"/>
          <w:lang w:eastAsia="pt-BR"/>
          <w14:ligatures w14:val="none"/>
        </w:rPr>
        <w:t xml:space="preserve"> Não há matéria</w:t>
      </w:r>
      <w:r w:rsidR="00C7338F">
        <w:rPr>
          <w:rFonts w:ascii="Arial" w:eastAsia="Times New Roman" w:hAnsi="Arial" w:cs="Arial"/>
          <w:bCs/>
          <w:kern w:val="0"/>
          <w:sz w:val="23"/>
          <w:szCs w:val="23"/>
          <w:lang w:eastAsia="pt-BR"/>
          <w14:ligatures w14:val="none"/>
        </w:rPr>
        <w:t xml:space="preserve"> a ser lida</w:t>
      </w:r>
      <w:r w:rsidRPr="006E12B9">
        <w:rPr>
          <w:rFonts w:ascii="Arial" w:eastAsia="Times New Roman" w:hAnsi="Arial" w:cs="Arial"/>
          <w:bCs/>
          <w:kern w:val="0"/>
          <w:sz w:val="23"/>
          <w:szCs w:val="23"/>
          <w:lang w:eastAsia="pt-BR"/>
          <w14:ligatures w14:val="none"/>
        </w:rPr>
        <w:t xml:space="preserve">; </w:t>
      </w:r>
    </w:p>
    <w:p w14:paraId="77AAAF11" w14:textId="77777777" w:rsidR="006E12B9" w:rsidRPr="006E12B9" w:rsidRDefault="006E12B9" w:rsidP="0076334F">
      <w:pPr>
        <w:tabs>
          <w:tab w:val="left" w:pos="284"/>
          <w:tab w:val="left" w:pos="5781"/>
          <w:tab w:val="left" w:pos="9072"/>
        </w:tabs>
        <w:suppressAutoHyphens/>
        <w:autoSpaceDN w:val="0"/>
        <w:spacing w:line="240" w:lineRule="auto"/>
        <w:contextualSpacing/>
        <w:jc w:val="both"/>
        <w:textAlignment w:val="baseline"/>
        <w:rPr>
          <w:rFonts w:ascii="Arial" w:eastAsia="Times New Roman" w:hAnsi="Arial" w:cs="Arial"/>
          <w:bCs/>
          <w:kern w:val="0"/>
          <w:sz w:val="23"/>
          <w:szCs w:val="23"/>
          <w:lang w:eastAsia="pt-BR"/>
          <w14:ligatures w14:val="none"/>
        </w:rPr>
      </w:pPr>
    </w:p>
    <w:p w14:paraId="68AA6C99" w14:textId="77777777" w:rsidR="0076334F" w:rsidRPr="006E12B9" w:rsidRDefault="0076334F" w:rsidP="0076334F">
      <w:pPr>
        <w:numPr>
          <w:ilvl w:val="0"/>
          <w:numId w:val="1"/>
        </w:numPr>
        <w:tabs>
          <w:tab w:val="left" w:pos="284"/>
          <w:tab w:val="left" w:pos="9072"/>
        </w:tabs>
        <w:suppressAutoHyphens/>
        <w:autoSpaceDN w:val="0"/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b/>
          <w:kern w:val="0"/>
          <w:sz w:val="23"/>
          <w:szCs w:val="23"/>
          <w:lang w:eastAsia="pt-BR"/>
          <w14:ligatures w14:val="none"/>
        </w:rPr>
      </w:pPr>
      <w:r w:rsidRPr="006E12B9">
        <w:rPr>
          <w:rFonts w:ascii="Arial" w:eastAsia="Times New Roman" w:hAnsi="Arial" w:cs="Arial"/>
          <w:b/>
          <w:kern w:val="0"/>
          <w:sz w:val="23"/>
          <w:szCs w:val="23"/>
          <w:lang w:eastAsia="pt-BR"/>
          <w14:ligatures w14:val="none"/>
        </w:rPr>
        <w:t>Documentos Recebidos dos Senhores Vereadores:</w:t>
      </w:r>
    </w:p>
    <w:p w14:paraId="6D151819" w14:textId="77777777" w:rsidR="0076334F" w:rsidRPr="006E12B9" w:rsidRDefault="0076334F" w:rsidP="0076334F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pt-BR"/>
          <w14:ligatures w14:val="none"/>
        </w:rPr>
      </w:pPr>
      <w:bookmarkStart w:id="1" w:name="_Hlk214957631"/>
    </w:p>
    <w:bookmarkStart w:id="2" w:name="_Hlk220502132"/>
    <w:bookmarkEnd w:id="1"/>
    <w:p w14:paraId="7D31E11F" w14:textId="5C749230" w:rsidR="00C02EE4" w:rsidRPr="006E12B9" w:rsidRDefault="00C7338F" w:rsidP="004301E8">
      <w:pPr>
        <w:pStyle w:val="PargrafodaLista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eastAsia="Times New Roman" w:hAnsi="Arial" w:cs="Arial"/>
          <w:kern w:val="0"/>
          <w:sz w:val="23"/>
          <w:szCs w:val="23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3"/>
          <w:szCs w:val="23"/>
          <w:lang w:eastAsia="pt-BR"/>
          <w14:ligatures w14:val="none"/>
        </w:rPr>
        <w:fldChar w:fldCharType="begin"/>
      </w:r>
      <w:r>
        <w:rPr>
          <w:rFonts w:ascii="Arial" w:eastAsia="Times New Roman" w:hAnsi="Arial" w:cs="Arial"/>
          <w:kern w:val="0"/>
          <w:sz w:val="23"/>
          <w:szCs w:val="23"/>
          <w:lang w:eastAsia="pt-BR"/>
          <w14:ligatures w14:val="none"/>
        </w:rPr>
        <w:instrText>HYPERLINK "https://holambra.siscam.com.br/Documentos/Documento/30864"</w:instrText>
      </w:r>
      <w:r>
        <w:rPr>
          <w:rFonts w:ascii="Arial" w:eastAsia="Times New Roman" w:hAnsi="Arial" w:cs="Arial"/>
          <w:kern w:val="0"/>
          <w:sz w:val="23"/>
          <w:szCs w:val="23"/>
          <w:lang w:eastAsia="pt-BR"/>
          <w14:ligatures w14:val="none"/>
        </w:rPr>
      </w:r>
      <w:r>
        <w:rPr>
          <w:rFonts w:ascii="Arial" w:eastAsia="Times New Roman" w:hAnsi="Arial" w:cs="Arial"/>
          <w:kern w:val="0"/>
          <w:sz w:val="23"/>
          <w:szCs w:val="23"/>
          <w:lang w:eastAsia="pt-BR"/>
          <w14:ligatures w14:val="none"/>
        </w:rPr>
        <w:fldChar w:fldCharType="separate"/>
      </w:r>
      <w:r w:rsidR="00C02EE4" w:rsidRPr="00C7338F">
        <w:rPr>
          <w:rStyle w:val="Hyperlink"/>
          <w:rFonts w:ascii="Arial" w:eastAsia="Times New Roman" w:hAnsi="Arial" w:cs="Arial"/>
          <w:kern w:val="0"/>
          <w:sz w:val="23"/>
          <w:szCs w:val="23"/>
          <w:lang w:eastAsia="pt-BR"/>
          <w14:ligatures w14:val="none"/>
        </w:rPr>
        <w:t>Indicação nº018/2026</w:t>
      </w:r>
      <w:r>
        <w:rPr>
          <w:rFonts w:ascii="Arial" w:eastAsia="Times New Roman" w:hAnsi="Arial" w:cs="Arial"/>
          <w:kern w:val="0"/>
          <w:sz w:val="23"/>
          <w:szCs w:val="23"/>
          <w:lang w:eastAsia="pt-BR"/>
          <w14:ligatures w14:val="none"/>
        </w:rPr>
        <w:fldChar w:fldCharType="end"/>
      </w:r>
      <w:r w:rsidR="00C02EE4" w:rsidRPr="006E12B9">
        <w:rPr>
          <w:rFonts w:ascii="Arial" w:eastAsia="Times New Roman" w:hAnsi="Arial" w:cs="Arial"/>
          <w:kern w:val="0"/>
          <w:sz w:val="23"/>
          <w:szCs w:val="23"/>
          <w:lang w:eastAsia="pt-BR"/>
          <w14:ligatures w14:val="none"/>
        </w:rPr>
        <w:t xml:space="preserve">, </w:t>
      </w:r>
      <w:r w:rsidR="004301E8" w:rsidRPr="006E12B9">
        <w:rPr>
          <w:rFonts w:ascii="Arial" w:eastAsia="Times New Roman" w:hAnsi="Arial" w:cs="Arial"/>
          <w:kern w:val="0"/>
          <w:sz w:val="23"/>
          <w:szCs w:val="23"/>
          <w:lang w:eastAsia="pt-BR"/>
          <w14:ligatures w14:val="none"/>
        </w:rPr>
        <w:t xml:space="preserve">de iniciativa do Hermindo Felix </w:t>
      </w:r>
      <w:r w:rsidR="00C02EE4" w:rsidRPr="006E12B9">
        <w:rPr>
          <w:rFonts w:ascii="Arial" w:eastAsia="Times New Roman" w:hAnsi="Arial" w:cs="Arial"/>
          <w:kern w:val="0"/>
          <w:sz w:val="23"/>
          <w:szCs w:val="23"/>
          <w:lang w:eastAsia="pt-BR"/>
          <w14:ligatures w14:val="none"/>
        </w:rPr>
        <w:t xml:space="preserve">que “Indica ao Poder Executivo a criação da Casa da Agricultura no Bairro Fundão no Município de </w:t>
      </w:r>
      <w:proofErr w:type="gramStart"/>
      <w:r w:rsidR="00C02EE4" w:rsidRPr="006E12B9">
        <w:rPr>
          <w:rFonts w:ascii="Arial" w:eastAsia="Times New Roman" w:hAnsi="Arial" w:cs="Arial"/>
          <w:kern w:val="0"/>
          <w:sz w:val="23"/>
          <w:szCs w:val="23"/>
          <w:lang w:eastAsia="pt-BR"/>
          <w14:ligatures w14:val="none"/>
        </w:rPr>
        <w:t>Holambra“</w:t>
      </w:r>
      <w:proofErr w:type="gramEnd"/>
      <w:r w:rsidR="00C02EE4" w:rsidRPr="006E12B9">
        <w:rPr>
          <w:rFonts w:ascii="Arial" w:eastAsia="Times New Roman" w:hAnsi="Arial" w:cs="Arial"/>
          <w:kern w:val="0"/>
          <w:sz w:val="23"/>
          <w:szCs w:val="23"/>
          <w:lang w:eastAsia="pt-BR"/>
          <w14:ligatures w14:val="none"/>
        </w:rPr>
        <w:t>.</w:t>
      </w:r>
    </w:p>
    <w:p w14:paraId="488F66A4" w14:textId="3244AAB1" w:rsidR="004301E8" w:rsidRPr="006E12B9" w:rsidRDefault="004301E8" w:rsidP="004301E8">
      <w:pPr>
        <w:spacing w:line="24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pt-BR"/>
          <w14:ligatures w14:val="none"/>
        </w:rPr>
      </w:pPr>
      <w:r w:rsidRPr="006E12B9">
        <w:rPr>
          <w:rFonts w:ascii="Arial" w:eastAsia="Times New Roman" w:hAnsi="Arial" w:cs="Arial"/>
          <w:kern w:val="0"/>
          <w:sz w:val="23"/>
          <w:szCs w:val="23"/>
          <w:lang w:eastAsia="pt-BR"/>
          <w14:ligatures w14:val="none"/>
        </w:rPr>
        <w:t xml:space="preserve">2- </w:t>
      </w:r>
      <w:hyperlink r:id="rId5" w:history="1">
        <w:r w:rsidRPr="00C7338F">
          <w:rPr>
            <w:rStyle w:val="Hyperlink"/>
            <w:rFonts w:ascii="Arial" w:eastAsia="Times New Roman" w:hAnsi="Arial" w:cs="Arial"/>
            <w:kern w:val="0"/>
            <w:sz w:val="23"/>
            <w:szCs w:val="23"/>
            <w:lang w:eastAsia="pt-BR"/>
            <w14:ligatures w14:val="none"/>
          </w:rPr>
          <w:t>Indicação nº019/2026</w:t>
        </w:r>
      </w:hyperlink>
      <w:r w:rsidRPr="006E12B9">
        <w:rPr>
          <w:rFonts w:ascii="Arial" w:eastAsia="Times New Roman" w:hAnsi="Arial" w:cs="Arial"/>
          <w:kern w:val="0"/>
          <w:sz w:val="23"/>
          <w:szCs w:val="23"/>
          <w:lang w:eastAsia="pt-BR"/>
          <w14:ligatures w14:val="none"/>
        </w:rPr>
        <w:t>, de iniciativa do Hermindo Felix, que “Solicitando ao Senhor Prefeito, a    garantia do direito à merenda escolar aos profissionais municipal da rede escolar.”</w:t>
      </w:r>
    </w:p>
    <w:bookmarkEnd w:id="2"/>
    <w:p w14:paraId="2B1B66BC" w14:textId="335FB7AA" w:rsidR="0076334F" w:rsidRDefault="00C91E41" w:rsidP="004301E8">
      <w:pPr>
        <w:pStyle w:val="PargrafodaLista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eastAsia="Times New Roman" w:hAnsi="Arial" w:cs="Arial"/>
          <w:kern w:val="0"/>
          <w:sz w:val="23"/>
          <w:szCs w:val="23"/>
          <w:lang w:eastAsia="pt-BR"/>
          <w14:ligatures w14:val="none"/>
        </w:rPr>
      </w:pPr>
      <w:r w:rsidRPr="006E12B9">
        <w:rPr>
          <w:rFonts w:ascii="Arial" w:eastAsia="Times New Roman" w:hAnsi="Arial" w:cs="Arial"/>
          <w:kern w:val="0"/>
          <w:sz w:val="23"/>
          <w:szCs w:val="23"/>
          <w:lang w:eastAsia="pt-BR"/>
          <w14:ligatures w14:val="none"/>
        </w:rPr>
        <w:t>Oficio CRH nº002/2026, encaminha anexos do Balancete da Receita e Despesa desta Câmara Municipal, referentes ao mês de janeiro de 2026.</w:t>
      </w:r>
    </w:p>
    <w:p w14:paraId="289DFB1F" w14:textId="77777777" w:rsidR="006E12B9" w:rsidRPr="006E12B9" w:rsidRDefault="006E12B9" w:rsidP="006E12B9">
      <w:pPr>
        <w:tabs>
          <w:tab w:val="left" w:pos="284"/>
        </w:tabs>
        <w:spacing w:line="24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pt-BR"/>
          <w14:ligatures w14:val="none"/>
        </w:rPr>
      </w:pPr>
    </w:p>
    <w:p w14:paraId="3108F49F" w14:textId="77777777" w:rsidR="0076334F" w:rsidRPr="006E12B9" w:rsidRDefault="0076334F" w:rsidP="0076334F">
      <w:pPr>
        <w:pStyle w:val="PargrafodaLista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</w:pPr>
      <w:r w:rsidRPr="006E12B9"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 xml:space="preserve">Leitura de Documentos Recebidos de Diversos:   </w:t>
      </w:r>
    </w:p>
    <w:p w14:paraId="4BE55622" w14:textId="11E23B16" w:rsidR="0076334F" w:rsidRDefault="006E12B9" w:rsidP="0076334F">
      <w:pPr>
        <w:tabs>
          <w:tab w:val="left" w:pos="426"/>
          <w:tab w:val="left" w:pos="709"/>
          <w:tab w:val="left" w:pos="1042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pt-BR"/>
          <w14:ligatures w14:val="none"/>
        </w:rPr>
      </w:pPr>
      <w:r w:rsidRPr="006E12B9">
        <w:rPr>
          <w:rFonts w:ascii="Arial" w:eastAsia="Times New Roman" w:hAnsi="Arial" w:cs="Arial"/>
          <w:kern w:val="0"/>
          <w:sz w:val="23"/>
          <w:szCs w:val="23"/>
          <w:lang w:eastAsia="pt-BR"/>
          <w14:ligatures w14:val="none"/>
        </w:rPr>
        <w:t>- Não há matéria a tratar;</w:t>
      </w:r>
    </w:p>
    <w:p w14:paraId="4DA6221C" w14:textId="77777777" w:rsidR="006E12B9" w:rsidRPr="006E12B9" w:rsidRDefault="006E12B9" w:rsidP="0076334F">
      <w:pPr>
        <w:tabs>
          <w:tab w:val="left" w:pos="426"/>
          <w:tab w:val="left" w:pos="709"/>
          <w:tab w:val="left" w:pos="1042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pt-BR"/>
          <w14:ligatures w14:val="none"/>
        </w:rPr>
      </w:pPr>
    </w:p>
    <w:p w14:paraId="382644F2" w14:textId="77777777" w:rsidR="0076334F" w:rsidRPr="006E12B9" w:rsidRDefault="0076334F" w:rsidP="0076334F">
      <w:pPr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9072"/>
        </w:tabs>
        <w:suppressAutoHyphens/>
        <w:autoSpaceDN w:val="0"/>
        <w:spacing w:after="0" w:line="240" w:lineRule="auto"/>
        <w:ind w:left="0" w:right="140" w:firstLine="0"/>
        <w:contextualSpacing/>
        <w:textAlignment w:val="baseline"/>
        <w:rPr>
          <w:rFonts w:ascii="Arial" w:eastAsia="SimSun" w:hAnsi="Arial" w:cs="Arial"/>
          <w:b/>
          <w:kern w:val="0"/>
          <w:sz w:val="23"/>
          <w:szCs w:val="23"/>
          <w:lang w:eastAsia="zh-CN" w:bidi="hi-IN"/>
          <w14:ligatures w14:val="none"/>
        </w:rPr>
      </w:pPr>
      <w:r w:rsidRPr="006E12B9">
        <w:rPr>
          <w:rFonts w:ascii="Arial" w:eastAsia="SimSun" w:hAnsi="Arial" w:cs="Arial"/>
          <w:b/>
          <w:kern w:val="0"/>
          <w:sz w:val="23"/>
          <w:szCs w:val="23"/>
          <w:lang w:eastAsia="zh-CN" w:bidi="hi-IN"/>
          <w14:ligatures w14:val="none"/>
        </w:rPr>
        <w:t>Uso da palavra pelos Vereadores sobre “TEMA LIVRE”.</w:t>
      </w:r>
    </w:p>
    <w:p w14:paraId="2F2FD5A7" w14:textId="77777777" w:rsidR="0076334F" w:rsidRPr="006E12B9" w:rsidRDefault="0076334F" w:rsidP="0076334F">
      <w:pPr>
        <w:tabs>
          <w:tab w:val="left" w:pos="0"/>
          <w:tab w:val="left" w:pos="142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Arial" w:eastAsia="SimSun" w:hAnsi="Arial" w:cs="Arial"/>
          <w:b/>
          <w:kern w:val="0"/>
          <w:sz w:val="23"/>
          <w:szCs w:val="23"/>
          <w:lang w:eastAsia="zh-CN" w:bidi="hi-IN"/>
          <w14:ligatures w14:val="none"/>
        </w:rPr>
      </w:pPr>
    </w:p>
    <w:p w14:paraId="5924240F" w14:textId="77777777" w:rsidR="0076334F" w:rsidRPr="006E12B9" w:rsidRDefault="0076334F" w:rsidP="0076334F">
      <w:pPr>
        <w:tabs>
          <w:tab w:val="left" w:pos="426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ind w:left="142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3"/>
          <w:szCs w:val="23"/>
          <w:u w:val="single"/>
          <w:lang w:eastAsia="pt-BR"/>
          <w14:ligatures w14:val="none"/>
        </w:rPr>
      </w:pPr>
      <w:r w:rsidRPr="006E12B9">
        <w:rPr>
          <w:rFonts w:ascii="Arial" w:eastAsia="Times New Roman" w:hAnsi="Arial" w:cs="Arial"/>
          <w:b/>
          <w:color w:val="000000"/>
          <w:kern w:val="0"/>
          <w:sz w:val="23"/>
          <w:szCs w:val="23"/>
          <w:u w:val="single"/>
          <w:lang w:eastAsia="pt-BR"/>
          <w14:ligatures w14:val="none"/>
        </w:rPr>
        <w:t xml:space="preserve">   ORDEM DO DIA:</w:t>
      </w:r>
    </w:p>
    <w:p w14:paraId="5A883CB9" w14:textId="77777777" w:rsidR="0076334F" w:rsidRPr="006E12B9" w:rsidRDefault="0076334F" w:rsidP="0076334F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ind w:left="142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3"/>
          <w:szCs w:val="23"/>
          <w:u w:val="single"/>
          <w:lang w:eastAsia="pt-BR"/>
          <w14:ligatures w14:val="none"/>
        </w:rPr>
      </w:pPr>
      <w:r w:rsidRPr="006E12B9">
        <w:rPr>
          <w:rFonts w:ascii="Arial" w:eastAsia="Times New Roman" w:hAnsi="Arial" w:cs="Arial"/>
          <w:b/>
          <w:color w:val="000000"/>
          <w:kern w:val="0"/>
          <w:sz w:val="23"/>
          <w:szCs w:val="23"/>
          <w:u w:val="single"/>
          <w:lang w:eastAsia="pt-BR"/>
          <w14:ligatures w14:val="none"/>
        </w:rPr>
        <w:t xml:space="preserve"> Em Única Discussão e Votação</w:t>
      </w:r>
    </w:p>
    <w:p w14:paraId="378E66EA" w14:textId="77777777" w:rsidR="0076334F" w:rsidRPr="006E12B9" w:rsidRDefault="0076334F" w:rsidP="0076334F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ind w:left="142"/>
        <w:jc w:val="center"/>
        <w:textAlignment w:val="baseline"/>
        <w:rPr>
          <w:rFonts w:ascii="Arial" w:eastAsia="SimSun" w:hAnsi="Arial" w:cs="Arial"/>
          <w:bCs/>
          <w:kern w:val="0"/>
          <w:sz w:val="23"/>
          <w:szCs w:val="23"/>
          <w:lang w:eastAsia="zh-CN" w:bidi="hi-IN"/>
          <w14:ligatures w14:val="none"/>
        </w:rPr>
      </w:pPr>
    </w:p>
    <w:p w14:paraId="6D0EF373" w14:textId="2320BA95" w:rsidR="0076334F" w:rsidRPr="006E12B9" w:rsidRDefault="0076334F" w:rsidP="0076334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142" w:firstLine="0"/>
        <w:contextualSpacing/>
        <w:jc w:val="both"/>
        <w:rPr>
          <w:rFonts w:ascii="Arial" w:eastAsia="Times New Roman" w:hAnsi="Arial" w:cs="Arial"/>
          <w:kern w:val="0"/>
          <w:sz w:val="23"/>
          <w:szCs w:val="23"/>
          <w:lang w:eastAsia="pt-BR"/>
          <w14:ligatures w14:val="none"/>
        </w:rPr>
      </w:pPr>
      <w:r w:rsidRPr="006E12B9">
        <w:rPr>
          <w:rFonts w:ascii="Arial" w:hAnsi="Arial" w:cs="Arial"/>
          <w:sz w:val="23"/>
          <w:szCs w:val="23"/>
        </w:rPr>
        <w:t xml:space="preserve">Votação da </w:t>
      </w:r>
      <w:hyperlink r:id="rId6" w:history="1">
        <w:r w:rsidRPr="00C7338F">
          <w:rPr>
            <w:rStyle w:val="Hyperlink"/>
            <w:rFonts w:ascii="Arial" w:hAnsi="Arial" w:cs="Arial"/>
            <w:sz w:val="23"/>
            <w:szCs w:val="23"/>
          </w:rPr>
          <w:t>Ata da 2ª Sessão Ordinária</w:t>
        </w:r>
      </w:hyperlink>
      <w:r w:rsidRPr="006E12B9">
        <w:rPr>
          <w:rFonts w:ascii="Arial" w:hAnsi="Arial" w:cs="Arial"/>
          <w:sz w:val="23"/>
          <w:szCs w:val="23"/>
        </w:rPr>
        <w:t xml:space="preserve">, realizada no dia 09 de fevereiro 2026. </w:t>
      </w:r>
    </w:p>
    <w:p w14:paraId="719E77D0" w14:textId="77777777" w:rsidR="0076334F" w:rsidRPr="006E12B9" w:rsidRDefault="0076334F" w:rsidP="0076334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pt-BR"/>
          <w14:ligatures w14:val="none"/>
        </w:rPr>
      </w:pPr>
    </w:p>
    <w:p w14:paraId="3B00DEA9" w14:textId="2D8F2272" w:rsidR="00EC7A3A" w:rsidRPr="006E12B9" w:rsidRDefault="00EC7A3A" w:rsidP="00EC7A3A">
      <w:pPr>
        <w:spacing w:line="259" w:lineRule="auto"/>
        <w:ind w:left="142"/>
        <w:jc w:val="both"/>
        <w:rPr>
          <w:rFonts w:ascii="Arial" w:eastAsia="Times New Roman" w:hAnsi="Arial" w:cs="Arial"/>
          <w:kern w:val="0"/>
          <w:sz w:val="23"/>
          <w:szCs w:val="23"/>
          <w:lang w:eastAsia="pt-BR"/>
          <w14:ligatures w14:val="none"/>
        </w:rPr>
      </w:pPr>
      <w:r w:rsidRPr="006E12B9">
        <w:rPr>
          <w:rFonts w:ascii="Arial" w:eastAsia="Times New Roman" w:hAnsi="Arial" w:cs="Arial"/>
          <w:kern w:val="0"/>
          <w:sz w:val="23"/>
          <w:szCs w:val="23"/>
          <w:lang w:eastAsia="pt-BR"/>
          <w14:ligatures w14:val="none"/>
        </w:rPr>
        <w:t>2-</w:t>
      </w:r>
      <w:hyperlink r:id="rId7" w:history="1">
        <w:r w:rsidR="00AB7CE9" w:rsidRPr="00C7338F">
          <w:rPr>
            <w:rStyle w:val="Hyperlink"/>
            <w:rFonts w:ascii="Arial" w:eastAsia="Times New Roman" w:hAnsi="Arial" w:cs="Arial"/>
            <w:kern w:val="0"/>
            <w:sz w:val="23"/>
            <w:szCs w:val="23"/>
            <w:lang w:eastAsia="pt-BR"/>
            <w14:ligatures w14:val="none"/>
          </w:rPr>
          <w:t xml:space="preserve">Parecer </w:t>
        </w:r>
        <w:r w:rsidR="00C02EE4" w:rsidRPr="00C7338F">
          <w:rPr>
            <w:rStyle w:val="Hyperlink"/>
            <w:rFonts w:ascii="Arial" w:eastAsia="Times New Roman" w:hAnsi="Arial" w:cs="Arial"/>
            <w:kern w:val="0"/>
            <w:sz w:val="23"/>
            <w:szCs w:val="23"/>
            <w:lang w:eastAsia="pt-BR"/>
            <w14:ligatures w14:val="none"/>
          </w:rPr>
          <w:t>Favorável</w:t>
        </w:r>
        <w:r w:rsidR="00AB7CE9" w:rsidRPr="00C7338F">
          <w:rPr>
            <w:rStyle w:val="Hyperlink"/>
            <w:rFonts w:ascii="Arial" w:eastAsia="Times New Roman" w:hAnsi="Arial" w:cs="Arial"/>
            <w:kern w:val="0"/>
            <w:sz w:val="23"/>
            <w:szCs w:val="23"/>
            <w:lang w:eastAsia="pt-BR"/>
            <w14:ligatures w14:val="none"/>
          </w:rPr>
          <w:t xml:space="preserve"> da Comiss</w:t>
        </w:r>
        <w:r w:rsidR="00C02EE4" w:rsidRPr="00C7338F">
          <w:rPr>
            <w:rStyle w:val="Hyperlink"/>
            <w:rFonts w:ascii="Arial" w:eastAsia="Times New Roman" w:hAnsi="Arial" w:cs="Arial"/>
            <w:kern w:val="0"/>
            <w:sz w:val="23"/>
            <w:szCs w:val="23"/>
            <w:lang w:eastAsia="pt-BR"/>
            <w14:ligatures w14:val="none"/>
          </w:rPr>
          <w:t>ão de Orçamento, Finanças e Contabilidade</w:t>
        </w:r>
      </w:hyperlink>
      <w:r w:rsidR="00AB7CE9" w:rsidRPr="006E12B9">
        <w:rPr>
          <w:rFonts w:ascii="Arial" w:eastAsia="Times New Roman" w:hAnsi="Arial" w:cs="Arial"/>
          <w:kern w:val="0"/>
          <w:sz w:val="23"/>
          <w:szCs w:val="23"/>
          <w:lang w:eastAsia="pt-BR"/>
          <w14:ligatures w14:val="none"/>
        </w:rPr>
        <w:t xml:space="preserve"> </w:t>
      </w:r>
      <w:r w:rsidRPr="006E12B9">
        <w:rPr>
          <w:rFonts w:ascii="Arial" w:hAnsi="Arial" w:cs="Arial"/>
          <w:sz w:val="23"/>
          <w:szCs w:val="23"/>
        </w:rPr>
        <w:t>ao</w:t>
      </w:r>
      <w:r w:rsidR="00AB7CE9" w:rsidRPr="006E12B9">
        <w:rPr>
          <w:rFonts w:ascii="Arial" w:hAnsi="Arial" w:cs="Arial"/>
          <w:sz w:val="23"/>
          <w:szCs w:val="23"/>
        </w:rPr>
        <w:t xml:space="preserve"> </w:t>
      </w:r>
      <w:hyperlink r:id="rId8" w:history="1">
        <w:r w:rsidR="00AB7CE9" w:rsidRPr="00C7338F">
          <w:rPr>
            <w:rStyle w:val="Hyperlink"/>
            <w:rFonts w:ascii="Arial" w:hAnsi="Arial" w:cs="Arial"/>
            <w:sz w:val="23"/>
            <w:szCs w:val="23"/>
          </w:rPr>
          <w:t>Projeto de Resolução nº02/2026</w:t>
        </w:r>
      </w:hyperlink>
      <w:r w:rsidRPr="006E12B9">
        <w:rPr>
          <w:rFonts w:ascii="Arial" w:hAnsi="Arial" w:cs="Arial"/>
          <w:sz w:val="23"/>
          <w:szCs w:val="23"/>
        </w:rPr>
        <w:t xml:space="preserve">, que </w:t>
      </w:r>
      <w:r w:rsidRPr="006E12B9">
        <w:rPr>
          <w:rFonts w:ascii="Arial" w:eastAsia="Times New Roman" w:hAnsi="Arial" w:cs="Arial"/>
          <w:kern w:val="0"/>
          <w:sz w:val="23"/>
          <w:szCs w:val="23"/>
          <w:lang w:eastAsia="pt-BR"/>
          <w14:ligatures w14:val="none"/>
        </w:rPr>
        <w:t xml:space="preserve">“Constitui Comissão de Representação da Câmara Municipal da Estância Turística de Holambra </w:t>
      </w:r>
      <w:r w:rsidR="00C02EE4" w:rsidRPr="006E12B9">
        <w:rPr>
          <w:rFonts w:ascii="Arial" w:eastAsia="Times New Roman" w:hAnsi="Arial" w:cs="Arial"/>
          <w:kern w:val="0"/>
          <w:sz w:val="23"/>
          <w:szCs w:val="23"/>
          <w:lang w:eastAsia="pt-BR"/>
          <w14:ligatures w14:val="none"/>
        </w:rPr>
        <w:t>na “</w:t>
      </w:r>
      <w:r w:rsidR="00AB7CE9" w:rsidRPr="006E12B9">
        <w:rPr>
          <w:rFonts w:ascii="Arial" w:eastAsia="Times New Roman" w:hAnsi="Arial" w:cs="Arial"/>
          <w:kern w:val="0"/>
          <w:sz w:val="23"/>
          <w:szCs w:val="23"/>
          <w:lang w:eastAsia="pt-BR"/>
          <w14:ligatures w14:val="none"/>
        </w:rPr>
        <w:t>25ª Marcha dos Gestores e Legislativos Municipais, em Brasília/DF</w:t>
      </w:r>
      <w:r w:rsidRPr="006E12B9">
        <w:rPr>
          <w:rFonts w:ascii="Arial" w:eastAsia="Times New Roman" w:hAnsi="Arial" w:cs="Arial"/>
          <w:kern w:val="0"/>
          <w:sz w:val="23"/>
          <w:szCs w:val="23"/>
          <w:lang w:eastAsia="pt-BR"/>
          <w14:ligatures w14:val="none"/>
        </w:rPr>
        <w:t xml:space="preserve"> </w:t>
      </w:r>
      <w:r w:rsidRPr="006E12B9">
        <w:rPr>
          <w:rFonts w:ascii="Arial" w:eastAsia="Times New Roman" w:hAnsi="Arial" w:cs="Arial"/>
          <w:b/>
          <w:bCs/>
          <w:kern w:val="0"/>
          <w:sz w:val="23"/>
          <w:szCs w:val="23"/>
          <w:lang w:eastAsia="pt-BR"/>
          <w14:ligatures w14:val="none"/>
        </w:rPr>
        <w:t>(Maioria Simples).</w:t>
      </w:r>
    </w:p>
    <w:p w14:paraId="13BD7B1B" w14:textId="77777777" w:rsidR="0076334F" w:rsidRPr="006E12B9" w:rsidRDefault="0076334F" w:rsidP="0076334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3"/>
          <w:szCs w:val="23"/>
          <w:u w:val="single"/>
          <w:lang w:eastAsia="pt-BR"/>
          <w14:ligatures w14:val="none"/>
        </w:rPr>
      </w:pPr>
      <w:r w:rsidRPr="006E12B9">
        <w:rPr>
          <w:rFonts w:ascii="Arial" w:eastAsia="Times New Roman" w:hAnsi="Arial" w:cs="Arial"/>
          <w:b/>
          <w:color w:val="000000"/>
          <w:kern w:val="0"/>
          <w:sz w:val="23"/>
          <w:szCs w:val="23"/>
          <w:u w:val="single"/>
          <w:lang w:eastAsia="pt-BR"/>
          <w14:ligatures w14:val="none"/>
        </w:rPr>
        <w:t>EXPLICAÇÃO PESSOAL:</w:t>
      </w:r>
    </w:p>
    <w:p w14:paraId="672874A7" w14:textId="77777777" w:rsidR="0076334F" w:rsidRPr="006E12B9" w:rsidRDefault="0076334F" w:rsidP="0076334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3"/>
          <w:szCs w:val="23"/>
          <w:u w:val="single"/>
          <w:lang w:eastAsia="pt-BR"/>
          <w14:ligatures w14:val="none"/>
        </w:rPr>
      </w:pPr>
    </w:p>
    <w:p w14:paraId="16100D34" w14:textId="1524F551" w:rsidR="0076334F" w:rsidRPr="006E12B9" w:rsidRDefault="0076334F" w:rsidP="0076334F">
      <w:pPr>
        <w:tabs>
          <w:tab w:val="left" w:pos="426"/>
          <w:tab w:val="left" w:pos="695"/>
          <w:tab w:val="left" w:pos="8505"/>
          <w:tab w:val="left" w:pos="9356"/>
        </w:tabs>
        <w:suppressAutoHyphens/>
        <w:overflowPunct w:val="0"/>
        <w:autoSpaceDN w:val="0"/>
        <w:spacing w:after="0" w:line="240" w:lineRule="auto"/>
        <w:ind w:left="142"/>
        <w:jc w:val="both"/>
        <w:rPr>
          <w:rFonts w:ascii="Arial" w:eastAsia="Times New Roman" w:hAnsi="Arial" w:cs="Arial"/>
          <w:kern w:val="0"/>
          <w:sz w:val="23"/>
          <w:szCs w:val="23"/>
          <w:lang w:eastAsia="pt-BR"/>
          <w14:ligatures w14:val="none"/>
        </w:rPr>
      </w:pPr>
      <w:r w:rsidRPr="006E12B9">
        <w:rPr>
          <w:rFonts w:ascii="Arial" w:eastAsia="Times New Roman" w:hAnsi="Arial" w:cs="Arial"/>
          <w:kern w:val="0"/>
          <w:sz w:val="23"/>
          <w:szCs w:val="23"/>
          <w:lang w:eastAsia="pt-BR"/>
          <w14:ligatures w14:val="none"/>
        </w:rPr>
        <w:t>- Encerra a sessão, comunicando que a próxima Sessão Ordinária, a realizar no dia 2 de março de 2026</w:t>
      </w:r>
      <w:r w:rsidR="00717576">
        <w:rPr>
          <w:rFonts w:ascii="Arial" w:eastAsia="Times New Roman" w:hAnsi="Arial" w:cs="Arial"/>
          <w:kern w:val="0"/>
          <w:sz w:val="23"/>
          <w:szCs w:val="23"/>
          <w:lang w:eastAsia="pt-BR"/>
          <w14:ligatures w14:val="none"/>
        </w:rPr>
        <w:t>, e convoca para a 1ª e 2ª Sessão Extraordinária</w:t>
      </w:r>
      <w:r w:rsidR="006969CF">
        <w:rPr>
          <w:rFonts w:ascii="Arial" w:eastAsia="Times New Roman" w:hAnsi="Arial" w:cs="Arial"/>
          <w:kern w:val="0"/>
          <w:sz w:val="23"/>
          <w:szCs w:val="23"/>
          <w:lang w:eastAsia="pt-BR"/>
          <w14:ligatures w14:val="none"/>
        </w:rPr>
        <w:t xml:space="preserve"> a seguir</w:t>
      </w:r>
      <w:r w:rsidRPr="006E12B9">
        <w:rPr>
          <w:rFonts w:ascii="Arial" w:eastAsia="Times New Roman" w:hAnsi="Arial" w:cs="Arial"/>
          <w:kern w:val="0"/>
          <w:sz w:val="23"/>
          <w:szCs w:val="23"/>
          <w:lang w:eastAsia="pt-BR"/>
          <w14:ligatures w14:val="none"/>
        </w:rPr>
        <w:t>.</w:t>
      </w:r>
    </w:p>
    <w:p w14:paraId="2A0A449D" w14:textId="77777777" w:rsidR="006E12B9" w:rsidRDefault="0076334F" w:rsidP="0076334F">
      <w:pPr>
        <w:tabs>
          <w:tab w:val="left" w:pos="426"/>
          <w:tab w:val="left" w:pos="695"/>
          <w:tab w:val="left" w:pos="2536"/>
          <w:tab w:val="left" w:pos="8505"/>
          <w:tab w:val="left" w:pos="8931"/>
          <w:tab w:val="left" w:pos="9356"/>
        </w:tabs>
        <w:suppressAutoHyphens/>
        <w:overflowPunct w:val="0"/>
        <w:autoSpaceDN w:val="0"/>
        <w:spacing w:after="0" w:line="240" w:lineRule="auto"/>
        <w:ind w:left="142" w:right="-1"/>
        <w:rPr>
          <w:rFonts w:ascii="Arial" w:eastAsia="Times New Roman" w:hAnsi="Arial" w:cs="Arial"/>
          <w:kern w:val="0"/>
          <w:sz w:val="23"/>
          <w:szCs w:val="23"/>
          <w:lang w:eastAsia="pt-BR"/>
          <w14:ligatures w14:val="none"/>
        </w:rPr>
      </w:pPr>
      <w:r w:rsidRPr="006E12B9">
        <w:rPr>
          <w:rFonts w:ascii="Arial" w:eastAsia="Times New Roman" w:hAnsi="Arial" w:cs="Arial"/>
          <w:kern w:val="0"/>
          <w:sz w:val="23"/>
          <w:szCs w:val="23"/>
          <w:lang w:eastAsia="pt-BR"/>
          <w14:ligatures w14:val="none"/>
        </w:rPr>
        <w:tab/>
      </w:r>
    </w:p>
    <w:p w14:paraId="5AA20C42" w14:textId="31DA981C" w:rsidR="0076334F" w:rsidRPr="006E12B9" w:rsidRDefault="0076334F" w:rsidP="0076334F">
      <w:pPr>
        <w:tabs>
          <w:tab w:val="left" w:pos="426"/>
          <w:tab w:val="left" w:pos="695"/>
          <w:tab w:val="left" w:pos="2536"/>
          <w:tab w:val="left" w:pos="8505"/>
          <w:tab w:val="left" w:pos="8931"/>
          <w:tab w:val="left" w:pos="9356"/>
        </w:tabs>
        <w:suppressAutoHyphens/>
        <w:overflowPunct w:val="0"/>
        <w:autoSpaceDN w:val="0"/>
        <w:spacing w:after="0" w:line="240" w:lineRule="auto"/>
        <w:ind w:left="142" w:right="-1"/>
        <w:rPr>
          <w:rFonts w:ascii="Arial" w:eastAsia="Times New Roman" w:hAnsi="Arial" w:cs="Arial"/>
          <w:kern w:val="0"/>
          <w:sz w:val="23"/>
          <w:szCs w:val="23"/>
          <w:lang w:eastAsia="pt-BR"/>
          <w14:ligatures w14:val="none"/>
        </w:rPr>
      </w:pPr>
      <w:r w:rsidRPr="006E12B9">
        <w:rPr>
          <w:rFonts w:ascii="Arial" w:eastAsia="Times New Roman" w:hAnsi="Arial" w:cs="Arial"/>
          <w:kern w:val="0"/>
          <w:sz w:val="23"/>
          <w:szCs w:val="23"/>
          <w:lang w:eastAsia="pt-BR"/>
          <w14:ligatures w14:val="none"/>
        </w:rPr>
        <w:tab/>
        <w:t>Secretaria da Câmara Municipal, em 11 de fevereiro de 2026.</w:t>
      </w:r>
    </w:p>
    <w:p w14:paraId="15BD39AA" w14:textId="77777777" w:rsidR="0076334F" w:rsidRPr="006E12B9" w:rsidRDefault="0076334F" w:rsidP="0076334F">
      <w:pPr>
        <w:tabs>
          <w:tab w:val="left" w:pos="426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ind w:left="142"/>
        <w:jc w:val="both"/>
        <w:rPr>
          <w:rFonts w:ascii="Arial" w:eastAsia="Times New Roman" w:hAnsi="Arial" w:cs="Arial"/>
          <w:b/>
          <w:kern w:val="0"/>
          <w:sz w:val="23"/>
          <w:szCs w:val="23"/>
          <w:lang w:eastAsia="pt-BR"/>
          <w14:ligatures w14:val="none"/>
        </w:rPr>
      </w:pPr>
    </w:p>
    <w:p w14:paraId="6FE9B6B7" w14:textId="77777777" w:rsidR="0076334F" w:rsidRPr="006E12B9" w:rsidRDefault="0076334F" w:rsidP="0076334F">
      <w:pPr>
        <w:spacing w:after="0"/>
        <w:jc w:val="center"/>
        <w:rPr>
          <w:rFonts w:ascii="Arial" w:eastAsia="SimSun" w:hAnsi="Arial" w:cs="Arial"/>
          <w:b/>
          <w:bCs/>
          <w:kern w:val="0"/>
          <w:sz w:val="23"/>
          <w:szCs w:val="23"/>
          <w:lang w:eastAsia="pt-BR"/>
          <w14:ligatures w14:val="none"/>
        </w:rPr>
      </w:pPr>
      <w:bookmarkStart w:id="3" w:name="_Hlk183681944"/>
      <w:bookmarkEnd w:id="3"/>
      <w:r w:rsidRPr="006E12B9">
        <w:rPr>
          <w:rFonts w:ascii="Arial" w:eastAsia="SimSun" w:hAnsi="Arial" w:cs="Arial"/>
          <w:b/>
          <w:bCs/>
          <w:kern w:val="0"/>
          <w:sz w:val="23"/>
          <w:szCs w:val="23"/>
          <w:lang w:eastAsia="pt-BR"/>
          <w14:ligatures w14:val="none"/>
        </w:rPr>
        <w:t>APARECIDO LOPES DA SILVA LIMA</w:t>
      </w:r>
    </w:p>
    <w:p w14:paraId="7E50590A" w14:textId="1CD880AB" w:rsidR="005C13A6" w:rsidRPr="006E12B9" w:rsidRDefault="0076334F" w:rsidP="00C7338F">
      <w:pPr>
        <w:spacing w:after="0"/>
        <w:jc w:val="center"/>
        <w:rPr>
          <w:sz w:val="23"/>
          <w:szCs w:val="23"/>
        </w:rPr>
      </w:pPr>
      <w:r w:rsidRPr="006E12B9">
        <w:rPr>
          <w:rFonts w:ascii="Arial" w:eastAsia="SimSun" w:hAnsi="Arial" w:cs="Arial"/>
          <w:b/>
          <w:bCs/>
          <w:kern w:val="0"/>
          <w:sz w:val="23"/>
          <w:szCs w:val="23"/>
          <w:lang w:eastAsia="pt-BR"/>
          <w14:ligatures w14:val="none"/>
        </w:rPr>
        <w:t>VEREADOR/PRESIDENTE</w:t>
      </w:r>
    </w:p>
    <w:sectPr w:rsidR="005C13A6" w:rsidRPr="006E12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56B"/>
    <w:multiLevelType w:val="hybridMultilevel"/>
    <w:tmpl w:val="7D78065C"/>
    <w:lvl w:ilvl="0" w:tplc="1DD4BBAE">
      <w:start w:val="3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219A"/>
    <w:multiLevelType w:val="hybridMultilevel"/>
    <w:tmpl w:val="12627F8E"/>
    <w:lvl w:ilvl="0" w:tplc="BB1005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B51FC"/>
    <w:multiLevelType w:val="hybridMultilevel"/>
    <w:tmpl w:val="B26E925E"/>
    <w:lvl w:ilvl="0" w:tplc="F74A5F2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11AEF"/>
    <w:multiLevelType w:val="hybridMultilevel"/>
    <w:tmpl w:val="A364CA56"/>
    <w:lvl w:ilvl="0" w:tplc="57F243C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618DF"/>
    <w:multiLevelType w:val="hybridMultilevel"/>
    <w:tmpl w:val="02CEFC24"/>
    <w:lvl w:ilvl="0" w:tplc="B3986B84">
      <w:start w:val="1"/>
      <w:numFmt w:val="decimal"/>
      <w:lvlText w:val="%1-"/>
      <w:lvlJc w:val="left"/>
      <w:pPr>
        <w:ind w:left="360" w:hanging="360"/>
      </w:pPr>
      <w:rPr>
        <w:rFonts w:eastAsiaTheme="minorHAnsi"/>
        <w:b w:val="0"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F8144C"/>
    <w:multiLevelType w:val="hybridMultilevel"/>
    <w:tmpl w:val="352A1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E7640"/>
    <w:multiLevelType w:val="hybridMultilevel"/>
    <w:tmpl w:val="0A2221DC"/>
    <w:lvl w:ilvl="0" w:tplc="306058FA">
      <w:start w:val="1"/>
      <w:numFmt w:val="decimal"/>
      <w:lvlText w:val="%1-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E0D3F"/>
    <w:multiLevelType w:val="hybridMultilevel"/>
    <w:tmpl w:val="A1DE642E"/>
    <w:lvl w:ilvl="0" w:tplc="2694602A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F42EB"/>
    <w:multiLevelType w:val="hybridMultilevel"/>
    <w:tmpl w:val="F0DCAE88"/>
    <w:lvl w:ilvl="0" w:tplc="4A7AC2E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BD64BA"/>
    <w:multiLevelType w:val="hybridMultilevel"/>
    <w:tmpl w:val="3DB23122"/>
    <w:lvl w:ilvl="0" w:tplc="C8B8C342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26237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6990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0212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32783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45005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4828109">
    <w:abstractNumId w:val="0"/>
  </w:num>
  <w:num w:numId="7" w16cid:durableId="2144079926">
    <w:abstractNumId w:val="3"/>
  </w:num>
  <w:num w:numId="8" w16cid:durableId="913735400">
    <w:abstractNumId w:val="1"/>
  </w:num>
  <w:num w:numId="9" w16cid:durableId="1141847493">
    <w:abstractNumId w:val="2"/>
  </w:num>
  <w:num w:numId="10" w16cid:durableId="13215419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23"/>
    <w:rsid w:val="001359B3"/>
    <w:rsid w:val="002A7465"/>
    <w:rsid w:val="004301E8"/>
    <w:rsid w:val="004E384D"/>
    <w:rsid w:val="005B6F90"/>
    <w:rsid w:val="005C13A6"/>
    <w:rsid w:val="006969CF"/>
    <w:rsid w:val="006E12B9"/>
    <w:rsid w:val="00717576"/>
    <w:rsid w:val="00737923"/>
    <w:rsid w:val="0076334F"/>
    <w:rsid w:val="00764972"/>
    <w:rsid w:val="009472E3"/>
    <w:rsid w:val="009D75BF"/>
    <w:rsid w:val="00A272D2"/>
    <w:rsid w:val="00AB7CE9"/>
    <w:rsid w:val="00AE1CB7"/>
    <w:rsid w:val="00C02EE4"/>
    <w:rsid w:val="00C7338F"/>
    <w:rsid w:val="00C91E41"/>
    <w:rsid w:val="00E36F25"/>
    <w:rsid w:val="00E7282E"/>
    <w:rsid w:val="00EC7A3A"/>
    <w:rsid w:val="00F6704D"/>
    <w:rsid w:val="00FC778F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446A"/>
  <w15:chartTrackingRefBased/>
  <w15:docId w15:val="{BEC06C86-5E88-4B1C-80D1-3BDECA36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34F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737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37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379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7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379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37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37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7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37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79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379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379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792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3792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379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379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379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379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37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37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37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37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37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379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379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3792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379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3792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3792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6334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63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C73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lambra.siscam.com.br/Documentos/Documento/3085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olambra.siscam.com.br/Documentos/Documento/308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lambra.siscam.com.br/Sessoes/Documento/30861" TargetMode="External"/><Relationship Id="rId5" Type="http://schemas.openxmlformats.org/officeDocument/2006/relationships/hyperlink" Target="https://holambra.siscam.com.br/Documentos/Documento/3086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P. Campanha</dc:creator>
  <cp:keywords/>
  <dc:description/>
  <cp:lastModifiedBy>Andreia P. Campanha</cp:lastModifiedBy>
  <cp:revision>19</cp:revision>
  <cp:lastPrinted>2026-02-11T19:17:00Z</cp:lastPrinted>
  <dcterms:created xsi:type="dcterms:W3CDTF">2026-02-10T17:28:00Z</dcterms:created>
  <dcterms:modified xsi:type="dcterms:W3CDTF">2026-02-11T19:19:00Z</dcterms:modified>
</cp:coreProperties>
</file>