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62F0" w:rsidRPr="00C95F25" w:rsidP="007E62F0" w14:paraId="137C10FE" w14:textId="6F443BF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5F25">
        <w:rPr>
          <w:rFonts w:ascii="Arial" w:hAnsi="Arial" w:cs="Arial"/>
          <w:b/>
          <w:bCs/>
          <w:sz w:val="28"/>
          <w:szCs w:val="28"/>
        </w:rPr>
        <w:t xml:space="preserve">PROJETO DE LEI Nº </w:t>
      </w:r>
      <w:r w:rsidR="00C95F25">
        <w:rPr>
          <w:rFonts w:ascii="Arial" w:hAnsi="Arial" w:cs="Arial"/>
          <w:b/>
          <w:bCs/>
          <w:sz w:val="28"/>
          <w:szCs w:val="28"/>
        </w:rPr>
        <w:t>053,</w:t>
      </w:r>
      <w:r w:rsidRPr="00C95F25">
        <w:rPr>
          <w:rFonts w:ascii="Arial" w:hAnsi="Arial" w:cs="Arial"/>
          <w:b/>
          <w:bCs/>
          <w:sz w:val="28"/>
          <w:szCs w:val="28"/>
        </w:rPr>
        <w:t xml:space="preserve"> DE 11 DE DEZEMBRO DE 2025</w:t>
      </w:r>
    </w:p>
    <w:p w:rsidR="007E62F0" w14:paraId="19A4A5A9" w14:textId="77777777">
      <w:pPr>
        <w:rPr>
          <w:rFonts w:ascii="Arial" w:hAnsi="Arial" w:cs="Arial"/>
          <w:sz w:val="28"/>
          <w:szCs w:val="28"/>
        </w:rPr>
      </w:pPr>
    </w:p>
    <w:p w:rsidR="00C95F25" w:rsidRPr="00C95F25" w14:paraId="44BA802E" w14:textId="77777777">
      <w:pPr>
        <w:rPr>
          <w:rFonts w:ascii="Arial" w:hAnsi="Arial" w:cs="Arial"/>
          <w:sz w:val="28"/>
          <w:szCs w:val="28"/>
        </w:rPr>
      </w:pPr>
    </w:p>
    <w:p w:rsidR="007E62F0" w:rsidRPr="00C95F25" w:rsidP="007E62F0" w14:paraId="5C73FF83" w14:textId="77777777">
      <w:pPr>
        <w:ind w:left="2835"/>
        <w:jc w:val="both"/>
        <w:rPr>
          <w:rFonts w:ascii="Arial" w:hAnsi="Arial" w:cs="Arial"/>
          <w:b/>
          <w:bCs/>
        </w:rPr>
      </w:pPr>
      <w:r w:rsidRPr="00C95F25">
        <w:rPr>
          <w:rFonts w:ascii="Arial" w:hAnsi="Arial" w:cs="Arial"/>
          <w:b/>
          <w:bCs/>
          <w:sz w:val="28"/>
          <w:szCs w:val="28"/>
        </w:rPr>
        <w:t>“DISPÕE SOBRE A ELABORAÇÃO, FORMALIZAÇÃO E PUBLICAÇÃO DA CARTA GEOTÉCNICA DO MUNICÍPIO DE HOLAMBRA</w:t>
      </w:r>
      <w:r w:rsidRPr="00C95F25">
        <w:rPr>
          <w:rFonts w:ascii="Arial" w:hAnsi="Arial" w:cs="Arial"/>
          <w:b/>
          <w:bCs/>
        </w:rPr>
        <w:t>”</w:t>
      </w:r>
    </w:p>
    <w:p w:rsidR="007E62F0" w14:paraId="691E2A7D" w14:textId="77777777">
      <w:pPr>
        <w:rPr>
          <w:rFonts w:ascii="Arial" w:hAnsi="Arial" w:cs="Arial"/>
        </w:rPr>
      </w:pPr>
    </w:p>
    <w:p w:rsidR="00C95F25" w:rsidRPr="00C95F25" w14:paraId="054E25F6" w14:textId="77777777">
      <w:pPr>
        <w:rPr>
          <w:rFonts w:ascii="Arial" w:hAnsi="Arial" w:cs="Arial"/>
        </w:rPr>
      </w:pPr>
    </w:p>
    <w:p w:rsidR="007E62F0" w:rsidRPr="00C95F25" w:rsidP="00C95F25" w14:paraId="4550FED0" w14:textId="77777777">
      <w:pPr>
        <w:ind w:firstLine="708"/>
        <w:rPr>
          <w:rFonts w:ascii="Arial" w:hAnsi="Arial" w:cs="Arial"/>
        </w:rPr>
      </w:pPr>
      <w:r w:rsidRPr="00C95F25">
        <w:rPr>
          <w:rFonts w:ascii="Arial" w:hAnsi="Arial" w:cs="Arial"/>
        </w:rPr>
        <w:t>A</w:t>
      </w:r>
      <w:r w:rsidRPr="00C95F25">
        <w:rPr>
          <w:rFonts w:ascii="Arial" w:hAnsi="Arial" w:cs="Arial"/>
        </w:rPr>
        <w:t xml:space="preserve"> CÂMARA MUNICIPAL DA ESTÂNCIA TURÍSTICA DE HOLAMBRA APROVA:</w:t>
      </w:r>
    </w:p>
    <w:p w:rsidR="007E62F0" w:rsidRPr="00C95F25" w14:paraId="4F4C3FA3" w14:textId="77777777">
      <w:pPr>
        <w:rPr>
          <w:rFonts w:ascii="Arial" w:hAnsi="Arial" w:cs="Arial"/>
        </w:rPr>
      </w:pPr>
    </w:p>
    <w:p w:rsidR="007E62F0" w:rsidRPr="00C95F25" w:rsidP="00C95F25" w14:paraId="3B323465" w14:textId="77777777">
      <w:pPr>
        <w:ind w:firstLine="708"/>
        <w:jc w:val="both"/>
        <w:rPr>
          <w:rFonts w:ascii="Arial" w:hAnsi="Arial" w:cs="Arial"/>
        </w:rPr>
      </w:pPr>
      <w:r w:rsidRPr="00C95F25">
        <w:rPr>
          <w:rFonts w:ascii="Arial" w:hAnsi="Arial" w:cs="Arial"/>
          <w:b/>
          <w:bCs/>
        </w:rPr>
        <w:t>Art. 1º .</w:t>
      </w:r>
      <w:r w:rsidRPr="00C95F25">
        <w:rPr>
          <w:rFonts w:ascii="Arial" w:hAnsi="Arial" w:cs="Arial"/>
        </w:rPr>
        <w:t xml:space="preserve"> O Poder Executivo deverá elaborar, formalizar e publicar a Carta Geotécnica do Município, contendo diagnóstico técnico das condições geológicas e geotécnicas do território municipal, com indicação de áreas de risco e diretrizes para o uso e ocupação do solo.</w:t>
      </w:r>
    </w:p>
    <w:p w:rsidR="007E62F0" w:rsidRPr="00C95F25" w:rsidP="00C95F25" w14:paraId="1010DAEA" w14:textId="77777777">
      <w:pPr>
        <w:ind w:firstLine="708"/>
        <w:jc w:val="both"/>
        <w:rPr>
          <w:rFonts w:ascii="Arial" w:hAnsi="Arial" w:cs="Arial"/>
        </w:rPr>
      </w:pPr>
      <w:r w:rsidRPr="00C95F25">
        <w:rPr>
          <w:rFonts w:ascii="Arial" w:hAnsi="Arial" w:cs="Arial"/>
          <w:b/>
          <w:bCs/>
        </w:rPr>
        <w:t>Art. 2º.</w:t>
      </w:r>
      <w:r w:rsidRPr="00C95F25">
        <w:rPr>
          <w:rFonts w:ascii="Arial" w:hAnsi="Arial" w:cs="Arial"/>
        </w:rPr>
        <w:t xml:space="preserve"> A Carta Geotécnica será elaborada em conformidade com:</w:t>
      </w:r>
    </w:p>
    <w:p w:rsidR="007E62F0" w:rsidRPr="00C95F25" w:rsidP="007E62F0" w14:paraId="71AAFCC6" w14:textId="77777777">
      <w:pPr>
        <w:jc w:val="both"/>
        <w:rPr>
          <w:rFonts w:ascii="Arial" w:hAnsi="Arial" w:cs="Arial"/>
        </w:rPr>
      </w:pPr>
      <w:r w:rsidRPr="00C95F25">
        <w:rPr>
          <w:rFonts w:ascii="Arial" w:hAnsi="Arial" w:cs="Arial"/>
        </w:rPr>
        <w:t>I – as diretrizes de prevenção e gestão de riscos previstas na legislação federal pertinente, inclusive na Lei Federal nº 12.340;</w:t>
      </w:r>
    </w:p>
    <w:p w:rsidR="007E62F0" w:rsidRPr="00C95F25" w:rsidP="007E62F0" w14:paraId="47B039DB" w14:textId="77777777">
      <w:pPr>
        <w:jc w:val="both"/>
        <w:rPr>
          <w:rFonts w:ascii="Arial" w:hAnsi="Arial" w:cs="Arial"/>
        </w:rPr>
      </w:pPr>
      <w:r w:rsidRPr="00C95F25">
        <w:rPr>
          <w:rFonts w:ascii="Arial" w:hAnsi="Arial" w:cs="Arial"/>
        </w:rPr>
        <w:t>II – os princípios e instrumentos da política urbana estabelecidos pelo Estatuto da Cidade (Lei Federal nº 10.257);</w:t>
      </w:r>
    </w:p>
    <w:p w:rsidR="007E62F0" w:rsidRPr="00C95F25" w:rsidP="007E62F0" w14:paraId="4EA85F33" w14:textId="77777777">
      <w:pPr>
        <w:jc w:val="both"/>
        <w:rPr>
          <w:rFonts w:ascii="Arial" w:hAnsi="Arial" w:cs="Arial"/>
        </w:rPr>
      </w:pPr>
      <w:r w:rsidRPr="00C95F25">
        <w:rPr>
          <w:rFonts w:ascii="Arial" w:hAnsi="Arial" w:cs="Arial"/>
        </w:rPr>
        <w:t>III – as normas e recomendações técnicas aplicáveis ao mapeamento geotécnico e à análise de riscos.</w:t>
      </w:r>
    </w:p>
    <w:p w:rsidR="007E62F0" w:rsidRPr="00C95F25" w:rsidP="00C95F25" w14:paraId="2C58FCCC" w14:textId="77777777">
      <w:pPr>
        <w:ind w:firstLine="708"/>
        <w:jc w:val="both"/>
        <w:rPr>
          <w:rFonts w:ascii="Arial" w:hAnsi="Arial" w:cs="Arial"/>
        </w:rPr>
      </w:pPr>
      <w:r w:rsidRPr="00C95F25">
        <w:rPr>
          <w:rFonts w:ascii="Arial" w:hAnsi="Arial" w:cs="Arial"/>
          <w:b/>
          <w:bCs/>
        </w:rPr>
        <w:t>Art. 3º.</w:t>
      </w:r>
      <w:r w:rsidRPr="00C95F25">
        <w:rPr>
          <w:rFonts w:ascii="Arial" w:hAnsi="Arial" w:cs="Arial"/>
        </w:rPr>
        <w:t xml:space="preserve"> O Poder Executivo deverá apresentar a Carta Geotécnica no prazo de até 12 (doze) meses, contado da publicação desta Lei.</w:t>
      </w:r>
    </w:p>
    <w:p w:rsidR="007E62F0" w:rsidRPr="00C95F25" w:rsidP="00C95F25" w14:paraId="6CE6ECB5" w14:textId="77777777">
      <w:pPr>
        <w:ind w:firstLine="708"/>
        <w:jc w:val="both"/>
        <w:rPr>
          <w:rFonts w:ascii="Arial" w:hAnsi="Arial" w:cs="Arial"/>
        </w:rPr>
      </w:pPr>
      <w:r w:rsidRPr="00C95F25">
        <w:rPr>
          <w:rFonts w:ascii="Arial" w:hAnsi="Arial" w:cs="Arial"/>
          <w:b/>
          <w:bCs/>
        </w:rPr>
        <w:t>Art. 4º.</w:t>
      </w:r>
      <w:r w:rsidRPr="00C95F25">
        <w:rPr>
          <w:rFonts w:ascii="Arial" w:hAnsi="Arial" w:cs="Arial"/>
        </w:rPr>
        <w:t xml:space="preserve"> A Carta Geotécnica será disponibilizada em formato digital aberto e em linguagem acessível, no sítio eletrônico oficial da Prefeitura, garantindo ampla publicidade e acesso às informações.</w:t>
      </w:r>
    </w:p>
    <w:p w:rsidR="007E62F0" w:rsidRPr="00C95F25" w:rsidP="00C95F25" w14:paraId="7213CA58" w14:textId="77777777">
      <w:pPr>
        <w:ind w:firstLine="708"/>
        <w:jc w:val="both"/>
        <w:rPr>
          <w:rFonts w:ascii="Arial" w:hAnsi="Arial" w:cs="Arial"/>
        </w:rPr>
      </w:pPr>
      <w:r w:rsidRPr="00C95F25">
        <w:rPr>
          <w:rFonts w:ascii="Arial" w:hAnsi="Arial" w:cs="Arial"/>
          <w:b/>
          <w:bCs/>
        </w:rPr>
        <w:t>Art. 5º.</w:t>
      </w:r>
      <w:r w:rsidRPr="00C95F25">
        <w:rPr>
          <w:rFonts w:ascii="Arial" w:hAnsi="Arial" w:cs="Arial"/>
        </w:rPr>
        <w:t xml:space="preserve">  A execução desta Lei observará as dotações orçamentárias próprias, devendo ser utilizados os recursos já previstos na lei orçamentária anual.</w:t>
      </w:r>
    </w:p>
    <w:p w:rsidR="007E62F0" w:rsidRPr="00C95F25" w:rsidP="00C95F25" w14:paraId="7C469610" w14:textId="77777777">
      <w:pPr>
        <w:ind w:firstLine="708"/>
        <w:jc w:val="both"/>
        <w:rPr>
          <w:rFonts w:ascii="Arial" w:hAnsi="Arial" w:cs="Arial"/>
        </w:rPr>
      </w:pPr>
      <w:r w:rsidRPr="00C95F25">
        <w:rPr>
          <w:rFonts w:ascii="Arial" w:hAnsi="Arial" w:cs="Arial"/>
          <w:b/>
          <w:bCs/>
        </w:rPr>
        <w:t>Art. 6º.</w:t>
      </w:r>
      <w:r w:rsidRPr="00C95F25">
        <w:rPr>
          <w:rFonts w:ascii="Arial" w:hAnsi="Arial" w:cs="Arial"/>
        </w:rPr>
        <w:t xml:space="preserve">  Esta Lei entra em vigor na data de sua publicação.</w:t>
      </w:r>
    </w:p>
    <w:p w:rsidR="007E62F0" w:rsidRPr="00C95F25" w:rsidP="007E62F0" w14:paraId="3AF7ED02" w14:textId="77777777">
      <w:pPr>
        <w:jc w:val="both"/>
        <w:rPr>
          <w:rFonts w:ascii="Arial" w:hAnsi="Arial" w:cs="Arial"/>
        </w:rPr>
      </w:pPr>
    </w:p>
    <w:p w:rsidR="007E62F0" w:rsidRPr="00C95F25" w:rsidP="00C95F25" w14:paraId="544C2FAE" w14:textId="77777777">
      <w:pPr>
        <w:ind w:firstLine="708"/>
        <w:jc w:val="both"/>
        <w:rPr>
          <w:rFonts w:ascii="Arial" w:hAnsi="Arial" w:cs="Arial"/>
        </w:rPr>
      </w:pPr>
      <w:r w:rsidRPr="00C95F25">
        <w:rPr>
          <w:rFonts w:ascii="Arial" w:hAnsi="Arial" w:cs="Arial"/>
        </w:rPr>
        <w:t>Plenário Vereador Aparício de Almeida, aos 11 de dezembro de 2025.</w:t>
      </w:r>
    </w:p>
    <w:p w:rsidR="007E62F0" w:rsidP="007E62F0" w14:paraId="09CE0AC5" w14:textId="77777777">
      <w:pPr>
        <w:jc w:val="both"/>
        <w:rPr>
          <w:rFonts w:ascii="Arial" w:hAnsi="Arial" w:cs="Arial"/>
        </w:rPr>
      </w:pPr>
    </w:p>
    <w:p w:rsidR="00C95F25" w:rsidP="007E62F0" w14:paraId="4D4BF7E0" w14:textId="77777777">
      <w:pPr>
        <w:jc w:val="both"/>
        <w:rPr>
          <w:rFonts w:ascii="Arial" w:hAnsi="Arial" w:cs="Arial"/>
        </w:rPr>
      </w:pPr>
    </w:p>
    <w:p w:rsidR="00C95F25" w:rsidRPr="00C95F25" w:rsidP="007E62F0" w14:paraId="6D4703FD" w14:textId="77777777">
      <w:pPr>
        <w:jc w:val="both"/>
        <w:rPr>
          <w:rFonts w:ascii="Arial" w:hAnsi="Arial" w:cs="Arial"/>
        </w:rPr>
      </w:pPr>
    </w:p>
    <w:p w:rsidR="007E62F0" w:rsidRPr="00C95F25" w:rsidP="00D73D2F" w14:paraId="407FD1E7" w14:textId="2ADD9308">
      <w:pPr>
        <w:spacing w:after="0"/>
        <w:jc w:val="center"/>
        <w:rPr>
          <w:rFonts w:ascii="Arial" w:hAnsi="Arial" w:cs="Arial"/>
          <w:b/>
          <w:bCs/>
        </w:rPr>
      </w:pPr>
      <w:bookmarkStart w:id="0" w:name="_Hlk216358012"/>
      <w:r w:rsidRPr="00C95F25">
        <w:rPr>
          <w:rFonts w:ascii="Arial" w:hAnsi="Arial" w:cs="Arial"/>
          <w:b/>
          <w:bCs/>
        </w:rPr>
        <w:t>HERMINDO FELIX</w:t>
      </w:r>
    </w:p>
    <w:p w:rsidR="007E62F0" w:rsidRPr="00C95F25" w:rsidP="00D73D2F" w14:paraId="02A45673" w14:textId="4504E6EC">
      <w:pPr>
        <w:spacing w:after="0"/>
        <w:jc w:val="center"/>
        <w:rPr>
          <w:rFonts w:ascii="Arial" w:hAnsi="Arial" w:cs="Arial"/>
          <w:b/>
          <w:bCs/>
        </w:rPr>
      </w:pPr>
      <w:r w:rsidRPr="00C95F25">
        <w:rPr>
          <w:rFonts w:ascii="Arial" w:hAnsi="Arial" w:cs="Arial"/>
          <w:b/>
          <w:bCs/>
        </w:rPr>
        <w:t>Vereador</w:t>
      </w:r>
    </w:p>
    <w:bookmarkEnd w:id="0"/>
    <w:p w:rsidR="007E62F0" w:rsidRPr="00C95F25" w:rsidP="007E62F0" w14:paraId="759530D9" w14:textId="77777777">
      <w:pPr>
        <w:jc w:val="both"/>
        <w:rPr>
          <w:rFonts w:ascii="Arial" w:hAnsi="Arial" w:cs="Arial"/>
        </w:rPr>
      </w:pPr>
    </w:p>
    <w:p w:rsidR="007E62F0" w:rsidRPr="00C95F25" w:rsidP="007E62F0" w14:paraId="777FE214" w14:textId="77777777">
      <w:pPr>
        <w:jc w:val="both"/>
        <w:rPr>
          <w:rFonts w:ascii="Arial" w:hAnsi="Arial" w:cs="Arial"/>
        </w:rPr>
      </w:pPr>
      <w:r w:rsidRPr="00C95F25">
        <w:rPr>
          <w:rFonts w:ascii="Arial" w:hAnsi="Arial" w:cs="Arial"/>
        </w:rPr>
        <w:t>Demais Vereadores:</w:t>
      </w:r>
    </w:p>
    <w:p w:rsidR="007E62F0" w:rsidRPr="00C95F25" w:rsidP="007E62F0" w14:paraId="001103BE" w14:textId="77777777">
      <w:pPr>
        <w:jc w:val="both"/>
        <w:rPr>
          <w:rFonts w:ascii="Arial" w:hAnsi="Arial" w:cs="Arial"/>
        </w:rPr>
      </w:pPr>
    </w:p>
    <w:p w:rsidR="007E62F0" w:rsidRPr="00C95F25" w:rsidP="007E62F0" w14:paraId="27C947D9" w14:textId="77777777">
      <w:pPr>
        <w:jc w:val="both"/>
        <w:rPr>
          <w:rFonts w:ascii="Arial" w:hAnsi="Arial" w:cs="Arial"/>
        </w:rPr>
      </w:pPr>
    </w:p>
    <w:p w:rsidR="007E62F0" w:rsidRPr="00C95F25" w:rsidP="007E62F0" w14:paraId="6FD60FAB" w14:textId="77777777">
      <w:pPr>
        <w:jc w:val="both"/>
        <w:rPr>
          <w:rFonts w:ascii="Arial" w:hAnsi="Arial" w:cs="Arial"/>
        </w:rPr>
      </w:pPr>
    </w:p>
    <w:p w:rsidR="00C95F25" w:rsidP="007E62F0" w14:paraId="0B523745" w14:textId="77777777">
      <w:pPr>
        <w:jc w:val="both"/>
        <w:rPr>
          <w:rFonts w:ascii="Arial" w:hAnsi="Arial" w:cs="Arial"/>
        </w:rPr>
      </w:pPr>
    </w:p>
    <w:p w:rsidR="00C95F25" w:rsidP="007E62F0" w14:paraId="7CD3FAC9" w14:textId="77777777">
      <w:pPr>
        <w:jc w:val="both"/>
        <w:rPr>
          <w:rFonts w:ascii="Arial" w:hAnsi="Arial" w:cs="Arial"/>
        </w:rPr>
      </w:pPr>
    </w:p>
    <w:p w:rsidR="007E62F0" w:rsidRPr="00C95F25" w:rsidP="00C95F25" w14:paraId="022417AC" w14:textId="6C1F0371">
      <w:pPr>
        <w:jc w:val="center"/>
        <w:rPr>
          <w:rFonts w:ascii="Arial" w:hAnsi="Arial" w:cs="Arial"/>
          <w:b/>
          <w:bCs/>
        </w:rPr>
      </w:pPr>
      <w:r w:rsidRPr="00C95F25">
        <w:rPr>
          <w:rFonts w:ascii="Arial" w:hAnsi="Arial" w:cs="Arial"/>
          <w:b/>
          <w:bCs/>
        </w:rPr>
        <w:t>Justificativa:</w:t>
      </w:r>
    </w:p>
    <w:p w:rsidR="007E62F0" w:rsidRPr="00C95F25" w:rsidP="007E62F0" w14:paraId="3DACE166" w14:textId="77777777">
      <w:pPr>
        <w:jc w:val="both"/>
        <w:rPr>
          <w:rFonts w:ascii="Arial" w:hAnsi="Arial" w:cs="Arial"/>
        </w:rPr>
      </w:pPr>
    </w:p>
    <w:p w:rsidR="00D73D2F" w:rsidRPr="00C95F25" w:rsidP="00C95F25" w14:paraId="2C4FDD93" w14:textId="77777777">
      <w:pPr>
        <w:ind w:firstLine="708"/>
        <w:jc w:val="both"/>
        <w:rPr>
          <w:rFonts w:ascii="Arial" w:hAnsi="Arial" w:cs="Arial"/>
        </w:rPr>
      </w:pPr>
      <w:r w:rsidRPr="00C95F25">
        <w:rPr>
          <w:rFonts w:ascii="Arial" w:hAnsi="Arial" w:cs="Arial"/>
        </w:rPr>
        <w:t>A presente proposição tem por finalidade determinar que o Poder Executivo elabore e publique a Carta Geotécnica do Município, instrumento fundamental para o planejamento urbano, a prevenção de desastres e a proteção da população que reside em áreas potencialmente sujeitas a riscos geológicos e geotécnicos.</w:t>
      </w:r>
    </w:p>
    <w:p w:rsidR="00D73D2F" w:rsidRPr="00C95F25" w:rsidP="00C95F25" w14:paraId="0EF420E1" w14:textId="77777777">
      <w:pPr>
        <w:ind w:firstLine="708"/>
        <w:jc w:val="both"/>
        <w:rPr>
          <w:rFonts w:ascii="Arial" w:hAnsi="Arial" w:cs="Arial"/>
        </w:rPr>
      </w:pPr>
      <w:r w:rsidRPr="00C95F25">
        <w:rPr>
          <w:rFonts w:ascii="Arial" w:hAnsi="Arial" w:cs="Arial"/>
        </w:rPr>
        <w:t>A Lei Federal nº 12.340, que disciplina a prevenção e a resposta a desastres, estabelece a necessidade de mapeamento e identificação das áreas suscetíveis a movimentos de massa, inundações e outros eventos correlatos, de modo a subsidiar a formulação de políticas públicas eficazes. No mesmo sentido, o Estatuto da Cidade (Lei Federal nº 10.257) impõe ao Município o dever de promover o adequado ordenamento territorial, mediante planejamento urbano integrado e orientado por informações técnicas seguras.</w:t>
      </w:r>
    </w:p>
    <w:p w:rsidR="00D73D2F" w:rsidRPr="00C95F25" w:rsidP="00C95F25" w14:paraId="469E0E5C" w14:textId="77777777">
      <w:pPr>
        <w:ind w:firstLine="708"/>
        <w:jc w:val="both"/>
        <w:rPr>
          <w:rFonts w:ascii="Arial" w:hAnsi="Arial" w:cs="Arial"/>
        </w:rPr>
      </w:pPr>
      <w:r w:rsidRPr="00C95F25">
        <w:rPr>
          <w:rFonts w:ascii="Arial" w:hAnsi="Arial" w:cs="Arial"/>
        </w:rPr>
        <w:t xml:space="preserve">A Carta Geotécnica é, portanto, um instrumento de interesse público primário. Ela fornece diagnóstico detalhado das condições geológicas e geotécnicas do território municipal, orientando decisões sobre uso do solo, licenciamento, regularização fundiária, obras públicas, expansão urbana e </w:t>
      </w:r>
      <w:r w:rsidRPr="00C95F25">
        <w:rPr>
          <w:rFonts w:ascii="Arial" w:hAnsi="Arial" w:cs="Arial"/>
        </w:rPr>
        <w:t>redução de vulnerabilidades. Sua inexistência ou defasagem compromete a segurança das políticas municipais e expõe a população a riscos evitáveis.</w:t>
      </w:r>
    </w:p>
    <w:p w:rsidR="00D73D2F" w:rsidRPr="00C95F25" w:rsidP="00C95F25" w14:paraId="3899C939" w14:textId="77777777">
      <w:pPr>
        <w:ind w:firstLine="708"/>
        <w:jc w:val="both"/>
        <w:rPr>
          <w:rFonts w:ascii="Arial" w:hAnsi="Arial" w:cs="Arial"/>
        </w:rPr>
      </w:pPr>
      <w:r w:rsidRPr="00C95F25">
        <w:rPr>
          <w:rFonts w:ascii="Arial" w:hAnsi="Arial" w:cs="Arial"/>
        </w:rPr>
        <w:t>Ressalte-se que já há dotação prevista na Lei Orçamentária Municipal, o que viabiliza plenamente a execução da medida sem impacto financeiro adicional. O prazo de 12 (doze) meses previsto no Projeto é razoável, compatível com o escopo técnico do estudo e adequado para permitir sua construção conforme padrões de qualidade e precisão.</w:t>
      </w:r>
    </w:p>
    <w:p w:rsidR="00D73D2F" w:rsidRPr="00C95F25" w:rsidP="00C95F25" w14:paraId="7EC95576" w14:textId="77777777">
      <w:pPr>
        <w:ind w:firstLine="708"/>
        <w:jc w:val="both"/>
        <w:rPr>
          <w:rFonts w:ascii="Arial" w:hAnsi="Arial" w:cs="Arial"/>
        </w:rPr>
      </w:pPr>
      <w:r w:rsidRPr="00C95F25">
        <w:rPr>
          <w:rFonts w:ascii="Arial" w:hAnsi="Arial" w:cs="Arial"/>
        </w:rPr>
        <w:t>Diante de seu elevado interesse social e de sua convergência com as normas federais de gestão de riscos e de política urbana, e, ainda, tendo em vista as discussões levantadas para a análise dos Projetos de lei em tramitação nesta Casa, que dispõem sobre urbanismo, o projeto se apresenta oportuno, necessário e juridicamente legítimo, razão pela qual conto com o apoio dos Nobres Pares para sua aprovação.</w:t>
      </w:r>
    </w:p>
    <w:p w:rsidR="007E62F0" w:rsidP="007E62F0" w14:paraId="0CE09432" w14:textId="77777777">
      <w:pPr>
        <w:jc w:val="both"/>
        <w:rPr>
          <w:rFonts w:ascii="Arial" w:hAnsi="Arial" w:cs="Arial"/>
        </w:rPr>
      </w:pPr>
    </w:p>
    <w:p w:rsidR="00C95F25" w:rsidP="007E62F0" w14:paraId="33B940B1" w14:textId="77777777">
      <w:pPr>
        <w:jc w:val="both"/>
        <w:rPr>
          <w:rFonts w:ascii="Arial" w:hAnsi="Arial" w:cs="Arial"/>
        </w:rPr>
      </w:pPr>
    </w:p>
    <w:p w:rsidR="00C95F25" w:rsidP="007E62F0" w14:paraId="719E1363" w14:textId="77777777">
      <w:pPr>
        <w:jc w:val="both"/>
        <w:rPr>
          <w:rFonts w:ascii="Arial" w:hAnsi="Arial" w:cs="Arial"/>
        </w:rPr>
      </w:pPr>
    </w:p>
    <w:p w:rsidR="00C95F25" w:rsidRPr="00C95F25" w:rsidP="00C95F25" w14:paraId="70EC2CAC" w14:textId="77777777">
      <w:pPr>
        <w:spacing w:after="0"/>
        <w:jc w:val="center"/>
        <w:rPr>
          <w:rFonts w:ascii="Arial" w:hAnsi="Arial" w:cs="Arial"/>
          <w:b/>
          <w:bCs/>
        </w:rPr>
      </w:pPr>
      <w:r w:rsidRPr="00C95F25">
        <w:rPr>
          <w:rFonts w:ascii="Arial" w:hAnsi="Arial" w:cs="Arial"/>
          <w:b/>
          <w:bCs/>
        </w:rPr>
        <w:t>HERMINDO FELIX</w:t>
      </w:r>
    </w:p>
    <w:p w:rsidR="00C95F25" w:rsidRPr="00C95F25" w:rsidP="00C95F25" w14:paraId="2F7AAE62" w14:textId="77777777">
      <w:pPr>
        <w:spacing w:after="0"/>
        <w:jc w:val="center"/>
        <w:rPr>
          <w:rFonts w:ascii="Arial" w:hAnsi="Arial" w:cs="Arial"/>
          <w:b/>
          <w:bCs/>
        </w:rPr>
      </w:pPr>
      <w:r w:rsidRPr="00C95F25">
        <w:rPr>
          <w:rFonts w:ascii="Arial" w:hAnsi="Arial" w:cs="Arial"/>
          <w:b/>
          <w:bCs/>
        </w:rPr>
        <w:t>Vereador</w:t>
      </w:r>
    </w:p>
    <w:p w:rsidR="00C95F25" w:rsidRPr="00C95F25" w:rsidP="007E62F0" w14:paraId="685AE974" w14:textId="77777777">
      <w:pPr>
        <w:jc w:val="both"/>
        <w:rPr>
          <w:rFonts w:ascii="Arial" w:hAnsi="Arial" w:cs="Arial"/>
        </w:rPr>
      </w:pPr>
    </w:p>
    <w:sectPr w:rsidSect="00C95F25">
      <w:headerReference w:type="default" r:id="rId4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9437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94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F0"/>
    <w:rsid w:val="006256B3"/>
    <w:rsid w:val="007E62F0"/>
    <w:rsid w:val="00835407"/>
    <w:rsid w:val="00B7786A"/>
    <w:rsid w:val="00C95F25"/>
    <w:rsid w:val="00D73D2F"/>
    <w:rsid w:val="00E07A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0CE5B8A-B7C6-40A2-AD07-543057A7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7E6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E6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E6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E6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E6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E6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E6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E6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E6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E6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E6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E6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E62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E62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E62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E62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E62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E6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E6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7E6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E6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7E6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E6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E6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2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E6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E62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2F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3D2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Carla Ap P. Batista</cp:lastModifiedBy>
  <cp:revision>3</cp:revision>
  <dcterms:created xsi:type="dcterms:W3CDTF">2025-12-11T17:10:00Z</dcterms:created>
  <dcterms:modified xsi:type="dcterms:W3CDTF">2025-12-11T18:08:00Z</dcterms:modified>
</cp:coreProperties>
</file>