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4A76" w14:textId="77777777" w:rsidR="00B77B94" w:rsidRPr="00DC3116" w:rsidRDefault="00000000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C3116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7674A">
        <w:rPr>
          <w:rFonts w:ascii="Arial" w:hAnsi="Arial" w:cs="Arial"/>
          <w:b/>
          <w:sz w:val="28"/>
          <w:szCs w:val="28"/>
        </w:rPr>
        <w:t>196</w:t>
      </w:r>
      <w:r w:rsidRPr="00DC3116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9C53C7">
        <w:rPr>
          <w:rFonts w:ascii="Arial" w:hAnsi="Arial" w:cs="Arial"/>
          <w:b/>
          <w:sz w:val="28"/>
          <w:szCs w:val="28"/>
        </w:rPr>
        <w:t>5</w:t>
      </w:r>
    </w:p>
    <w:p w14:paraId="13B9647D" w14:textId="77777777" w:rsidR="00B77B94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14:paraId="4A50DE29" w14:textId="77777777" w:rsidR="00DF763B" w:rsidRDefault="00DF763B" w:rsidP="009C53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1B67A111" w14:textId="77777777" w:rsidR="00C0057B" w:rsidRDefault="00000000" w:rsidP="009C53C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DF763B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 xml:space="preserve"> A </w:t>
      </w:r>
      <w:r w:rsidR="00095E83">
        <w:rPr>
          <w:rFonts w:ascii="Arial" w:hAnsi="Arial" w:cs="Arial"/>
          <w:b/>
          <w:bCs/>
        </w:rPr>
        <w:t xml:space="preserve">REALIZAÇÃO </w:t>
      </w:r>
      <w:r>
        <w:rPr>
          <w:rFonts w:ascii="Arial" w:hAnsi="Arial" w:cs="Arial"/>
          <w:b/>
          <w:bCs/>
        </w:rPr>
        <w:t>DA COPINHA DE FU</w:t>
      </w:r>
      <w:r w:rsidR="00812D11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E</w:t>
      </w:r>
      <w:r w:rsidR="00812D11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OL DURANTE O PERÍODO D</w:t>
      </w:r>
      <w:r w:rsidR="00846CFE"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</w:rPr>
        <w:t xml:space="preserve"> FÉRIAS ESCOLARES </w:t>
      </w:r>
      <w:r w:rsidR="00095E83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="00846CFE">
        <w:rPr>
          <w:rFonts w:ascii="Arial" w:hAnsi="Arial" w:cs="Arial"/>
          <w:b/>
          <w:bCs/>
        </w:rPr>
        <w:t xml:space="preserve">JULHO E </w:t>
      </w:r>
      <w:r w:rsidR="00F45EE3">
        <w:rPr>
          <w:rFonts w:ascii="Arial" w:hAnsi="Arial" w:cs="Arial"/>
          <w:b/>
          <w:bCs/>
        </w:rPr>
        <w:t>JANEIRO</w:t>
      </w:r>
      <w:r>
        <w:rPr>
          <w:rFonts w:ascii="Arial" w:hAnsi="Arial" w:cs="Arial"/>
          <w:b/>
          <w:bCs/>
        </w:rPr>
        <w:t>”.</w:t>
      </w:r>
    </w:p>
    <w:p w14:paraId="719AB84E" w14:textId="77777777" w:rsidR="00B77B94" w:rsidRPr="00D6684D" w:rsidRDefault="00B77B94" w:rsidP="00B77B94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579D6BD7" w14:textId="77777777" w:rsidR="00B77B94" w:rsidRPr="00C5669D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14:paraId="4D3EF956" w14:textId="77777777" w:rsidR="00AA2D1D" w:rsidRDefault="00000000" w:rsidP="00095E8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AA2D1D">
        <w:rPr>
          <w:rFonts w:ascii="Arial" w:hAnsi="Arial" w:cs="Arial"/>
        </w:rPr>
        <w:t xml:space="preserve">Considerando a Lei </w:t>
      </w:r>
      <w:r w:rsidR="00804C0C">
        <w:rPr>
          <w:rFonts w:ascii="Arial" w:hAnsi="Arial" w:cs="Arial"/>
        </w:rPr>
        <w:t>C</w:t>
      </w:r>
      <w:r w:rsidRPr="00AA2D1D">
        <w:rPr>
          <w:rFonts w:ascii="Arial" w:hAnsi="Arial" w:cs="Arial"/>
        </w:rPr>
        <w:t>omplementar n° 300 de 19 de dezembro de 2019, que consolidou o Plano Diretor da Estância Turística de Holambra, e que em seus Artigos 57, 58 e 59 fala sobre a Educação e a prática Esportiva</w:t>
      </w:r>
      <w:r w:rsidR="004616F1">
        <w:rPr>
          <w:rFonts w:ascii="Arial" w:hAnsi="Arial" w:cs="Arial"/>
        </w:rPr>
        <w:t>.</w:t>
      </w:r>
    </w:p>
    <w:p w14:paraId="03F0371B" w14:textId="77777777" w:rsidR="00DF763B" w:rsidRDefault="00000000" w:rsidP="00095E8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 xml:space="preserve">Na qualidade de Vereador desta Casa de Leis, em cumprimento as normas regimentais, </w:t>
      </w:r>
      <w:r w:rsidR="00846CFE">
        <w:rPr>
          <w:rFonts w:ascii="Arial" w:hAnsi="Arial" w:cs="Arial"/>
        </w:rPr>
        <w:t xml:space="preserve">e </w:t>
      </w:r>
      <w:r w:rsidRPr="00555ACB">
        <w:rPr>
          <w:rFonts w:ascii="Arial" w:hAnsi="Arial" w:cs="Arial"/>
        </w:rPr>
        <w:t>nos termos do Artigo 20</w:t>
      </w:r>
      <w:r w:rsidR="00C0057B">
        <w:rPr>
          <w:rFonts w:ascii="Arial" w:hAnsi="Arial" w:cs="Arial"/>
        </w:rPr>
        <w:t>6</w:t>
      </w:r>
      <w:r w:rsidRPr="00555ACB">
        <w:rPr>
          <w:rFonts w:ascii="Arial" w:hAnsi="Arial" w:cs="Arial"/>
        </w:rPr>
        <w:t xml:space="preserve"> do Regimento Interno, a</w:t>
      </w:r>
      <w:r w:rsidR="000E6134">
        <w:rPr>
          <w:rFonts w:ascii="Arial" w:hAnsi="Arial" w:cs="Arial"/>
        </w:rPr>
        <w:t>present</w:t>
      </w:r>
      <w:r w:rsidR="00846CFE">
        <w:rPr>
          <w:rFonts w:ascii="Arial" w:hAnsi="Arial" w:cs="Arial"/>
        </w:rPr>
        <w:t>o esta</w:t>
      </w:r>
      <w:r w:rsidRPr="00555ACB">
        <w:rPr>
          <w:rFonts w:ascii="Arial" w:hAnsi="Arial" w:cs="Arial"/>
        </w:rPr>
        <w:t xml:space="preserve"> </w:t>
      </w:r>
      <w:r w:rsidR="000E6134"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="00C9423B" w:rsidRPr="00F84874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>olicitando</w:t>
      </w:r>
      <w:r w:rsidR="00C9423B" w:rsidRPr="00F84874">
        <w:rPr>
          <w:rFonts w:ascii="Arial" w:hAnsi="Arial" w:cs="Arial"/>
        </w:rPr>
        <w:t xml:space="preserve"> ao Senhor</w:t>
      </w:r>
      <w:r w:rsidR="00C9423B">
        <w:rPr>
          <w:rFonts w:ascii="Arial" w:hAnsi="Arial" w:cs="Arial"/>
        </w:rPr>
        <w:t xml:space="preserve"> Prefeito</w:t>
      </w:r>
      <w:r w:rsidR="00812D11">
        <w:rPr>
          <w:rFonts w:ascii="Arial" w:hAnsi="Arial" w:cs="Arial"/>
        </w:rPr>
        <w:t xml:space="preserve"> que venha</w:t>
      </w:r>
      <w:r w:rsidR="00095E83">
        <w:rPr>
          <w:rFonts w:ascii="Arial" w:hAnsi="Arial" w:cs="Arial"/>
        </w:rPr>
        <w:t xml:space="preserve"> </w:t>
      </w:r>
      <w:r w:rsidR="00095E83" w:rsidRPr="00095E83">
        <w:rPr>
          <w:rFonts w:ascii="Arial" w:hAnsi="Arial" w:cs="Arial"/>
        </w:rPr>
        <w:t>a realiza</w:t>
      </w:r>
      <w:r w:rsidR="00812D11">
        <w:rPr>
          <w:rFonts w:ascii="Arial" w:hAnsi="Arial" w:cs="Arial"/>
        </w:rPr>
        <w:t>r</w:t>
      </w:r>
      <w:r w:rsidR="00095E83" w:rsidRPr="00095E83">
        <w:rPr>
          <w:rFonts w:ascii="Arial" w:hAnsi="Arial" w:cs="Arial"/>
        </w:rPr>
        <w:t xml:space="preserve"> a </w:t>
      </w:r>
      <w:r w:rsidR="00846CFE">
        <w:rPr>
          <w:rFonts w:ascii="Arial" w:hAnsi="Arial" w:cs="Arial"/>
        </w:rPr>
        <w:t>C</w:t>
      </w:r>
      <w:r w:rsidR="00095E83" w:rsidRPr="00095E83">
        <w:rPr>
          <w:rFonts w:ascii="Arial" w:hAnsi="Arial" w:cs="Arial"/>
        </w:rPr>
        <w:t xml:space="preserve">opinha de </w:t>
      </w:r>
      <w:r w:rsidR="00846CFE">
        <w:rPr>
          <w:rFonts w:ascii="Arial" w:hAnsi="Arial" w:cs="Arial"/>
        </w:rPr>
        <w:t>F</w:t>
      </w:r>
      <w:r w:rsidR="00846CFE" w:rsidRPr="00095E83">
        <w:rPr>
          <w:rFonts w:ascii="Arial" w:hAnsi="Arial" w:cs="Arial"/>
        </w:rPr>
        <w:t>utebol</w:t>
      </w:r>
      <w:r w:rsidR="00095E83" w:rsidRPr="00095E83">
        <w:rPr>
          <w:rFonts w:ascii="Arial" w:hAnsi="Arial" w:cs="Arial"/>
        </w:rPr>
        <w:t xml:space="preserve"> durante o período d</w:t>
      </w:r>
      <w:r w:rsidR="00846CFE">
        <w:rPr>
          <w:rFonts w:ascii="Arial" w:hAnsi="Arial" w:cs="Arial"/>
        </w:rPr>
        <w:t>as</w:t>
      </w:r>
      <w:r w:rsidR="00095E83" w:rsidRPr="00095E83">
        <w:rPr>
          <w:rFonts w:ascii="Arial" w:hAnsi="Arial" w:cs="Arial"/>
        </w:rPr>
        <w:t xml:space="preserve"> </w:t>
      </w:r>
      <w:r w:rsidR="00234B63">
        <w:rPr>
          <w:rFonts w:ascii="Arial" w:hAnsi="Arial" w:cs="Arial"/>
        </w:rPr>
        <w:t>F</w:t>
      </w:r>
      <w:r w:rsidR="00095E83" w:rsidRPr="00095E83">
        <w:rPr>
          <w:rFonts w:ascii="Arial" w:hAnsi="Arial" w:cs="Arial"/>
        </w:rPr>
        <w:t xml:space="preserve">érias </w:t>
      </w:r>
      <w:r w:rsidR="00846CFE">
        <w:rPr>
          <w:rFonts w:ascii="Arial" w:hAnsi="Arial" w:cs="Arial"/>
        </w:rPr>
        <w:t xml:space="preserve">escolares de julho e </w:t>
      </w:r>
      <w:r w:rsidR="00812D11">
        <w:rPr>
          <w:rFonts w:ascii="Arial" w:hAnsi="Arial" w:cs="Arial"/>
        </w:rPr>
        <w:t>janeiro</w:t>
      </w:r>
      <w:r w:rsidR="00095E83">
        <w:rPr>
          <w:rFonts w:ascii="Arial" w:hAnsi="Arial" w:cs="Arial"/>
        </w:rPr>
        <w:t>.</w:t>
      </w:r>
    </w:p>
    <w:p w14:paraId="317EB8A3" w14:textId="77777777" w:rsidR="00B77B94" w:rsidRDefault="00B77B94" w:rsidP="00B77B94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57E1709" w14:textId="77777777" w:rsidR="00B77B94" w:rsidRDefault="00000000" w:rsidP="00BD37B2">
      <w:pPr>
        <w:pStyle w:val="Ttulo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14:paraId="31469B99" w14:textId="77777777" w:rsidR="00095E83" w:rsidRDefault="00000000" w:rsidP="00095E83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 w:rsidRPr="00095E83">
        <w:rPr>
          <w:rFonts w:ascii="Arial" w:hAnsi="Arial" w:cs="Arial"/>
          <w:kern w:val="0"/>
          <w:sz w:val="24"/>
          <w:szCs w:val="24"/>
        </w:rPr>
        <w:t xml:space="preserve">A iniciativa surge como uma resposta estratégica à crescente demanda por atividades esportivas de base na comunidade local, </w:t>
      </w:r>
      <w:r>
        <w:rPr>
          <w:rFonts w:ascii="Arial" w:hAnsi="Arial" w:cs="Arial"/>
          <w:kern w:val="0"/>
          <w:sz w:val="24"/>
          <w:szCs w:val="24"/>
        </w:rPr>
        <w:t>e em especial o Futebol.</w:t>
      </w:r>
    </w:p>
    <w:p w14:paraId="7CCC0290" w14:textId="77777777" w:rsidR="004C231B" w:rsidRDefault="00000000" w:rsidP="00095E83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Cumpre </w:t>
      </w:r>
      <w:r w:rsidR="00890329">
        <w:rPr>
          <w:rFonts w:ascii="Arial" w:hAnsi="Arial" w:cs="Arial"/>
          <w:kern w:val="0"/>
          <w:sz w:val="24"/>
          <w:szCs w:val="24"/>
        </w:rPr>
        <w:t xml:space="preserve">ainda </w:t>
      </w:r>
      <w:r>
        <w:rPr>
          <w:rFonts w:ascii="Arial" w:hAnsi="Arial" w:cs="Arial"/>
          <w:kern w:val="0"/>
          <w:sz w:val="24"/>
          <w:szCs w:val="24"/>
        </w:rPr>
        <w:t>anotar que</w:t>
      </w:r>
      <w:r w:rsidR="00095E83">
        <w:rPr>
          <w:rFonts w:ascii="Arial" w:hAnsi="Arial" w:cs="Arial"/>
          <w:kern w:val="0"/>
          <w:sz w:val="24"/>
          <w:szCs w:val="24"/>
        </w:rPr>
        <w:t xml:space="preserve">, </w:t>
      </w:r>
      <w:r>
        <w:rPr>
          <w:rFonts w:ascii="Arial" w:hAnsi="Arial" w:cs="Arial"/>
          <w:kern w:val="0"/>
          <w:sz w:val="24"/>
          <w:szCs w:val="24"/>
        </w:rPr>
        <w:t xml:space="preserve">a atividade esportiva no recesso escolar irá </w:t>
      </w:r>
      <w:r w:rsidR="00095E83">
        <w:rPr>
          <w:rFonts w:ascii="Arial" w:hAnsi="Arial" w:cs="Arial"/>
          <w:kern w:val="0"/>
          <w:sz w:val="24"/>
          <w:szCs w:val="24"/>
        </w:rPr>
        <w:t>retira</w:t>
      </w:r>
      <w:r>
        <w:rPr>
          <w:rFonts w:ascii="Arial" w:hAnsi="Arial" w:cs="Arial"/>
          <w:kern w:val="0"/>
          <w:sz w:val="24"/>
          <w:szCs w:val="24"/>
        </w:rPr>
        <w:t>r</w:t>
      </w:r>
      <w:r w:rsidR="00095E83">
        <w:rPr>
          <w:rFonts w:ascii="Arial" w:hAnsi="Arial" w:cs="Arial"/>
          <w:kern w:val="0"/>
          <w:sz w:val="24"/>
          <w:szCs w:val="24"/>
        </w:rPr>
        <w:t xml:space="preserve"> </w:t>
      </w:r>
      <w:r w:rsidR="00846CFE">
        <w:rPr>
          <w:rFonts w:ascii="Arial" w:hAnsi="Arial" w:cs="Arial"/>
          <w:kern w:val="0"/>
          <w:sz w:val="24"/>
          <w:szCs w:val="24"/>
        </w:rPr>
        <w:t xml:space="preserve">as crianças </w:t>
      </w:r>
      <w:r w:rsidR="00095E83">
        <w:rPr>
          <w:rFonts w:ascii="Arial" w:hAnsi="Arial" w:cs="Arial"/>
          <w:kern w:val="0"/>
          <w:sz w:val="24"/>
          <w:szCs w:val="24"/>
        </w:rPr>
        <w:t xml:space="preserve">das </w:t>
      </w:r>
      <w:r>
        <w:rPr>
          <w:rFonts w:ascii="Arial" w:hAnsi="Arial" w:cs="Arial"/>
          <w:kern w:val="0"/>
          <w:sz w:val="24"/>
          <w:szCs w:val="24"/>
        </w:rPr>
        <w:t>r</w:t>
      </w:r>
      <w:r w:rsidR="00095E83">
        <w:rPr>
          <w:rFonts w:ascii="Arial" w:hAnsi="Arial" w:cs="Arial"/>
          <w:kern w:val="0"/>
          <w:sz w:val="24"/>
          <w:szCs w:val="24"/>
        </w:rPr>
        <w:t>uas</w:t>
      </w:r>
      <w:r>
        <w:rPr>
          <w:rFonts w:ascii="Arial" w:hAnsi="Arial" w:cs="Arial"/>
          <w:kern w:val="0"/>
          <w:sz w:val="24"/>
          <w:szCs w:val="24"/>
        </w:rPr>
        <w:t xml:space="preserve"> neste período</w:t>
      </w:r>
      <w:r w:rsidR="00095E83">
        <w:rPr>
          <w:rFonts w:ascii="Arial" w:hAnsi="Arial" w:cs="Arial"/>
          <w:kern w:val="0"/>
          <w:sz w:val="24"/>
          <w:szCs w:val="24"/>
        </w:rPr>
        <w:t xml:space="preserve">, </w:t>
      </w:r>
      <w:r>
        <w:rPr>
          <w:rFonts w:ascii="Arial" w:hAnsi="Arial" w:cs="Arial"/>
          <w:kern w:val="0"/>
          <w:sz w:val="24"/>
          <w:szCs w:val="24"/>
        </w:rPr>
        <w:t xml:space="preserve">vindo </w:t>
      </w:r>
      <w:r w:rsidR="00AA2D1D" w:rsidRPr="00AA2D1D">
        <w:rPr>
          <w:rFonts w:ascii="Arial" w:hAnsi="Arial" w:cs="Arial"/>
          <w:kern w:val="0"/>
          <w:sz w:val="24"/>
          <w:szCs w:val="24"/>
        </w:rPr>
        <w:t>a oferecer uma alternativa segura e estruturada, promove</w:t>
      </w:r>
      <w:r w:rsidR="00F45EE3">
        <w:rPr>
          <w:rFonts w:ascii="Arial" w:hAnsi="Arial" w:cs="Arial"/>
          <w:kern w:val="0"/>
          <w:sz w:val="24"/>
          <w:szCs w:val="24"/>
        </w:rPr>
        <w:t>ndo</w:t>
      </w:r>
      <w:r>
        <w:rPr>
          <w:rFonts w:ascii="Arial" w:hAnsi="Arial" w:cs="Arial"/>
          <w:kern w:val="0"/>
          <w:sz w:val="24"/>
          <w:szCs w:val="24"/>
        </w:rPr>
        <w:t xml:space="preserve"> o</w:t>
      </w:r>
      <w:r w:rsidR="00AA2D1D" w:rsidRPr="00AA2D1D">
        <w:rPr>
          <w:rFonts w:ascii="Arial" w:hAnsi="Arial" w:cs="Arial"/>
          <w:kern w:val="0"/>
          <w:sz w:val="24"/>
          <w:szCs w:val="24"/>
        </w:rPr>
        <w:t xml:space="preserve"> desenvolvimento social e pessoal. </w:t>
      </w:r>
    </w:p>
    <w:p w14:paraId="398B412E" w14:textId="77777777" w:rsidR="00095E83" w:rsidRDefault="00000000" w:rsidP="00095E83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A </w:t>
      </w:r>
      <w:r w:rsidR="004C231B">
        <w:rPr>
          <w:rFonts w:ascii="Arial" w:hAnsi="Arial" w:cs="Arial"/>
          <w:kern w:val="0"/>
          <w:sz w:val="24"/>
          <w:szCs w:val="24"/>
        </w:rPr>
        <w:t>Copinha</w:t>
      </w:r>
      <w:r>
        <w:rPr>
          <w:rFonts w:ascii="Arial" w:hAnsi="Arial" w:cs="Arial"/>
          <w:kern w:val="0"/>
          <w:sz w:val="24"/>
          <w:szCs w:val="24"/>
        </w:rPr>
        <w:t xml:space="preserve"> de </w:t>
      </w:r>
      <w:r w:rsidR="00812D11" w:rsidRPr="00F45EE3">
        <w:rPr>
          <w:rFonts w:ascii="Arial" w:hAnsi="Arial" w:cs="Arial"/>
          <w:kern w:val="0"/>
          <w:sz w:val="24"/>
          <w:szCs w:val="24"/>
        </w:rPr>
        <w:t>futebol</w:t>
      </w:r>
      <w:r w:rsidRPr="00F45EE3">
        <w:rPr>
          <w:rFonts w:ascii="Arial" w:hAnsi="Arial" w:cs="Arial"/>
          <w:kern w:val="0"/>
          <w:sz w:val="24"/>
          <w:szCs w:val="24"/>
        </w:rPr>
        <w:t xml:space="preserve"> durante o período das férias escolares de julho e janeiro</w:t>
      </w:r>
      <w:r>
        <w:rPr>
          <w:rFonts w:ascii="Arial" w:hAnsi="Arial" w:cs="Arial"/>
          <w:kern w:val="0"/>
          <w:sz w:val="24"/>
          <w:szCs w:val="24"/>
        </w:rPr>
        <w:t xml:space="preserve">, sem dúvida é uma das </w:t>
      </w:r>
      <w:r w:rsidR="00AA2D1D" w:rsidRPr="00AA2D1D">
        <w:rPr>
          <w:rFonts w:ascii="Arial" w:hAnsi="Arial" w:cs="Arial"/>
          <w:kern w:val="0"/>
          <w:sz w:val="24"/>
          <w:szCs w:val="24"/>
        </w:rPr>
        <w:t>ferramenta</w:t>
      </w:r>
      <w:r>
        <w:rPr>
          <w:rFonts w:ascii="Arial" w:hAnsi="Arial" w:cs="Arial"/>
          <w:kern w:val="0"/>
          <w:sz w:val="24"/>
          <w:szCs w:val="24"/>
        </w:rPr>
        <w:t>s</w:t>
      </w:r>
      <w:r w:rsidR="00AA2D1D" w:rsidRPr="00AA2D1D">
        <w:rPr>
          <w:rFonts w:ascii="Arial" w:hAnsi="Arial" w:cs="Arial"/>
          <w:kern w:val="0"/>
          <w:sz w:val="24"/>
          <w:szCs w:val="24"/>
        </w:rPr>
        <w:t xml:space="preserve"> para afastar jovens de contextos de risco</w:t>
      </w:r>
      <w:r w:rsidR="004C231B">
        <w:rPr>
          <w:rFonts w:ascii="Arial" w:hAnsi="Arial" w:cs="Arial"/>
          <w:kern w:val="0"/>
          <w:sz w:val="24"/>
          <w:szCs w:val="24"/>
        </w:rPr>
        <w:t xml:space="preserve">, podendo </w:t>
      </w:r>
      <w:r w:rsidR="00234B63">
        <w:rPr>
          <w:rFonts w:ascii="Arial" w:hAnsi="Arial" w:cs="Arial"/>
          <w:kern w:val="0"/>
          <w:sz w:val="24"/>
          <w:szCs w:val="24"/>
        </w:rPr>
        <w:t xml:space="preserve">demonstrar </w:t>
      </w:r>
      <w:r w:rsidR="00234B63" w:rsidRPr="00AA2D1D">
        <w:rPr>
          <w:rFonts w:ascii="Arial" w:hAnsi="Arial" w:cs="Arial"/>
          <w:kern w:val="0"/>
          <w:sz w:val="24"/>
          <w:szCs w:val="24"/>
        </w:rPr>
        <w:t>resultados</w:t>
      </w:r>
      <w:r w:rsidR="00AA2D1D" w:rsidRPr="00AA2D1D">
        <w:rPr>
          <w:rFonts w:ascii="Arial" w:hAnsi="Arial" w:cs="Arial"/>
          <w:kern w:val="0"/>
          <w:sz w:val="24"/>
          <w:szCs w:val="24"/>
        </w:rPr>
        <w:t xml:space="preserve"> positivos ao focar no desenvolvimento de habilidades, disciplina, trabalho em equipe e cidadania, além </w:t>
      </w:r>
      <w:r w:rsidR="00890329">
        <w:rPr>
          <w:rFonts w:ascii="Arial" w:hAnsi="Arial" w:cs="Arial"/>
          <w:kern w:val="0"/>
          <w:sz w:val="24"/>
          <w:szCs w:val="24"/>
        </w:rPr>
        <w:t xml:space="preserve">de </w:t>
      </w:r>
      <w:r>
        <w:rPr>
          <w:rFonts w:ascii="Arial" w:hAnsi="Arial" w:cs="Arial"/>
          <w:kern w:val="0"/>
          <w:sz w:val="24"/>
          <w:szCs w:val="24"/>
        </w:rPr>
        <w:t>potencializa</w:t>
      </w:r>
      <w:r w:rsidR="005C489C">
        <w:rPr>
          <w:rFonts w:ascii="Arial" w:hAnsi="Arial" w:cs="Arial"/>
          <w:kern w:val="0"/>
          <w:sz w:val="24"/>
          <w:szCs w:val="24"/>
        </w:rPr>
        <w:t>r</w:t>
      </w:r>
      <w:r>
        <w:rPr>
          <w:rFonts w:ascii="Arial" w:hAnsi="Arial" w:cs="Arial"/>
          <w:kern w:val="0"/>
          <w:sz w:val="24"/>
          <w:szCs w:val="24"/>
        </w:rPr>
        <w:t xml:space="preserve"> os talentos </w:t>
      </w:r>
      <w:r w:rsidR="005C489C">
        <w:rPr>
          <w:rFonts w:ascii="Arial" w:hAnsi="Arial" w:cs="Arial"/>
          <w:kern w:val="0"/>
          <w:sz w:val="24"/>
          <w:szCs w:val="24"/>
        </w:rPr>
        <w:t>dos atletas</w:t>
      </w:r>
      <w:r>
        <w:rPr>
          <w:rFonts w:ascii="Arial" w:hAnsi="Arial" w:cs="Arial"/>
          <w:kern w:val="0"/>
          <w:sz w:val="24"/>
          <w:szCs w:val="24"/>
        </w:rPr>
        <w:t xml:space="preserve"> da nossa cidade, fato que já ocorreu no passado e levou jovens para outros Estados e Países</w:t>
      </w:r>
      <w:r w:rsidRPr="00095E83">
        <w:rPr>
          <w:rFonts w:ascii="Arial" w:hAnsi="Arial" w:cs="Arial"/>
          <w:kern w:val="0"/>
          <w:sz w:val="24"/>
          <w:szCs w:val="24"/>
        </w:rPr>
        <w:t>.</w:t>
      </w:r>
    </w:p>
    <w:p w14:paraId="2E5046B9" w14:textId="4C165E84" w:rsidR="00BD37B2" w:rsidRPr="005C489C" w:rsidRDefault="00000000" w:rsidP="0011493A">
      <w:pPr>
        <w:spacing w:line="360" w:lineRule="auto"/>
        <w:ind w:firstLine="708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5C489C">
        <w:rPr>
          <w:rFonts w:ascii="Arial" w:hAnsi="Arial" w:cs="Arial"/>
          <w:b/>
          <w:bCs/>
          <w:kern w:val="0"/>
          <w:sz w:val="24"/>
          <w:szCs w:val="24"/>
        </w:rPr>
        <w:t xml:space="preserve">Vale dizer, </w:t>
      </w:r>
      <w:r w:rsidR="00625398">
        <w:rPr>
          <w:rFonts w:ascii="Arial" w:hAnsi="Arial" w:cs="Arial"/>
          <w:b/>
          <w:bCs/>
          <w:kern w:val="0"/>
          <w:sz w:val="24"/>
          <w:szCs w:val="24"/>
        </w:rPr>
        <w:t xml:space="preserve">que </w:t>
      </w:r>
      <w:r w:rsidRPr="005C489C">
        <w:rPr>
          <w:rFonts w:ascii="Arial" w:hAnsi="Arial" w:cs="Arial"/>
          <w:b/>
          <w:bCs/>
          <w:kern w:val="0"/>
          <w:sz w:val="24"/>
          <w:szCs w:val="24"/>
        </w:rPr>
        <w:t xml:space="preserve">a presente indicação é a voz da reivindicação dos </w:t>
      </w:r>
      <w:r w:rsidR="005C489C" w:rsidRPr="005C489C">
        <w:rPr>
          <w:rFonts w:ascii="Arial" w:hAnsi="Arial" w:cs="Arial"/>
          <w:b/>
          <w:bCs/>
          <w:kern w:val="0"/>
          <w:sz w:val="24"/>
          <w:szCs w:val="24"/>
        </w:rPr>
        <w:t xml:space="preserve">pais </w:t>
      </w:r>
      <w:r w:rsidRPr="005C489C">
        <w:rPr>
          <w:rFonts w:ascii="Arial" w:hAnsi="Arial" w:cs="Arial"/>
          <w:b/>
          <w:bCs/>
          <w:kern w:val="0"/>
          <w:sz w:val="24"/>
          <w:szCs w:val="24"/>
        </w:rPr>
        <w:t>junto a este Vereador.</w:t>
      </w:r>
    </w:p>
    <w:p w14:paraId="58B5E5D9" w14:textId="77777777" w:rsidR="00B77B94" w:rsidRDefault="00000000" w:rsidP="00BD37B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1493A">
        <w:rPr>
          <w:rFonts w:ascii="Arial" w:hAnsi="Arial" w:cs="Arial"/>
        </w:rPr>
        <w:t xml:space="preserve">É o que cumpre indicar, esperando </w:t>
      </w:r>
      <w:r w:rsidR="00F55C7D" w:rsidRPr="0011493A">
        <w:rPr>
          <w:rFonts w:ascii="Arial" w:hAnsi="Arial" w:cs="Arial"/>
        </w:rPr>
        <w:t>URGÊNCIA no</w:t>
      </w:r>
      <w:r w:rsidRPr="0011493A">
        <w:rPr>
          <w:rFonts w:ascii="Arial" w:hAnsi="Arial" w:cs="Arial"/>
        </w:rPr>
        <w:t xml:space="preserve"> atendimento. </w:t>
      </w:r>
    </w:p>
    <w:p w14:paraId="553F89FA" w14:textId="77777777" w:rsidR="00B77B94" w:rsidRPr="0011493A" w:rsidRDefault="00000000" w:rsidP="0087674A">
      <w:pPr>
        <w:spacing w:line="360" w:lineRule="auto"/>
        <w:ind w:right="-261"/>
        <w:jc w:val="both"/>
        <w:rPr>
          <w:rFonts w:ascii="Arial" w:hAnsi="Arial" w:cs="Arial"/>
          <w:kern w:val="0"/>
          <w:sz w:val="24"/>
          <w:szCs w:val="24"/>
        </w:rPr>
      </w:pPr>
      <w:r w:rsidRPr="0011493A">
        <w:rPr>
          <w:rFonts w:ascii="Arial" w:hAnsi="Arial" w:cs="Arial"/>
          <w:kern w:val="0"/>
          <w:sz w:val="24"/>
          <w:szCs w:val="24"/>
        </w:rPr>
        <w:t xml:space="preserve">Plenário Vereador Aparício de Almeida”, em </w:t>
      </w:r>
      <w:r w:rsidR="005C489C">
        <w:rPr>
          <w:rFonts w:ascii="Arial" w:hAnsi="Arial" w:cs="Arial"/>
          <w:kern w:val="0"/>
          <w:sz w:val="24"/>
          <w:szCs w:val="24"/>
        </w:rPr>
        <w:t>12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</w:t>
      </w:r>
      <w:r w:rsidR="003F0E31" w:rsidRPr="0011493A">
        <w:rPr>
          <w:rFonts w:ascii="Arial" w:hAnsi="Arial" w:cs="Arial"/>
          <w:kern w:val="0"/>
          <w:sz w:val="24"/>
          <w:szCs w:val="24"/>
        </w:rPr>
        <w:t>novembro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2025.</w:t>
      </w:r>
    </w:p>
    <w:p w14:paraId="019D14FD" w14:textId="77777777" w:rsidR="0087674A" w:rsidRDefault="0087674A" w:rsidP="0011493A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3AE73C" w14:textId="77777777" w:rsidR="00F55C7D" w:rsidRPr="0011493A" w:rsidRDefault="00000000" w:rsidP="0011493A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A</w:t>
      </w:r>
      <w:r w:rsidR="002D3771">
        <w:rPr>
          <w:rFonts w:ascii="Arial" w:hAnsi="Arial" w:cs="Arial"/>
          <w:b/>
          <w:sz w:val="24"/>
          <w:szCs w:val="24"/>
        </w:rPr>
        <w:t>PA</w:t>
      </w:r>
      <w:r w:rsidRPr="0011493A">
        <w:rPr>
          <w:rFonts w:ascii="Arial" w:hAnsi="Arial" w:cs="Arial"/>
          <w:b/>
          <w:sz w:val="24"/>
          <w:szCs w:val="24"/>
        </w:rPr>
        <w:t>RECIDO LOPES DA SILVA LIMA</w:t>
      </w:r>
    </w:p>
    <w:p w14:paraId="28C59A8D" w14:textId="77777777" w:rsidR="004F0BD1" w:rsidRPr="0011493A" w:rsidRDefault="00000000" w:rsidP="0011493A">
      <w:pPr>
        <w:tabs>
          <w:tab w:val="left" w:pos="8640"/>
        </w:tabs>
        <w:jc w:val="center"/>
        <w:rPr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Vereador/Presidente</w:t>
      </w:r>
    </w:p>
    <w:sectPr w:rsidR="004F0BD1" w:rsidRPr="0011493A" w:rsidSect="009C53C7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950F" w14:textId="77777777" w:rsidR="002C2B0E" w:rsidRDefault="002C2B0E">
      <w:r>
        <w:separator/>
      </w:r>
    </w:p>
  </w:endnote>
  <w:endnote w:type="continuationSeparator" w:id="0">
    <w:p w14:paraId="7F0A78F1" w14:textId="77777777" w:rsidR="002C2B0E" w:rsidRDefault="002C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40AD" w14:textId="77777777" w:rsidR="002C2B0E" w:rsidRDefault="002C2B0E">
      <w:r>
        <w:separator/>
      </w:r>
    </w:p>
  </w:footnote>
  <w:footnote w:type="continuationSeparator" w:id="0">
    <w:p w14:paraId="5A92FD44" w14:textId="77777777" w:rsidR="002C2B0E" w:rsidRDefault="002C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41C" w14:textId="77777777" w:rsidR="00F94C2E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5A2CF96" wp14:editId="22026A3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026D55"/>
    <w:rsid w:val="00095B5C"/>
    <w:rsid w:val="00095E83"/>
    <w:rsid w:val="000E6134"/>
    <w:rsid w:val="0011017D"/>
    <w:rsid w:val="0011493A"/>
    <w:rsid w:val="001E0F2B"/>
    <w:rsid w:val="00234B63"/>
    <w:rsid w:val="002C2B0E"/>
    <w:rsid w:val="002C5D7C"/>
    <w:rsid w:val="002D3771"/>
    <w:rsid w:val="0038689D"/>
    <w:rsid w:val="003A56A3"/>
    <w:rsid w:val="003E2A64"/>
    <w:rsid w:val="003F0E31"/>
    <w:rsid w:val="00440092"/>
    <w:rsid w:val="004616F1"/>
    <w:rsid w:val="00464AE8"/>
    <w:rsid w:val="004B1C54"/>
    <w:rsid w:val="004C231B"/>
    <w:rsid w:val="004F0948"/>
    <w:rsid w:val="004F0BD1"/>
    <w:rsid w:val="00555ACB"/>
    <w:rsid w:val="005A47CA"/>
    <w:rsid w:val="005C489C"/>
    <w:rsid w:val="00625398"/>
    <w:rsid w:val="006347B0"/>
    <w:rsid w:val="00656AC3"/>
    <w:rsid w:val="006B0D86"/>
    <w:rsid w:val="006E1EDF"/>
    <w:rsid w:val="00710A67"/>
    <w:rsid w:val="00804C0C"/>
    <w:rsid w:val="00812D11"/>
    <w:rsid w:val="00846631"/>
    <w:rsid w:val="00846CFE"/>
    <w:rsid w:val="0087674A"/>
    <w:rsid w:val="00890329"/>
    <w:rsid w:val="00983E58"/>
    <w:rsid w:val="009C53C7"/>
    <w:rsid w:val="009D7BA8"/>
    <w:rsid w:val="009F4AFB"/>
    <w:rsid w:val="00A32FCF"/>
    <w:rsid w:val="00AA2D1D"/>
    <w:rsid w:val="00AC002D"/>
    <w:rsid w:val="00B77B94"/>
    <w:rsid w:val="00BD37B2"/>
    <w:rsid w:val="00BE2DD1"/>
    <w:rsid w:val="00C0057B"/>
    <w:rsid w:val="00C5669D"/>
    <w:rsid w:val="00C9423B"/>
    <w:rsid w:val="00D05FF9"/>
    <w:rsid w:val="00D23F32"/>
    <w:rsid w:val="00D32536"/>
    <w:rsid w:val="00D6684D"/>
    <w:rsid w:val="00DC3116"/>
    <w:rsid w:val="00DF763B"/>
    <w:rsid w:val="00E03A03"/>
    <w:rsid w:val="00E95D79"/>
    <w:rsid w:val="00F45EE3"/>
    <w:rsid w:val="00F55C7D"/>
    <w:rsid w:val="00F7481F"/>
    <w:rsid w:val="00F84874"/>
    <w:rsid w:val="00F94C2E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A824"/>
  <w15:chartTrackingRefBased/>
  <w15:docId w15:val="{BFCB992D-FD05-4742-8EA2-E0AC6B9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7B94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B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B94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B94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B94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7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B9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7B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B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B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77B9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A71D-FD77-4271-9421-7927F3C9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3</cp:revision>
  <cp:lastPrinted>2025-11-12T18:59:00Z</cp:lastPrinted>
  <dcterms:created xsi:type="dcterms:W3CDTF">2025-11-13T11:11:00Z</dcterms:created>
  <dcterms:modified xsi:type="dcterms:W3CDTF">2025-11-13T12:44:00Z</dcterms:modified>
</cp:coreProperties>
</file>