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E1F1" w14:textId="77777777" w:rsidR="00655AF5" w:rsidRDefault="00655AF5" w:rsidP="00655AF5">
      <w:pPr>
        <w:pStyle w:val="Default"/>
        <w:spacing w:before="40" w:line="240" w:lineRule="auto"/>
        <w:jc w:val="center"/>
        <w:rPr>
          <w:rFonts w:ascii="Arial" w:hAnsi="Arial" w:cs="Arial"/>
          <w:b/>
          <w:bCs/>
        </w:rPr>
      </w:pPr>
    </w:p>
    <w:p w14:paraId="63743C5E" w14:textId="77777777" w:rsidR="00655AF5" w:rsidRPr="00655AF5" w:rsidRDefault="00655AF5" w:rsidP="00655AF5">
      <w:pPr>
        <w:pStyle w:val="Default"/>
        <w:spacing w:before="40" w:line="240" w:lineRule="auto"/>
        <w:jc w:val="center"/>
        <w:rPr>
          <w:rFonts w:ascii="Arial" w:hAnsi="Arial" w:cs="Arial"/>
          <w:b/>
          <w:bCs/>
        </w:rPr>
      </w:pPr>
    </w:p>
    <w:p w14:paraId="5BC04E6A" w14:textId="126EE380" w:rsidR="00655AF5" w:rsidRPr="00655AF5" w:rsidRDefault="00655AF5" w:rsidP="00655AF5">
      <w:pPr>
        <w:pStyle w:val="Default"/>
        <w:spacing w:before="40" w:line="240" w:lineRule="auto"/>
        <w:jc w:val="center"/>
        <w:rPr>
          <w:rFonts w:ascii="Arial" w:hAnsi="Arial" w:cs="Arial"/>
          <w:b/>
          <w:bCs/>
        </w:rPr>
      </w:pPr>
      <w:r w:rsidRPr="00655AF5">
        <w:rPr>
          <w:rFonts w:ascii="Arial" w:hAnsi="Arial" w:cs="Arial"/>
          <w:b/>
          <w:bCs/>
        </w:rPr>
        <w:t>AUTÓGRAFO Nº</w:t>
      </w:r>
      <w:r w:rsidR="00F32981">
        <w:rPr>
          <w:rFonts w:ascii="Arial" w:hAnsi="Arial" w:cs="Arial"/>
          <w:b/>
          <w:bCs/>
        </w:rPr>
        <w:t>04</w:t>
      </w:r>
      <w:r w:rsidR="00896B16">
        <w:rPr>
          <w:rFonts w:ascii="Arial" w:hAnsi="Arial" w:cs="Arial"/>
          <w:b/>
          <w:bCs/>
        </w:rPr>
        <w:t>6</w:t>
      </w:r>
      <w:r w:rsidR="00F32981">
        <w:rPr>
          <w:rFonts w:ascii="Arial" w:hAnsi="Arial" w:cs="Arial"/>
          <w:b/>
          <w:bCs/>
        </w:rPr>
        <w:t>/2025</w:t>
      </w:r>
    </w:p>
    <w:p w14:paraId="303334B1" w14:textId="081E54ED" w:rsidR="00655AF5" w:rsidRPr="00655AF5" w:rsidRDefault="00655AF5" w:rsidP="00655AF5">
      <w:pPr>
        <w:pStyle w:val="Default"/>
        <w:spacing w:before="40" w:line="240" w:lineRule="auto"/>
        <w:jc w:val="center"/>
        <w:rPr>
          <w:rFonts w:ascii="Arial" w:hAnsi="Arial" w:cs="Arial"/>
          <w:b/>
          <w:bCs/>
        </w:rPr>
      </w:pPr>
      <w:r w:rsidRPr="00655AF5"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044</w:t>
      </w:r>
      <w:r w:rsidRPr="00655AF5">
        <w:rPr>
          <w:rFonts w:ascii="Arial" w:hAnsi="Arial" w:cs="Arial"/>
          <w:b/>
          <w:bCs/>
        </w:rPr>
        <w:t>/2025</w:t>
      </w:r>
    </w:p>
    <w:p w14:paraId="3E2199D3" w14:textId="79839AD8" w:rsidR="00655AF5" w:rsidRPr="00655AF5" w:rsidRDefault="00655AF5" w:rsidP="00655AF5">
      <w:pPr>
        <w:pStyle w:val="Ttulo1"/>
        <w:ind w:leftChars="1500" w:left="330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55AF5">
        <w:rPr>
          <w:rFonts w:ascii="Arial" w:hAnsi="Arial" w:cs="Arial"/>
          <w:b/>
          <w:bCs/>
          <w:color w:val="auto"/>
          <w:sz w:val="24"/>
          <w:szCs w:val="24"/>
        </w:rPr>
        <w:t xml:space="preserve">“Altera artigo 4º da </w:t>
      </w:r>
      <w:r>
        <w:rPr>
          <w:rFonts w:ascii="Arial" w:hAnsi="Arial" w:cs="Arial"/>
          <w:b/>
          <w:bCs/>
          <w:color w:val="auto"/>
          <w:sz w:val="24"/>
          <w:szCs w:val="24"/>
        </w:rPr>
        <w:t>L</w:t>
      </w:r>
      <w:r w:rsidRPr="00655AF5">
        <w:rPr>
          <w:rFonts w:ascii="Arial" w:hAnsi="Arial" w:cs="Arial"/>
          <w:b/>
          <w:bCs/>
          <w:color w:val="auto"/>
          <w:sz w:val="24"/>
          <w:szCs w:val="24"/>
        </w:rPr>
        <w:t>ei n°1.009, de 09 de novembro de 2021, e dá outras providências”</w:t>
      </w:r>
    </w:p>
    <w:p w14:paraId="2A1710F1" w14:textId="77777777" w:rsidR="00655AF5" w:rsidRPr="00655AF5" w:rsidRDefault="00655AF5" w:rsidP="00655AF5">
      <w:pPr>
        <w:rPr>
          <w:rFonts w:ascii="Arial" w:hAnsi="Arial" w:cs="Arial"/>
          <w:sz w:val="24"/>
          <w:szCs w:val="24"/>
        </w:rPr>
      </w:pPr>
    </w:p>
    <w:p w14:paraId="51F1A67F" w14:textId="77777777" w:rsidR="00655AF5" w:rsidRPr="00655AF5" w:rsidRDefault="00655AF5" w:rsidP="00655AF5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  <w:r w:rsidRPr="00655AF5">
        <w:rPr>
          <w:rFonts w:ascii="Arial" w:eastAsiaTheme="majorEastAsia" w:hAnsi="Arial" w:cs="Arial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 w:rsidRPr="00655AF5">
        <w:rPr>
          <w:rFonts w:ascii="Arial" w:eastAsiaTheme="majorEastAsia" w:hAnsi="Arial" w:cs="Arial"/>
          <w:sz w:val="24"/>
          <w:szCs w:val="24"/>
          <w:lang w:val="en-US" w:eastAsia="pt-BR"/>
        </w:rPr>
        <w:t>HENRIQUE CAPATO</w:t>
      </w:r>
      <w:r w:rsidRPr="00655AF5">
        <w:rPr>
          <w:rFonts w:ascii="Arial" w:eastAsiaTheme="majorEastAsia" w:hAnsi="Arial" w:cs="Arial"/>
          <w:sz w:val="24"/>
          <w:szCs w:val="24"/>
          <w:lang w:eastAsia="pt-BR"/>
        </w:rPr>
        <w:t>, PREFEITO MUNICIPAL, SANCIONO E PROMULGO A SEGUINTE LEI:</w:t>
      </w:r>
    </w:p>
    <w:p w14:paraId="3E8D31C6" w14:textId="77777777" w:rsidR="00655AF5" w:rsidRPr="00655AF5" w:rsidRDefault="00655AF5" w:rsidP="00655AF5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</w:p>
    <w:p w14:paraId="333AB78A" w14:textId="77777777" w:rsidR="00655AF5" w:rsidRPr="00655AF5" w:rsidRDefault="00655AF5" w:rsidP="00655AF5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</w:p>
    <w:p w14:paraId="6EA00059" w14:textId="77777777" w:rsidR="00655AF5" w:rsidRPr="00655AF5" w:rsidRDefault="00655AF5" w:rsidP="00655AF5">
      <w:pPr>
        <w:spacing w:after="0" w:line="240" w:lineRule="auto"/>
        <w:ind w:firstLineChars="434" w:firstLine="1042"/>
        <w:jc w:val="both"/>
        <w:rPr>
          <w:rFonts w:ascii="Arial" w:hAnsi="Arial" w:cs="Arial"/>
          <w:sz w:val="24"/>
          <w:szCs w:val="24"/>
        </w:rPr>
      </w:pPr>
      <w:r w:rsidRPr="00655AF5">
        <w:rPr>
          <w:rFonts w:ascii="Arial" w:eastAsia="Times New Roman" w:hAnsi="Arial" w:cs="Arial"/>
          <w:sz w:val="24"/>
          <w:szCs w:val="24"/>
          <w:lang w:eastAsia="pt-BR"/>
        </w:rPr>
        <w:t xml:space="preserve">Art. 1º - </w:t>
      </w:r>
      <w:r w:rsidRPr="00655AF5">
        <w:rPr>
          <w:rFonts w:ascii="Arial" w:hAnsi="Arial" w:cs="Arial"/>
          <w:sz w:val="24"/>
          <w:szCs w:val="24"/>
        </w:rPr>
        <w:t xml:space="preserve">Altera o art. 4º da Lei nº 1009 de 09 de </w:t>
      </w:r>
      <w:proofErr w:type="gramStart"/>
      <w:r w:rsidRPr="00655AF5">
        <w:rPr>
          <w:rFonts w:ascii="Arial" w:hAnsi="Arial" w:cs="Arial"/>
          <w:sz w:val="24"/>
          <w:szCs w:val="24"/>
        </w:rPr>
        <w:t>Novembro</w:t>
      </w:r>
      <w:proofErr w:type="gramEnd"/>
      <w:r w:rsidRPr="00655AF5">
        <w:rPr>
          <w:rFonts w:ascii="Arial" w:hAnsi="Arial" w:cs="Arial"/>
          <w:sz w:val="24"/>
          <w:szCs w:val="24"/>
        </w:rPr>
        <w:t xml:space="preserve"> de 2021, que passa a vigorar com a seguinte redação: </w:t>
      </w:r>
    </w:p>
    <w:p w14:paraId="0B3A40A9" w14:textId="77777777" w:rsidR="00655AF5" w:rsidRPr="00655AF5" w:rsidRDefault="00655AF5" w:rsidP="00655AF5">
      <w:pPr>
        <w:spacing w:after="0" w:line="240" w:lineRule="auto"/>
        <w:ind w:firstLineChars="434" w:firstLine="1042"/>
        <w:jc w:val="both"/>
        <w:rPr>
          <w:rFonts w:ascii="Arial" w:hAnsi="Arial" w:cs="Arial"/>
          <w:sz w:val="24"/>
          <w:szCs w:val="24"/>
        </w:rPr>
      </w:pPr>
    </w:p>
    <w:p w14:paraId="54CF3D47" w14:textId="4B2D2585" w:rsidR="00655AF5" w:rsidRPr="00655AF5" w:rsidRDefault="00655AF5" w:rsidP="00655AF5">
      <w:pPr>
        <w:spacing w:after="0" w:line="240" w:lineRule="auto"/>
        <w:ind w:firstLineChars="434" w:firstLine="1042"/>
        <w:jc w:val="both"/>
        <w:rPr>
          <w:rFonts w:ascii="Arial" w:eastAsia="SimSun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655AF5">
        <w:rPr>
          <w:rFonts w:ascii="Arial" w:hAnsi="Arial" w:cs="Arial"/>
          <w:sz w:val="24"/>
          <w:szCs w:val="24"/>
        </w:rPr>
        <w:t>“</w:t>
      </w:r>
      <w:proofErr w:type="spellStart"/>
      <w:r w:rsidRPr="00655AF5">
        <w:rPr>
          <w:rFonts w:ascii="Arial" w:hAnsi="Arial" w:cs="Arial"/>
          <w:i/>
          <w:iCs/>
          <w:sz w:val="24"/>
          <w:szCs w:val="24"/>
        </w:rPr>
        <w:t>Art</w:t>
      </w:r>
      <w:proofErr w:type="spellEnd"/>
      <w:r w:rsidRPr="00655AF5">
        <w:rPr>
          <w:rFonts w:ascii="Arial" w:hAnsi="Arial" w:cs="Arial"/>
          <w:i/>
          <w:iCs/>
          <w:sz w:val="24"/>
          <w:szCs w:val="24"/>
        </w:rPr>
        <w:t xml:space="preserve"> 4º ...</w:t>
      </w:r>
      <w:r w:rsidRPr="00655AF5">
        <w:rPr>
          <w:rFonts w:ascii="Arial" w:eastAsia="SimSun" w:hAnsi="Arial" w:cs="Arial"/>
          <w:i/>
          <w:iCs/>
          <w:color w:val="000000"/>
          <w:sz w:val="24"/>
          <w:szCs w:val="24"/>
        </w:rPr>
        <w:t>Toda edificação no Município de Holambra com área de construção superior a 1.000m² (mil metros quadrados) deverá entregar ao Departamento de Meio Ambiente e Agricultura, quando da solicitação da primeira vistoria pelo Corpo de Bombeiros, um hidrante urbano de coluna completo conforme padrão estabelecido em normas técnicas vigentes, acompanhado das demais peças necessárias à sua completa instalação</w:t>
      </w:r>
      <w:r w:rsidRPr="00655AF5">
        <w:rPr>
          <w:rFonts w:ascii="Arial" w:eastAsia="SimSun" w:hAnsi="Arial" w:cs="Arial"/>
          <w:i/>
          <w:iCs/>
          <w:color w:val="000000"/>
          <w:sz w:val="24"/>
          <w:szCs w:val="24"/>
          <w:shd w:val="clear" w:color="auto" w:fill="FFFFFF"/>
        </w:rPr>
        <w:t>.”</w:t>
      </w:r>
    </w:p>
    <w:p w14:paraId="2D6EBB3D" w14:textId="77777777" w:rsidR="00655AF5" w:rsidRPr="00655AF5" w:rsidRDefault="00655AF5" w:rsidP="00655AF5">
      <w:pPr>
        <w:spacing w:after="0" w:line="240" w:lineRule="auto"/>
        <w:ind w:firstLineChars="434" w:firstLine="1042"/>
        <w:jc w:val="both"/>
        <w:rPr>
          <w:rFonts w:ascii="Arial" w:hAnsi="Arial" w:cs="Arial"/>
          <w:i/>
          <w:iCs/>
          <w:sz w:val="24"/>
          <w:szCs w:val="24"/>
        </w:rPr>
      </w:pPr>
    </w:p>
    <w:p w14:paraId="6F476B08" w14:textId="637C3E46" w:rsidR="00655AF5" w:rsidRPr="00655AF5" w:rsidRDefault="00655AF5" w:rsidP="00655AF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55AF5">
        <w:rPr>
          <w:rFonts w:ascii="Arial" w:hAnsi="Arial" w:cs="Arial"/>
          <w:i/>
          <w:iCs/>
          <w:sz w:val="24"/>
          <w:szCs w:val="24"/>
        </w:rPr>
        <w:t xml:space="preserve">“Art. 2º. </w:t>
      </w:r>
      <w:r w:rsidR="007F5E08">
        <w:rPr>
          <w:rFonts w:ascii="Arial" w:hAnsi="Arial" w:cs="Arial"/>
          <w:i/>
          <w:iCs/>
          <w:sz w:val="24"/>
          <w:szCs w:val="24"/>
        </w:rPr>
        <w:t>-</w:t>
      </w:r>
      <w:r w:rsidRPr="00655AF5">
        <w:rPr>
          <w:rFonts w:ascii="Arial" w:hAnsi="Arial" w:cs="Arial"/>
          <w:i/>
          <w:iCs/>
          <w:sz w:val="24"/>
          <w:szCs w:val="24"/>
        </w:rPr>
        <w:t xml:space="preserve"> Nos §§ 1º, 3º, 4º e 5º do Artigo 4º da Lei nº 1.009 de 09 de novembro de 2021, onde se lê “Serviço de Água e Esgoto e Drenagem Urbana de Holambra”, leia-se “Departamento de Meio Ambiente e Agricultura”.</w:t>
      </w:r>
    </w:p>
    <w:p w14:paraId="133DF104" w14:textId="77777777" w:rsidR="00F32981" w:rsidRDefault="00F32981" w:rsidP="00655AF5">
      <w:pPr>
        <w:ind w:firstLineChars="458" w:firstLine="1099"/>
        <w:jc w:val="both"/>
        <w:rPr>
          <w:rFonts w:ascii="Arial" w:hAnsi="Arial" w:cs="Arial"/>
          <w:sz w:val="24"/>
          <w:szCs w:val="24"/>
          <w:lang w:val="pt-PT"/>
        </w:rPr>
      </w:pPr>
    </w:p>
    <w:p w14:paraId="0C11E2F6" w14:textId="581E08A1" w:rsidR="00655AF5" w:rsidRPr="00655AF5" w:rsidRDefault="00655AF5" w:rsidP="00655AF5">
      <w:pPr>
        <w:ind w:firstLineChars="458" w:firstLine="1099"/>
        <w:jc w:val="both"/>
        <w:rPr>
          <w:rFonts w:ascii="Arial" w:hAnsi="Arial" w:cs="Arial"/>
          <w:i/>
          <w:iCs/>
          <w:sz w:val="24"/>
          <w:szCs w:val="24"/>
          <w:u w:val="single"/>
          <w:lang w:eastAsia="pt-BR"/>
        </w:rPr>
      </w:pPr>
      <w:r w:rsidRPr="00655AF5">
        <w:rPr>
          <w:rFonts w:ascii="Arial" w:hAnsi="Arial" w:cs="Arial"/>
          <w:sz w:val="24"/>
          <w:szCs w:val="24"/>
          <w:lang w:val="pt-PT"/>
        </w:rPr>
        <w:t xml:space="preserve">Art. </w:t>
      </w:r>
      <w:r w:rsidR="007F5E08">
        <w:rPr>
          <w:rFonts w:ascii="Arial" w:hAnsi="Arial" w:cs="Arial"/>
          <w:sz w:val="24"/>
          <w:szCs w:val="24"/>
          <w:lang w:val="pt-PT"/>
        </w:rPr>
        <w:t>3</w:t>
      </w:r>
      <w:r w:rsidRPr="00655AF5">
        <w:rPr>
          <w:rFonts w:ascii="Arial" w:hAnsi="Arial" w:cs="Arial"/>
          <w:sz w:val="24"/>
          <w:szCs w:val="24"/>
          <w:lang w:val="pt-PT"/>
        </w:rPr>
        <w:t>º</w:t>
      </w:r>
      <w:r w:rsidR="007F5E08">
        <w:rPr>
          <w:rFonts w:ascii="Arial" w:hAnsi="Arial" w:cs="Arial"/>
          <w:sz w:val="24"/>
          <w:szCs w:val="24"/>
          <w:lang w:val="pt-PT"/>
        </w:rPr>
        <w:t>-</w:t>
      </w:r>
      <w:r w:rsidRPr="00655AF5">
        <w:rPr>
          <w:rFonts w:ascii="Arial" w:hAnsi="Arial" w:cs="Arial"/>
          <w:sz w:val="24"/>
          <w:szCs w:val="24"/>
          <w:lang w:val="pt-PT"/>
        </w:rPr>
        <w:t xml:space="preserve"> </w:t>
      </w:r>
      <w:r w:rsidRPr="00655AF5">
        <w:rPr>
          <w:rFonts w:ascii="Arial" w:hAnsi="Arial" w:cs="Arial"/>
          <w:sz w:val="24"/>
          <w:szCs w:val="24"/>
        </w:rPr>
        <w:t>E</w:t>
      </w:r>
      <w:r w:rsidRPr="00655AF5">
        <w:rPr>
          <w:rFonts w:ascii="Arial" w:hAnsi="Arial" w:cs="Arial"/>
          <w:sz w:val="24"/>
          <w:szCs w:val="24"/>
          <w:lang w:val="pt-PT"/>
        </w:rPr>
        <w:t xml:space="preserve">sta Lei entrará em vigor </w:t>
      </w:r>
      <w:r w:rsidRPr="00655AF5">
        <w:rPr>
          <w:rFonts w:ascii="Arial" w:hAnsi="Arial" w:cs="Arial"/>
          <w:sz w:val="24"/>
          <w:szCs w:val="24"/>
        </w:rPr>
        <w:t>na data</w:t>
      </w:r>
      <w:r w:rsidRPr="00655AF5">
        <w:rPr>
          <w:rFonts w:ascii="Arial" w:hAnsi="Arial" w:cs="Arial"/>
          <w:sz w:val="24"/>
          <w:szCs w:val="24"/>
          <w:lang w:val="pt-PT"/>
        </w:rPr>
        <w:t xml:space="preserve"> de sua publicação</w:t>
      </w:r>
      <w:r w:rsidRPr="00655AF5">
        <w:rPr>
          <w:rFonts w:ascii="Arial" w:hAnsi="Arial" w:cs="Arial"/>
          <w:sz w:val="24"/>
          <w:szCs w:val="24"/>
        </w:rPr>
        <w:t>, r</w:t>
      </w:r>
      <w:r w:rsidRPr="00655AF5">
        <w:rPr>
          <w:rFonts w:ascii="Arial" w:hAnsi="Arial" w:cs="Arial"/>
          <w:sz w:val="24"/>
          <w:szCs w:val="24"/>
          <w:lang w:val="pt-PT"/>
        </w:rPr>
        <w:t>evogadas as disposições em contrário</w:t>
      </w:r>
      <w:r w:rsidRPr="00655AF5">
        <w:rPr>
          <w:rFonts w:ascii="Arial" w:eastAsia="SimSun" w:hAnsi="Arial" w:cs="Arial"/>
          <w:sz w:val="24"/>
          <w:szCs w:val="24"/>
          <w:lang w:eastAsia="zh-CN" w:bidi="ar"/>
        </w:rPr>
        <w:t xml:space="preserve">.  </w:t>
      </w:r>
    </w:p>
    <w:p w14:paraId="2596F8D1" w14:textId="77777777" w:rsidR="00655AF5" w:rsidRDefault="00655AF5" w:rsidP="00655AF5">
      <w:pPr>
        <w:spacing w:after="0" w:line="240" w:lineRule="auto"/>
        <w:ind w:right="-284"/>
        <w:jc w:val="center"/>
        <w:rPr>
          <w:rFonts w:ascii="Arial" w:eastAsia="Microsoft JhengHei" w:hAnsi="Arial" w:cs="Arial"/>
          <w:sz w:val="24"/>
          <w:szCs w:val="24"/>
          <w:lang w:eastAsia="pt-BR"/>
        </w:rPr>
      </w:pPr>
    </w:p>
    <w:p w14:paraId="30BCE16E" w14:textId="2CFEEF40" w:rsidR="00655AF5" w:rsidRPr="00655AF5" w:rsidRDefault="00655AF5" w:rsidP="004F4553">
      <w:pPr>
        <w:spacing w:after="0" w:line="240" w:lineRule="auto"/>
        <w:ind w:right="-284"/>
        <w:jc w:val="both"/>
        <w:rPr>
          <w:rFonts w:ascii="Arial" w:eastAsia="Microsoft JhengHei" w:hAnsi="Arial" w:cs="Arial"/>
          <w:sz w:val="24"/>
          <w:szCs w:val="24"/>
          <w:lang w:val="en-US"/>
        </w:rPr>
      </w:pPr>
      <w:r>
        <w:rPr>
          <w:rFonts w:ascii="Arial" w:eastAsia="Microsoft JhengHei" w:hAnsi="Arial" w:cs="Arial"/>
          <w:sz w:val="24"/>
          <w:szCs w:val="24"/>
          <w:lang w:eastAsia="pt-BR"/>
        </w:rPr>
        <w:t xml:space="preserve">  C</w:t>
      </w:r>
      <w:r w:rsidR="004F4553">
        <w:rPr>
          <w:rFonts w:ascii="Arial" w:eastAsia="Microsoft JhengHei" w:hAnsi="Arial" w:cs="Arial"/>
          <w:sz w:val="24"/>
          <w:szCs w:val="24"/>
          <w:lang w:eastAsia="pt-BR"/>
        </w:rPr>
        <w:t xml:space="preserve">âmara Municipal </w:t>
      </w:r>
      <w:r w:rsidRPr="00655AF5">
        <w:rPr>
          <w:rFonts w:ascii="Arial" w:eastAsia="Microsoft JhengHei" w:hAnsi="Arial" w:cs="Arial"/>
          <w:sz w:val="24"/>
          <w:szCs w:val="24"/>
          <w:lang w:eastAsia="pt-BR"/>
        </w:rPr>
        <w:t>da Estância Turística de Holambra/SP,</w:t>
      </w:r>
      <w:r w:rsidRPr="00655AF5">
        <w:rPr>
          <w:rFonts w:ascii="Arial" w:eastAsia="Microsoft JhengHei" w:hAnsi="Arial" w:cs="Arial"/>
          <w:sz w:val="24"/>
          <w:szCs w:val="24"/>
          <w:lang w:val="en-US" w:eastAsia="pt-BR"/>
        </w:rPr>
        <w:t xml:space="preserve"> 1</w:t>
      </w:r>
      <w:r w:rsidR="004F4553">
        <w:rPr>
          <w:rFonts w:ascii="Arial" w:eastAsia="Microsoft JhengHei" w:hAnsi="Arial" w:cs="Arial"/>
          <w:sz w:val="24"/>
          <w:szCs w:val="24"/>
          <w:lang w:val="en-US" w:eastAsia="pt-BR"/>
        </w:rPr>
        <w:t>1</w:t>
      </w:r>
      <w:r w:rsidRPr="00655AF5">
        <w:rPr>
          <w:rFonts w:ascii="Arial" w:eastAsia="Microsoft JhengHei" w:hAnsi="Arial" w:cs="Arial"/>
          <w:sz w:val="24"/>
          <w:szCs w:val="24"/>
          <w:lang w:val="en-US" w:eastAsia="pt-BR"/>
        </w:rPr>
        <w:t xml:space="preserve"> de</w:t>
      </w:r>
      <w:r w:rsidR="004F4553">
        <w:rPr>
          <w:rFonts w:ascii="Arial" w:eastAsia="Microsoft JhengHei" w:hAnsi="Arial" w:cs="Arial"/>
          <w:sz w:val="24"/>
          <w:szCs w:val="24"/>
          <w:lang w:val="en-US" w:eastAsia="pt-BR"/>
        </w:rPr>
        <w:t xml:space="preserve"> </w:t>
      </w:r>
      <w:proofErr w:type="spellStart"/>
      <w:proofErr w:type="gramStart"/>
      <w:r w:rsidR="004F4553">
        <w:rPr>
          <w:rFonts w:ascii="Arial" w:eastAsia="Microsoft JhengHei" w:hAnsi="Arial" w:cs="Arial"/>
          <w:sz w:val="24"/>
          <w:szCs w:val="24"/>
          <w:lang w:val="en-US" w:eastAsia="pt-BR"/>
        </w:rPr>
        <w:t>Novembro</w:t>
      </w:r>
      <w:proofErr w:type="spellEnd"/>
      <w:proofErr w:type="gramEnd"/>
      <w:r w:rsidRPr="00655AF5">
        <w:rPr>
          <w:rFonts w:ascii="Arial" w:eastAsia="Microsoft JhengHei" w:hAnsi="Arial" w:cs="Arial"/>
          <w:sz w:val="24"/>
          <w:szCs w:val="24"/>
          <w:lang w:val="en-US" w:eastAsia="pt-BR"/>
        </w:rPr>
        <w:t xml:space="preserve"> de 2025.</w:t>
      </w:r>
    </w:p>
    <w:p w14:paraId="59211040" w14:textId="77777777" w:rsidR="00655AF5" w:rsidRPr="00655AF5" w:rsidRDefault="00655AF5" w:rsidP="004F4553">
      <w:pPr>
        <w:spacing w:after="0" w:line="240" w:lineRule="auto"/>
        <w:jc w:val="both"/>
        <w:rPr>
          <w:rFonts w:ascii="Arial" w:eastAsiaTheme="majorEastAsia" w:hAnsi="Arial" w:cs="Arial"/>
          <w:sz w:val="24"/>
          <w:szCs w:val="24"/>
          <w:lang w:eastAsia="zh-CN" w:bidi="ar"/>
        </w:rPr>
      </w:pPr>
    </w:p>
    <w:p w14:paraId="30287A39" w14:textId="77777777" w:rsidR="00F32981" w:rsidRPr="00F32981" w:rsidRDefault="00F32981" w:rsidP="00F3298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1BE59C40" w14:textId="77777777" w:rsidR="00F32981" w:rsidRPr="00F32981" w:rsidRDefault="00F32981" w:rsidP="00F3298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F32981">
        <w:rPr>
          <w:rFonts w:ascii="Arial" w:eastAsia="Arial MT" w:hAnsi="Arial" w:cs="Arial"/>
          <w:b/>
          <w:bCs/>
          <w:sz w:val="24"/>
          <w:szCs w:val="24"/>
          <w:lang w:val="pt-PT"/>
        </w:rPr>
        <w:t>APARECIDO LOPES DA SILVA LIMA</w:t>
      </w:r>
    </w:p>
    <w:p w14:paraId="52A7F7EC" w14:textId="77777777" w:rsidR="00F32981" w:rsidRPr="00F32981" w:rsidRDefault="00F32981" w:rsidP="00F3298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F32981">
        <w:rPr>
          <w:rFonts w:ascii="Arial" w:eastAsia="Arial MT" w:hAnsi="Arial" w:cs="Arial"/>
          <w:b/>
          <w:bCs/>
          <w:sz w:val="24"/>
          <w:szCs w:val="24"/>
          <w:lang w:val="pt-PT"/>
        </w:rPr>
        <w:t>Vereador/Presidente</w:t>
      </w:r>
    </w:p>
    <w:p w14:paraId="38831743" w14:textId="77777777" w:rsidR="005C13A6" w:rsidRPr="00655AF5" w:rsidRDefault="005C13A6">
      <w:pPr>
        <w:rPr>
          <w:rFonts w:ascii="Arial" w:hAnsi="Arial" w:cs="Arial"/>
        </w:rPr>
      </w:pPr>
    </w:p>
    <w:sectPr w:rsidR="005C13A6" w:rsidRPr="00655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A2"/>
    <w:rsid w:val="002027A2"/>
    <w:rsid w:val="004F4553"/>
    <w:rsid w:val="005C13A6"/>
    <w:rsid w:val="00655AF5"/>
    <w:rsid w:val="007F5E08"/>
    <w:rsid w:val="00896B16"/>
    <w:rsid w:val="008E0B55"/>
    <w:rsid w:val="009472E3"/>
    <w:rsid w:val="00B60E25"/>
    <w:rsid w:val="00E477E6"/>
    <w:rsid w:val="00E922C3"/>
    <w:rsid w:val="00F32981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DA43"/>
  <w15:chartTrackingRefBased/>
  <w15:docId w15:val="{967B0B2D-BFF3-4FD4-AE33-847B37A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F5"/>
    <w:pPr>
      <w:spacing w:after="80" w:line="278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27A2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27A2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27A2"/>
    <w:pPr>
      <w:keepNext/>
      <w:keepLines/>
      <w:spacing w:before="16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27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27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7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7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7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7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20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2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27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27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7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27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0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7A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0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27A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027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27A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027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7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27A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55AF5"/>
    <w:pPr>
      <w:autoSpaceDE w:val="0"/>
      <w:autoSpaceDN w:val="0"/>
      <w:adjustRightInd w:val="0"/>
      <w:spacing w:after="0" w:line="278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6</cp:revision>
  <cp:lastPrinted>2025-11-12T10:47:00Z</cp:lastPrinted>
  <dcterms:created xsi:type="dcterms:W3CDTF">2025-11-11T17:56:00Z</dcterms:created>
  <dcterms:modified xsi:type="dcterms:W3CDTF">2025-11-12T10:47:00Z</dcterms:modified>
</cp:coreProperties>
</file>