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2A73" w:rsidP="002C2FEC" w14:paraId="6FAA5D91" w14:textId="77777777">
      <w:pPr>
        <w:spacing w:before="720" w:after="720"/>
        <w:jc w:val="center"/>
        <w:rPr>
          <w:rFonts w:ascii="Arial" w:hAnsi="Arial" w:cs="Arial"/>
          <w:b/>
          <w:sz w:val="26"/>
          <w:szCs w:val="26"/>
        </w:rPr>
      </w:pPr>
      <w:r w:rsidRPr="00801533">
        <w:rPr>
          <w:rFonts w:ascii="Arial" w:hAnsi="Arial" w:cs="Arial"/>
          <w:b/>
          <w:sz w:val="26"/>
          <w:szCs w:val="26"/>
          <w:u w:val="single"/>
        </w:rPr>
        <w:t>MOÇÃO DE AP</w:t>
      </w:r>
      <w:r w:rsidR="00410092">
        <w:rPr>
          <w:rFonts w:ascii="Arial" w:hAnsi="Arial" w:cs="Arial"/>
          <w:b/>
          <w:sz w:val="26"/>
          <w:szCs w:val="26"/>
          <w:u w:val="single"/>
        </w:rPr>
        <w:t>ELO</w:t>
      </w:r>
      <w:r w:rsidRPr="00801533">
        <w:rPr>
          <w:rFonts w:ascii="Arial" w:hAnsi="Arial" w:cs="Arial"/>
          <w:b/>
          <w:sz w:val="26"/>
          <w:szCs w:val="26"/>
          <w:u w:val="single"/>
        </w:rPr>
        <w:t xml:space="preserve"> Nº </w:t>
      </w:r>
      <w:r w:rsidRPr="00801533" w:rsidR="00301943">
        <w:rPr>
          <w:rFonts w:ascii="Arial" w:hAnsi="Arial" w:cs="Arial"/>
          <w:b/>
          <w:sz w:val="26"/>
          <w:szCs w:val="26"/>
          <w:u w:val="single"/>
        </w:rPr>
        <w:t>01</w:t>
      </w:r>
      <w:r w:rsidR="00264020">
        <w:rPr>
          <w:rFonts w:ascii="Arial" w:hAnsi="Arial" w:cs="Arial"/>
          <w:b/>
          <w:sz w:val="26"/>
          <w:szCs w:val="26"/>
          <w:u w:val="single"/>
        </w:rPr>
        <w:t>4</w:t>
      </w:r>
      <w:r w:rsidRPr="00801533">
        <w:rPr>
          <w:rFonts w:ascii="Arial" w:hAnsi="Arial" w:cs="Arial"/>
          <w:b/>
          <w:sz w:val="26"/>
          <w:szCs w:val="26"/>
          <w:u w:val="single"/>
        </w:rPr>
        <w:t>/2025</w:t>
      </w:r>
      <w:r w:rsidRPr="00302A73">
        <w:rPr>
          <w:rFonts w:ascii="Arial" w:hAnsi="Arial" w:cs="Arial"/>
          <w:b/>
          <w:sz w:val="26"/>
          <w:szCs w:val="26"/>
        </w:rPr>
        <w:t xml:space="preserve"> </w:t>
      </w:r>
    </w:p>
    <w:p w:rsidR="00791092" w:rsidP="00302A73" w14:paraId="53C2B26F" w14:textId="2204A5BA">
      <w:pPr>
        <w:spacing w:before="720" w:after="720"/>
        <w:ind w:left="2977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</w:rPr>
        <w:t>“Manifesta apelo em virtude da publicação do Decreto Federal nº 12.686/2025, que pode vir a desestabilizar as Escolas de Educação Especial-APAEs</w:t>
      </w:r>
      <w:r w:rsidRPr="00801533">
        <w:rPr>
          <w:rFonts w:ascii="Arial" w:hAnsi="Arial" w:cs="Arial"/>
          <w:b/>
          <w:sz w:val="26"/>
          <w:szCs w:val="26"/>
        </w:rPr>
        <w:t>.</w:t>
      </w:r>
      <w:r w:rsidRPr="00801533">
        <w:rPr>
          <w:rFonts w:ascii="Arial" w:hAnsi="Arial" w:cs="Arial"/>
          <w:bCs/>
          <w:sz w:val="26"/>
          <w:szCs w:val="26"/>
        </w:rPr>
        <w:t>”</w:t>
      </w:r>
    </w:p>
    <w:p w:rsidR="00650434" w:rsidRPr="00302A73" w:rsidP="00277471" w14:paraId="3E1E36E6" w14:textId="48FFA3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1533">
        <w:rPr>
          <w:rFonts w:ascii="Arial" w:hAnsi="Arial" w:cs="Arial"/>
        </w:rPr>
        <w:t xml:space="preserve"> </w:t>
      </w:r>
      <w:r w:rsidRPr="00302A73">
        <w:rPr>
          <w:rFonts w:ascii="Arial" w:hAnsi="Arial" w:cs="Arial"/>
          <w:sz w:val="24"/>
          <w:szCs w:val="24"/>
        </w:rPr>
        <w:t xml:space="preserve">O Vereador Aparecido Lopes da Silva Lima, </w:t>
      </w:r>
      <w:r w:rsidRPr="00302A73" w:rsidR="00E45CC1">
        <w:rPr>
          <w:rFonts w:ascii="Arial" w:hAnsi="Arial" w:cs="Arial"/>
          <w:sz w:val="24"/>
          <w:szCs w:val="24"/>
        </w:rPr>
        <w:t xml:space="preserve">com base nas normas regimentais desta Casa Legislativa, constantes do artigo 209 do Regimento Interno, </w:t>
      </w:r>
      <w:r w:rsidRPr="00302A73">
        <w:rPr>
          <w:rFonts w:ascii="Arial" w:hAnsi="Arial" w:cs="Arial"/>
          <w:sz w:val="24"/>
          <w:szCs w:val="24"/>
        </w:rPr>
        <w:t xml:space="preserve">pede o APOIO junto a respeitável Câmara </w:t>
      </w:r>
      <w:r w:rsidRPr="00302A73" w:rsidR="000849BA">
        <w:rPr>
          <w:rFonts w:ascii="Arial" w:hAnsi="Arial" w:cs="Arial"/>
          <w:sz w:val="24"/>
          <w:szCs w:val="24"/>
        </w:rPr>
        <w:t>Holambrense</w:t>
      </w:r>
      <w:r w:rsidRPr="00302A73">
        <w:rPr>
          <w:rFonts w:ascii="Arial" w:hAnsi="Arial" w:cs="Arial"/>
          <w:sz w:val="24"/>
          <w:szCs w:val="24"/>
        </w:rPr>
        <w:t xml:space="preserve">, para </w:t>
      </w:r>
      <w:r w:rsidRPr="00302A73">
        <w:rPr>
          <w:rFonts w:ascii="Arial" w:hAnsi="Arial" w:cs="Arial"/>
          <w:b/>
          <w:bCs/>
          <w:sz w:val="24"/>
          <w:szCs w:val="24"/>
        </w:rPr>
        <w:t>aprovação da presente MOÇÃO DE A</w:t>
      </w:r>
      <w:r w:rsidRPr="00302A73" w:rsidR="00410092">
        <w:rPr>
          <w:rFonts w:ascii="Arial" w:hAnsi="Arial" w:cs="Arial"/>
          <w:b/>
          <w:bCs/>
          <w:sz w:val="24"/>
          <w:szCs w:val="24"/>
        </w:rPr>
        <w:t>PELO</w:t>
      </w:r>
      <w:r w:rsidRPr="00302A73">
        <w:rPr>
          <w:rFonts w:ascii="Arial" w:hAnsi="Arial" w:cs="Arial"/>
          <w:b/>
          <w:bCs/>
          <w:sz w:val="24"/>
          <w:szCs w:val="24"/>
        </w:rPr>
        <w:t xml:space="preserve"> em virtude da Publicação do Decreto Federal nº 12.686/2025</w:t>
      </w:r>
      <w:r w:rsidRPr="00302A73">
        <w:rPr>
          <w:rFonts w:ascii="Arial" w:hAnsi="Arial" w:cs="Arial"/>
          <w:sz w:val="24"/>
          <w:szCs w:val="24"/>
        </w:rPr>
        <w:t xml:space="preserve">, </w:t>
      </w:r>
      <w:r w:rsidRPr="00302A73" w:rsidR="00277471">
        <w:rPr>
          <w:rFonts w:ascii="Arial" w:hAnsi="Arial" w:cs="Arial"/>
          <w:sz w:val="24"/>
          <w:szCs w:val="24"/>
        </w:rPr>
        <w:t xml:space="preserve">vindo a </w:t>
      </w:r>
      <w:r w:rsidRPr="00302A73">
        <w:rPr>
          <w:rFonts w:ascii="Arial" w:hAnsi="Arial" w:cs="Arial"/>
          <w:sz w:val="24"/>
          <w:szCs w:val="24"/>
        </w:rPr>
        <w:t>solicita</w:t>
      </w:r>
      <w:r w:rsidRPr="00302A73" w:rsidR="00277471">
        <w:rPr>
          <w:rFonts w:ascii="Arial" w:hAnsi="Arial" w:cs="Arial"/>
          <w:sz w:val="24"/>
          <w:szCs w:val="24"/>
        </w:rPr>
        <w:t>r</w:t>
      </w:r>
      <w:r w:rsidRPr="00302A73">
        <w:rPr>
          <w:rFonts w:ascii="Arial" w:hAnsi="Arial" w:cs="Arial"/>
          <w:sz w:val="24"/>
          <w:szCs w:val="24"/>
        </w:rPr>
        <w:t xml:space="preserve"> ao </w:t>
      </w:r>
      <w:r w:rsidRPr="00302A73">
        <w:rPr>
          <w:rFonts w:ascii="Arial" w:hAnsi="Arial" w:cs="Arial"/>
          <w:sz w:val="24"/>
          <w:szCs w:val="24"/>
        </w:rPr>
        <w:t xml:space="preserve">Ministério da Educação (MEC) que atue para preservar o desenvolvimento educacional </w:t>
      </w:r>
      <w:r w:rsidRPr="00302A73" w:rsidR="00410092">
        <w:rPr>
          <w:rFonts w:ascii="Arial" w:hAnsi="Arial" w:cs="Arial"/>
          <w:sz w:val="24"/>
          <w:szCs w:val="24"/>
        </w:rPr>
        <w:t xml:space="preserve">especial inclusivo </w:t>
      </w:r>
      <w:r w:rsidRPr="00302A73">
        <w:rPr>
          <w:rFonts w:ascii="Arial" w:hAnsi="Arial" w:cs="Arial"/>
          <w:sz w:val="24"/>
          <w:szCs w:val="24"/>
        </w:rPr>
        <w:t>junto as APA</w:t>
      </w:r>
      <w:r w:rsidRPr="00302A73" w:rsidR="00416BB9">
        <w:rPr>
          <w:rFonts w:ascii="Arial" w:hAnsi="Arial" w:cs="Arial"/>
          <w:sz w:val="24"/>
          <w:szCs w:val="24"/>
        </w:rPr>
        <w:t>Es</w:t>
      </w:r>
      <w:r w:rsidRPr="00302A73" w:rsidR="00410092">
        <w:rPr>
          <w:rFonts w:ascii="Arial" w:hAnsi="Arial" w:cs="Arial"/>
          <w:sz w:val="24"/>
          <w:szCs w:val="24"/>
        </w:rPr>
        <w:t>, pois trata-se de uma instituição séria, responsável, com capacidade e conhecimento superior aos órgãos do Governo Federal</w:t>
      </w:r>
      <w:r w:rsidRPr="00302A73" w:rsidR="00416BB9">
        <w:rPr>
          <w:rFonts w:ascii="Arial" w:hAnsi="Arial" w:cs="Arial"/>
          <w:sz w:val="24"/>
          <w:szCs w:val="24"/>
        </w:rPr>
        <w:t>.</w:t>
      </w:r>
    </w:p>
    <w:p w:rsidR="000849BA" w:rsidRPr="00302A73" w:rsidP="00277471" w14:paraId="56AA08B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2CEA" w:rsidRPr="00302A73" w:rsidP="00036457" w14:paraId="7CB8B50F" w14:textId="1C55DD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02A73">
        <w:rPr>
          <w:rFonts w:ascii="Arial" w:hAnsi="Arial" w:cs="Arial"/>
          <w:b/>
          <w:bCs/>
          <w:sz w:val="24"/>
          <w:szCs w:val="24"/>
        </w:rPr>
        <w:t>DA JUSTIFICATIVA:</w:t>
      </w:r>
    </w:p>
    <w:p w:rsidR="00416BB9" w:rsidRPr="00302A73" w:rsidP="00416BB9" w14:paraId="684E9B97" w14:textId="1E74D4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2A73">
        <w:rPr>
          <w:rFonts w:ascii="Arial" w:hAnsi="Arial" w:cs="Arial"/>
          <w:sz w:val="24"/>
          <w:szCs w:val="24"/>
        </w:rPr>
        <w:t xml:space="preserve">O Decreto Federal nº 12.686/2025 que instituiu a Política Nacional de Educação Especial Inclusiva e a Rede Nacional de Educação Especial Inclusiva, merece ser melhor discutido </w:t>
      </w:r>
      <w:r w:rsidRPr="00302A73" w:rsidR="00F07F88">
        <w:rPr>
          <w:rFonts w:ascii="Arial" w:hAnsi="Arial" w:cs="Arial"/>
          <w:sz w:val="24"/>
          <w:szCs w:val="24"/>
        </w:rPr>
        <w:t>d</w:t>
      </w:r>
      <w:r w:rsidRPr="00302A73">
        <w:rPr>
          <w:rFonts w:ascii="Arial" w:hAnsi="Arial" w:cs="Arial"/>
          <w:sz w:val="24"/>
          <w:szCs w:val="24"/>
        </w:rPr>
        <w:t>e forma a proporcionar a participação popular.</w:t>
      </w:r>
    </w:p>
    <w:p w:rsidR="00416BB9" w:rsidRPr="00302A73" w:rsidP="00416BB9" w14:paraId="4CA74E53" w14:textId="0303D55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2A73">
        <w:rPr>
          <w:rFonts w:ascii="Arial" w:hAnsi="Arial" w:cs="Arial"/>
          <w:sz w:val="24"/>
          <w:szCs w:val="24"/>
        </w:rPr>
        <w:t>Val</w:t>
      </w:r>
      <w:r w:rsidRPr="00302A73" w:rsidR="00F07F88">
        <w:rPr>
          <w:rFonts w:ascii="Arial" w:hAnsi="Arial" w:cs="Arial"/>
          <w:sz w:val="24"/>
          <w:szCs w:val="24"/>
        </w:rPr>
        <w:t>e</w:t>
      </w:r>
      <w:r w:rsidRPr="00302A73">
        <w:rPr>
          <w:rFonts w:ascii="Arial" w:hAnsi="Arial" w:cs="Arial"/>
          <w:sz w:val="24"/>
          <w:szCs w:val="24"/>
        </w:rPr>
        <w:t xml:space="preserve"> dizer, as APAEs exercem um papel essencial e histórico na inclusão social, educacional e no atendimento especializado às pessoas com deficiência intelectual e múltipla, oferecendo suporte pedagógico, clínico e social às famílias e à comunidade.</w:t>
      </w:r>
    </w:p>
    <w:p w:rsidR="00416BB9" w:rsidRPr="00302A73" w:rsidP="00416BB9" w14:paraId="4974A815" w14:textId="38D77A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2A73">
        <w:rPr>
          <w:rFonts w:ascii="Arial" w:hAnsi="Arial" w:cs="Arial"/>
          <w:sz w:val="24"/>
          <w:szCs w:val="24"/>
        </w:rPr>
        <w:t>O Decreto Federal nº 12.686/2025, ao modificar regras e gestão, pode vir a ameaçar diretamente o sustento e a operação dessas instituições, que sobrevivem graças à parceria com o poder público, ao voluntariado e às doações da sociedade civil.</w:t>
      </w:r>
    </w:p>
    <w:p w:rsidR="00416BB9" w:rsidRPr="00302A73" w:rsidP="00416BB9" w14:paraId="1B6116FB" w14:textId="345742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2A73">
        <w:rPr>
          <w:rFonts w:ascii="Arial" w:hAnsi="Arial" w:cs="Arial"/>
          <w:sz w:val="24"/>
          <w:szCs w:val="24"/>
        </w:rPr>
        <w:t xml:space="preserve">Tal medida é temerária e contrária aos princípios da dignidade da pessoa humana, da inclusão e da proteção às pessoas com deficiência, previstos na Constituição Federal e na Lei </w:t>
      </w:r>
      <w:r w:rsidRPr="00302A73" w:rsidR="00F07F88">
        <w:rPr>
          <w:rFonts w:ascii="Arial" w:hAnsi="Arial" w:cs="Arial"/>
          <w:sz w:val="24"/>
          <w:szCs w:val="24"/>
        </w:rPr>
        <w:t>Federal</w:t>
      </w:r>
      <w:r w:rsidRPr="00302A73">
        <w:rPr>
          <w:rFonts w:ascii="Arial" w:hAnsi="Arial" w:cs="Arial"/>
          <w:sz w:val="24"/>
          <w:szCs w:val="24"/>
        </w:rPr>
        <w:t xml:space="preserve"> de Inclusão nº 13.146/2015, </w:t>
      </w:r>
      <w:r w:rsidRPr="00302A73" w:rsidR="00410092">
        <w:rPr>
          <w:rFonts w:ascii="Arial" w:hAnsi="Arial" w:cs="Arial"/>
          <w:sz w:val="24"/>
          <w:szCs w:val="24"/>
        </w:rPr>
        <w:t xml:space="preserve">e ainda, </w:t>
      </w:r>
      <w:r w:rsidRPr="00302A73">
        <w:rPr>
          <w:rFonts w:ascii="Arial" w:hAnsi="Arial" w:cs="Arial"/>
          <w:sz w:val="24"/>
          <w:szCs w:val="24"/>
        </w:rPr>
        <w:t>a sociedade não foi devidamente esclarecida</w:t>
      </w:r>
      <w:r w:rsidRPr="00302A73" w:rsidR="00410092">
        <w:rPr>
          <w:rFonts w:ascii="Arial" w:hAnsi="Arial" w:cs="Arial"/>
          <w:sz w:val="24"/>
          <w:szCs w:val="24"/>
        </w:rPr>
        <w:t>, fato que gera des</w:t>
      </w:r>
      <w:r w:rsidRPr="00302A73">
        <w:rPr>
          <w:rFonts w:ascii="Arial" w:hAnsi="Arial" w:cs="Arial"/>
          <w:sz w:val="24"/>
          <w:szCs w:val="24"/>
        </w:rPr>
        <w:t>confia</w:t>
      </w:r>
      <w:r w:rsidRPr="00302A73" w:rsidR="00410092">
        <w:rPr>
          <w:rFonts w:ascii="Arial" w:hAnsi="Arial" w:cs="Arial"/>
          <w:sz w:val="24"/>
          <w:szCs w:val="24"/>
        </w:rPr>
        <w:t>nça</w:t>
      </w:r>
      <w:r w:rsidRPr="00302A73">
        <w:rPr>
          <w:rFonts w:ascii="Arial" w:hAnsi="Arial" w:cs="Arial"/>
          <w:sz w:val="24"/>
          <w:szCs w:val="24"/>
        </w:rPr>
        <w:t xml:space="preserve"> </w:t>
      </w:r>
      <w:r w:rsidRPr="00302A73" w:rsidR="00410092">
        <w:rPr>
          <w:rFonts w:ascii="Arial" w:hAnsi="Arial" w:cs="Arial"/>
          <w:sz w:val="24"/>
          <w:szCs w:val="24"/>
        </w:rPr>
        <w:t xml:space="preserve">sobre os </w:t>
      </w:r>
      <w:r w:rsidRPr="00302A73">
        <w:rPr>
          <w:rFonts w:ascii="Arial" w:hAnsi="Arial" w:cs="Arial"/>
          <w:sz w:val="24"/>
          <w:szCs w:val="24"/>
        </w:rPr>
        <w:t>novos rumos da Educação Especial Inclusiva.</w:t>
      </w:r>
    </w:p>
    <w:p w:rsidR="00416BB9" w:rsidRPr="00302A73" w:rsidP="00416BB9" w14:paraId="76BB5D7E" w14:textId="020452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2A73">
        <w:rPr>
          <w:rFonts w:ascii="Arial" w:hAnsi="Arial" w:cs="Arial"/>
          <w:sz w:val="24"/>
          <w:szCs w:val="24"/>
        </w:rPr>
        <w:t xml:space="preserve">Sendo assim, a insegurança criada </w:t>
      </w:r>
      <w:r w:rsidRPr="00302A73">
        <w:rPr>
          <w:rFonts w:ascii="Arial" w:hAnsi="Arial" w:cs="Arial"/>
          <w:sz w:val="24"/>
          <w:szCs w:val="24"/>
        </w:rPr>
        <w:t>representa um retrocesso inaceitável na luta pela inclusão e pela defesa dos direitos das pessoas com deficiência.</w:t>
      </w:r>
    </w:p>
    <w:p w:rsidR="00CC050F" w:rsidRPr="00302A73" w:rsidP="001E25AA" w14:paraId="0DA837DA" w14:textId="3935CD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2A73">
        <w:rPr>
          <w:rFonts w:ascii="Arial" w:hAnsi="Arial" w:cs="Arial"/>
          <w:sz w:val="24"/>
          <w:szCs w:val="24"/>
        </w:rPr>
        <w:t xml:space="preserve">Diante do exposto, requer-se que a presente </w:t>
      </w:r>
      <w:r w:rsidRPr="00302A73" w:rsidR="00641C1F">
        <w:rPr>
          <w:rFonts w:ascii="Arial" w:hAnsi="Arial" w:cs="Arial"/>
          <w:sz w:val="24"/>
          <w:szCs w:val="24"/>
        </w:rPr>
        <w:t>MOÇÃO</w:t>
      </w:r>
      <w:r w:rsidRPr="00302A73">
        <w:rPr>
          <w:rFonts w:ascii="Arial" w:hAnsi="Arial" w:cs="Arial"/>
          <w:sz w:val="24"/>
          <w:szCs w:val="24"/>
        </w:rPr>
        <w:t xml:space="preserve"> seja submetida à apreciação e votação em plenário, e após aprovada, seja encaminhada </w:t>
      </w:r>
      <w:r w:rsidRPr="00302A73" w:rsidR="00641C1F">
        <w:rPr>
          <w:rFonts w:ascii="Arial" w:hAnsi="Arial" w:cs="Arial"/>
          <w:sz w:val="24"/>
          <w:szCs w:val="24"/>
        </w:rPr>
        <w:t xml:space="preserve">ao </w:t>
      </w:r>
      <w:r w:rsidRPr="00302A73" w:rsidR="00410092">
        <w:rPr>
          <w:rFonts w:ascii="Arial" w:hAnsi="Arial" w:cs="Arial"/>
          <w:sz w:val="24"/>
          <w:szCs w:val="24"/>
        </w:rPr>
        <w:t>Ministério da Educação (MEC)</w:t>
      </w:r>
      <w:r w:rsidRPr="00302A73" w:rsidR="00641C1F">
        <w:rPr>
          <w:rFonts w:ascii="Arial" w:hAnsi="Arial" w:cs="Arial"/>
          <w:sz w:val="24"/>
          <w:szCs w:val="24"/>
        </w:rPr>
        <w:t xml:space="preserve">, </w:t>
      </w:r>
      <w:r w:rsidRPr="00302A73" w:rsidR="00410092">
        <w:rPr>
          <w:rFonts w:ascii="Arial" w:hAnsi="Arial" w:cs="Arial"/>
          <w:sz w:val="24"/>
          <w:szCs w:val="24"/>
        </w:rPr>
        <w:t xml:space="preserve">órgão de responsabilidade do </w:t>
      </w:r>
      <w:r w:rsidRPr="00302A73" w:rsidR="00641C1F">
        <w:rPr>
          <w:rFonts w:ascii="Arial" w:hAnsi="Arial" w:cs="Arial"/>
          <w:sz w:val="24"/>
          <w:szCs w:val="24"/>
        </w:rPr>
        <w:t>G</w:t>
      </w:r>
      <w:r w:rsidRPr="00302A73" w:rsidR="00410092">
        <w:rPr>
          <w:rFonts w:ascii="Arial" w:hAnsi="Arial" w:cs="Arial"/>
          <w:sz w:val="24"/>
          <w:szCs w:val="24"/>
        </w:rPr>
        <w:t>overno Federal</w:t>
      </w:r>
      <w:r w:rsidRPr="00302A73">
        <w:rPr>
          <w:rFonts w:ascii="Arial" w:hAnsi="Arial" w:cs="Arial"/>
          <w:sz w:val="24"/>
          <w:szCs w:val="24"/>
        </w:rPr>
        <w:t xml:space="preserve">. </w:t>
      </w:r>
    </w:p>
    <w:p w:rsidR="009A45ED" w:rsidRPr="00302A73" w:rsidP="001E25AA" w14:paraId="04E01A76" w14:textId="174A55F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2A73">
        <w:rPr>
          <w:rFonts w:ascii="Arial" w:hAnsi="Arial" w:cs="Arial"/>
          <w:sz w:val="24"/>
          <w:szCs w:val="24"/>
        </w:rPr>
        <w:t>Esta Casa Legislativa, através desta singela manifestação</w:t>
      </w:r>
      <w:r w:rsidRPr="00302A73">
        <w:rPr>
          <w:rFonts w:ascii="Arial" w:hAnsi="Arial" w:cs="Arial"/>
          <w:sz w:val="24"/>
          <w:szCs w:val="24"/>
        </w:rPr>
        <w:t>, solicita ao Ministério da Educação (MEC), órgão de responsabilidade do Governo Federal</w:t>
      </w:r>
      <w:r w:rsidRPr="00302A73" w:rsidR="00F07F88">
        <w:rPr>
          <w:rFonts w:ascii="Arial" w:hAnsi="Arial" w:cs="Arial"/>
          <w:sz w:val="24"/>
          <w:szCs w:val="24"/>
        </w:rPr>
        <w:t>,</w:t>
      </w:r>
      <w:r w:rsidRPr="00302A73" w:rsidR="00036457">
        <w:rPr>
          <w:rFonts w:ascii="Arial" w:hAnsi="Arial" w:cs="Arial"/>
          <w:sz w:val="24"/>
          <w:szCs w:val="24"/>
        </w:rPr>
        <w:t xml:space="preserve"> que </w:t>
      </w:r>
      <w:r w:rsidRPr="00302A73">
        <w:rPr>
          <w:rFonts w:ascii="Arial" w:hAnsi="Arial" w:cs="Arial"/>
          <w:sz w:val="24"/>
          <w:szCs w:val="24"/>
        </w:rPr>
        <w:t>não coloque em risco a Educação Especial Inclusiva, e esclareça a sociedade, bem como, altere o Decreto Federal nº 12.686/2025 obedecendo e respeitando a segurança jurídica determina</w:t>
      </w:r>
      <w:r w:rsidRPr="00302A73" w:rsidR="00F07F88">
        <w:rPr>
          <w:rFonts w:ascii="Arial" w:hAnsi="Arial" w:cs="Arial"/>
          <w:sz w:val="24"/>
          <w:szCs w:val="24"/>
        </w:rPr>
        <w:t>da</w:t>
      </w:r>
      <w:r w:rsidRPr="00302A73">
        <w:rPr>
          <w:rFonts w:ascii="Arial" w:hAnsi="Arial" w:cs="Arial"/>
          <w:sz w:val="24"/>
          <w:szCs w:val="24"/>
        </w:rPr>
        <w:t xml:space="preserve"> pela Constituição Federal</w:t>
      </w:r>
      <w:r w:rsidRPr="00302A73" w:rsidR="00F07F88">
        <w:rPr>
          <w:rFonts w:ascii="Arial" w:hAnsi="Arial" w:cs="Arial"/>
          <w:sz w:val="24"/>
          <w:szCs w:val="24"/>
        </w:rPr>
        <w:t xml:space="preserve"> </w:t>
      </w:r>
      <w:r w:rsidRPr="00302A73" w:rsidR="00D707B5">
        <w:rPr>
          <w:rFonts w:ascii="Arial" w:hAnsi="Arial" w:cs="Arial"/>
          <w:sz w:val="24"/>
          <w:szCs w:val="24"/>
        </w:rPr>
        <w:t>e pela</w:t>
      </w:r>
      <w:r w:rsidRPr="00302A73">
        <w:rPr>
          <w:rFonts w:ascii="Arial" w:hAnsi="Arial" w:cs="Arial"/>
          <w:sz w:val="24"/>
          <w:szCs w:val="24"/>
        </w:rPr>
        <w:t xml:space="preserve"> Lei Federal nº 13.146/2015 do</w:t>
      </w:r>
      <w:r w:rsidRPr="00302A73">
        <w:rPr>
          <w:sz w:val="24"/>
          <w:szCs w:val="24"/>
        </w:rPr>
        <w:t xml:space="preserve"> </w:t>
      </w:r>
      <w:r w:rsidRPr="00302A73">
        <w:rPr>
          <w:rFonts w:ascii="Arial" w:hAnsi="Arial" w:cs="Arial"/>
          <w:sz w:val="24"/>
          <w:szCs w:val="24"/>
        </w:rPr>
        <w:t>Estatuto da Pessoa com Deficiência.</w:t>
      </w:r>
    </w:p>
    <w:p w:rsidR="007917B6" w:rsidRPr="00302A73" w:rsidP="001E25AA" w14:paraId="329FBC2F" w14:textId="66B831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2A73">
        <w:rPr>
          <w:rFonts w:ascii="Arial" w:hAnsi="Arial" w:cs="Arial"/>
          <w:sz w:val="24"/>
          <w:szCs w:val="24"/>
        </w:rPr>
        <w:t>Na certeza de contar com o apoio da respeitável Câmara</w:t>
      </w:r>
      <w:r w:rsidRPr="00302A73" w:rsidR="00E45CC1">
        <w:rPr>
          <w:rFonts w:ascii="Arial" w:hAnsi="Arial" w:cs="Arial"/>
          <w:sz w:val="24"/>
          <w:szCs w:val="24"/>
        </w:rPr>
        <w:t xml:space="preserve"> Holambrense</w:t>
      </w:r>
      <w:r w:rsidRPr="00302A73">
        <w:rPr>
          <w:rFonts w:ascii="Arial" w:hAnsi="Arial" w:cs="Arial"/>
          <w:sz w:val="24"/>
          <w:szCs w:val="24"/>
        </w:rPr>
        <w:t xml:space="preserve">, peço a aprovação da presente </w:t>
      </w:r>
      <w:r w:rsidRPr="00302A73">
        <w:rPr>
          <w:rFonts w:ascii="Arial" w:hAnsi="Arial" w:cs="Arial"/>
          <w:b/>
          <w:bCs/>
          <w:sz w:val="24"/>
          <w:szCs w:val="24"/>
        </w:rPr>
        <w:t>MOÇÃO DE AP</w:t>
      </w:r>
      <w:r w:rsidRPr="00302A73" w:rsidR="009A45ED">
        <w:rPr>
          <w:rFonts w:ascii="Arial" w:hAnsi="Arial" w:cs="Arial"/>
          <w:b/>
          <w:bCs/>
          <w:sz w:val="24"/>
          <w:szCs w:val="24"/>
        </w:rPr>
        <w:t>ELO</w:t>
      </w:r>
      <w:r w:rsidRPr="00302A73">
        <w:rPr>
          <w:rFonts w:ascii="Arial" w:hAnsi="Arial" w:cs="Arial"/>
          <w:sz w:val="24"/>
          <w:szCs w:val="24"/>
        </w:rPr>
        <w:t>.</w:t>
      </w:r>
    </w:p>
    <w:p w:rsidR="00641C1F" w:rsidRPr="00302A73" w:rsidP="00641C1F" w14:paraId="344ADE83" w14:textId="77777777">
      <w:pPr>
        <w:pStyle w:val="BodyTextIndent2"/>
        <w:ind w:right="-162"/>
        <w:jc w:val="right"/>
        <w:rPr>
          <w:bCs/>
          <w:sz w:val="24"/>
          <w:szCs w:val="24"/>
        </w:rPr>
      </w:pPr>
    </w:p>
    <w:p w:rsidR="00641C1F" w:rsidRPr="00302A73" w:rsidP="00641C1F" w14:paraId="374723E7" w14:textId="77A7D073">
      <w:pPr>
        <w:pStyle w:val="BodyTextIndent2"/>
        <w:ind w:right="-162"/>
        <w:jc w:val="center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302A7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Plenário Vereador Aparício de Almeida, </w:t>
      </w:r>
      <w:r w:rsidRPr="00302A73" w:rsidR="009A45E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06</w:t>
      </w:r>
      <w:r w:rsidRPr="00302A7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</w:t>
      </w:r>
      <w:r w:rsidRPr="00302A7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</w:t>
      </w:r>
      <w:r w:rsidRPr="00302A7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302A73" w:rsidR="009A45E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novembro</w:t>
      </w:r>
      <w:r w:rsidRPr="00302A7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de 2025.</w:t>
      </w:r>
    </w:p>
    <w:p w:rsidR="00641C1F" w:rsidRPr="00302A73" w:rsidP="00641C1F" w14:paraId="3F39265E" w14:textId="77777777">
      <w:pPr>
        <w:pStyle w:val="BodyTextIndent2"/>
        <w:ind w:right="-162"/>
        <w:jc w:val="right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:rsidR="00641C1F" w:rsidP="00641C1F" w14:paraId="0E81A8A3" w14:textId="77777777">
      <w:pPr>
        <w:ind w:left="2124" w:firstLine="708"/>
        <w:rPr>
          <w:rFonts w:ascii="Arial" w:hAnsi="Arial" w:cs="Arial"/>
          <w:sz w:val="24"/>
          <w:szCs w:val="24"/>
        </w:rPr>
      </w:pPr>
    </w:p>
    <w:p w:rsidR="00227E1F" w:rsidP="00641C1F" w14:paraId="686A1EF8" w14:textId="77777777">
      <w:pPr>
        <w:ind w:left="2124" w:firstLine="708"/>
        <w:rPr>
          <w:rFonts w:ascii="Arial" w:hAnsi="Arial" w:cs="Arial"/>
          <w:sz w:val="24"/>
          <w:szCs w:val="24"/>
        </w:rPr>
      </w:pPr>
    </w:p>
    <w:p w:rsidR="00227E1F" w:rsidRPr="00302A73" w:rsidP="00641C1F" w14:paraId="204AB038" w14:textId="77777777">
      <w:pPr>
        <w:ind w:left="2124" w:firstLine="708"/>
        <w:rPr>
          <w:rFonts w:ascii="Arial" w:hAnsi="Arial" w:cs="Arial"/>
          <w:sz w:val="24"/>
          <w:szCs w:val="24"/>
        </w:rPr>
      </w:pPr>
    </w:p>
    <w:p w:rsidR="00E45CC1" w:rsidRPr="00302A73" w:rsidP="00E45CC1" w14:paraId="206F1EE0" w14:textId="24B7A3E7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302A73">
        <w:rPr>
          <w:rFonts w:ascii="Arial" w:hAnsi="Arial" w:cs="Arial"/>
          <w:b/>
          <w:bCs/>
          <w:sz w:val="24"/>
          <w:szCs w:val="24"/>
        </w:rPr>
        <w:t>APARECIDO LOPES DA SILVA LIMA</w:t>
      </w:r>
    </w:p>
    <w:p w:rsidR="00E45CC1" w:rsidRPr="00302A73" w:rsidP="00E45CC1" w14:paraId="62003EAB" w14:textId="77777777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302A73">
        <w:rPr>
          <w:rFonts w:ascii="Arial" w:hAnsi="Arial" w:cs="Arial"/>
          <w:b/>
          <w:bCs/>
          <w:sz w:val="24"/>
          <w:szCs w:val="24"/>
        </w:rPr>
        <w:t>Vereador/Presidente</w:t>
      </w:r>
    </w:p>
    <w:p w:rsidR="00E45CC1" w:rsidRPr="00302A73" w:rsidP="00641C1F" w14:paraId="01761B8F" w14:textId="77777777">
      <w:pPr>
        <w:ind w:left="2124" w:firstLine="708"/>
        <w:rPr>
          <w:rFonts w:ascii="Arial" w:hAnsi="Arial" w:cs="Arial"/>
          <w:sz w:val="24"/>
          <w:szCs w:val="24"/>
        </w:rPr>
      </w:pPr>
    </w:p>
    <w:sectPr w:rsidSect="00227E1F">
      <w:headerReference w:type="default" r:id="rId5"/>
      <w:footerReference w:type="default" r:id="rId6"/>
      <w:pgSz w:w="11906" w:h="16838"/>
      <w:pgMar w:top="2268" w:right="1701" w:bottom="992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9510018"/>
      <w:docPartObj>
        <w:docPartGallery w:val="Page Numbers (Bottom of Page)"/>
        <w:docPartUnique/>
      </w:docPartObj>
    </w:sdtPr>
    <w:sdtContent>
      <w:p w:rsidR="00227E1F" w14:paraId="7B9385CC" w14:textId="1E32938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33" w14:paraId="24F260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92"/>
    <w:rsid w:val="000029A0"/>
    <w:rsid w:val="00036457"/>
    <w:rsid w:val="000849BA"/>
    <w:rsid w:val="000C65A0"/>
    <w:rsid w:val="000E1687"/>
    <w:rsid w:val="0011108F"/>
    <w:rsid w:val="001E25AA"/>
    <w:rsid w:val="00227E1F"/>
    <w:rsid w:val="00251C72"/>
    <w:rsid w:val="00264020"/>
    <w:rsid w:val="00277471"/>
    <w:rsid w:val="002C2FEC"/>
    <w:rsid w:val="002C4B91"/>
    <w:rsid w:val="002F35F7"/>
    <w:rsid w:val="00301943"/>
    <w:rsid w:val="00302A73"/>
    <w:rsid w:val="00306845"/>
    <w:rsid w:val="003A56A3"/>
    <w:rsid w:val="003F341A"/>
    <w:rsid w:val="00410092"/>
    <w:rsid w:val="00416BB9"/>
    <w:rsid w:val="004D77C7"/>
    <w:rsid w:val="005037D0"/>
    <w:rsid w:val="00544CEA"/>
    <w:rsid w:val="005A24DA"/>
    <w:rsid w:val="005D0AE8"/>
    <w:rsid w:val="005D3A41"/>
    <w:rsid w:val="00641C1F"/>
    <w:rsid w:val="00650434"/>
    <w:rsid w:val="00661889"/>
    <w:rsid w:val="00680C9A"/>
    <w:rsid w:val="006D19C4"/>
    <w:rsid w:val="00736D0D"/>
    <w:rsid w:val="00777454"/>
    <w:rsid w:val="00791092"/>
    <w:rsid w:val="007917B6"/>
    <w:rsid w:val="007951C1"/>
    <w:rsid w:val="00801533"/>
    <w:rsid w:val="00860958"/>
    <w:rsid w:val="008F2CEA"/>
    <w:rsid w:val="00911CE7"/>
    <w:rsid w:val="009A45ED"/>
    <w:rsid w:val="00A15432"/>
    <w:rsid w:val="00A563BD"/>
    <w:rsid w:val="00AA0812"/>
    <w:rsid w:val="00B04AB0"/>
    <w:rsid w:val="00B51BF1"/>
    <w:rsid w:val="00C76346"/>
    <w:rsid w:val="00CC050F"/>
    <w:rsid w:val="00D33F7C"/>
    <w:rsid w:val="00D53D64"/>
    <w:rsid w:val="00D707B5"/>
    <w:rsid w:val="00DF04FC"/>
    <w:rsid w:val="00E11BCF"/>
    <w:rsid w:val="00E45CC1"/>
    <w:rsid w:val="00F07F88"/>
    <w:rsid w:val="00F97A75"/>
    <w:rsid w:val="00FF20B9"/>
    <w:rsid w:val="00FF44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A54E2D-CA07-424A-B63D-2AC70C5A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91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9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91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91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91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91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91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91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91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91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91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91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91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910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91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910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91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91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91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9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91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91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91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91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91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91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0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79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1092"/>
  </w:style>
  <w:style w:type="paragraph" w:styleId="Footer">
    <w:name w:val="footer"/>
    <w:basedOn w:val="Normal"/>
    <w:link w:val="RodapChar"/>
    <w:uiPriority w:val="99"/>
    <w:unhideWhenUsed/>
    <w:rsid w:val="0079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1092"/>
  </w:style>
  <w:style w:type="character" w:styleId="Hyperlink">
    <w:name w:val="Hyperlink"/>
    <w:basedOn w:val="DefaultParagraphFont"/>
    <w:uiPriority w:val="99"/>
    <w:unhideWhenUsed/>
    <w:rsid w:val="00A563B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63BD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Recuodecorpodetexto2Char"/>
    <w:unhideWhenUsed/>
    <w:rsid w:val="00641C1F"/>
    <w:pPr>
      <w:spacing w:after="0" w:line="240" w:lineRule="auto"/>
      <w:ind w:right="-343" w:firstLine="900"/>
      <w:jc w:val="both"/>
    </w:pPr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DefaultParagraphFont"/>
    <w:link w:val="BodyTextIndent2"/>
    <w:rsid w:val="00641C1F"/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1132-D103-4564-9D7D-55AB7DD1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- Consórcio PCJ</dc:creator>
  <cp:lastModifiedBy>Andreia P. Campanha</cp:lastModifiedBy>
  <cp:revision>4</cp:revision>
  <cp:lastPrinted>2025-11-06T15:29:00Z</cp:lastPrinted>
  <dcterms:created xsi:type="dcterms:W3CDTF">2025-11-06T13:13:00Z</dcterms:created>
  <dcterms:modified xsi:type="dcterms:W3CDTF">2025-11-06T16:21:00Z</dcterms:modified>
</cp:coreProperties>
</file>