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3249" w14:textId="77777777" w:rsidR="000E6261" w:rsidRPr="00D43BDD" w:rsidRDefault="00000000" w:rsidP="000E626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D43BDD">
        <w:rPr>
          <w:rFonts w:ascii="Arial" w:hAnsi="Arial" w:cs="Arial"/>
          <w:b/>
          <w:sz w:val="22"/>
          <w:szCs w:val="22"/>
        </w:rPr>
        <w:t xml:space="preserve">INDICAÇÃO Nº. </w:t>
      </w:r>
      <w:r w:rsidR="007240B2" w:rsidRPr="00D43BDD">
        <w:rPr>
          <w:rFonts w:ascii="Arial" w:hAnsi="Arial" w:cs="Arial"/>
          <w:b/>
          <w:sz w:val="22"/>
          <w:szCs w:val="22"/>
        </w:rPr>
        <w:t>187</w:t>
      </w:r>
      <w:r w:rsidRPr="00D43BDD">
        <w:rPr>
          <w:rFonts w:ascii="Arial" w:hAnsi="Arial" w:cs="Arial"/>
          <w:b/>
          <w:sz w:val="22"/>
          <w:szCs w:val="22"/>
        </w:rPr>
        <w:t>/2025</w:t>
      </w:r>
    </w:p>
    <w:p w14:paraId="07EBF7CF" w14:textId="77777777" w:rsidR="000E6261" w:rsidRPr="00D43BDD" w:rsidRDefault="000E6261" w:rsidP="000E6261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028E7926" w14:textId="49651B8B" w:rsidR="00FA4D91" w:rsidRPr="00D43BDD" w:rsidRDefault="00000000" w:rsidP="00FA4D91">
      <w:pPr>
        <w:ind w:left="2552"/>
        <w:jc w:val="both"/>
        <w:rPr>
          <w:rFonts w:ascii="Arial" w:hAnsi="Arial" w:cs="Arial"/>
          <w:b/>
        </w:rPr>
      </w:pPr>
      <w:r w:rsidRPr="00D43BDD">
        <w:rPr>
          <w:rFonts w:ascii="Arial" w:hAnsi="Arial" w:cs="Arial"/>
          <w:b/>
        </w:rPr>
        <w:t>“SOLICITA AO PODER EXECUTIVO, QUE AO NOTAR DIVERGÊNCIA NO COMPROVANTE DE ENDEREÇO DO CARTÃO CIDADÃO, NÃO FAÇA O BLOQUEIO ANTES DE REALIZAR A VISITA SOCIAL NO LOCAL.”</w:t>
      </w:r>
    </w:p>
    <w:p w14:paraId="2ECA5C15" w14:textId="77777777" w:rsidR="009343DC" w:rsidRPr="00D43BDD" w:rsidRDefault="00000000" w:rsidP="00D43BDD">
      <w:pPr>
        <w:ind w:firstLine="851"/>
        <w:jc w:val="both"/>
        <w:rPr>
          <w:rFonts w:ascii="Arial" w:hAnsi="Arial" w:cs="Arial"/>
          <w:bCs/>
        </w:rPr>
      </w:pPr>
      <w:r w:rsidRPr="00D43BDD">
        <w:rPr>
          <w:rFonts w:ascii="Arial" w:hAnsi="Arial" w:cs="Arial"/>
          <w:bCs/>
        </w:rPr>
        <w:t>Considerando que:</w:t>
      </w:r>
      <w:r w:rsidR="00D43BDD">
        <w:rPr>
          <w:rFonts w:ascii="Arial" w:hAnsi="Arial" w:cs="Arial"/>
          <w:bCs/>
        </w:rPr>
        <w:t xml:space="preserve"> </w:t>
      </w:r>
      <w:r w:rsidRPr="00D43BDD">
        <w:rPr>
          <w:rFonts w:ascii="Arial" w:hAnsi="Arial" w:cs="Arial"/>
          <w:bCs/>
        </w:rPr>
        <w:t>- O bloqueio do Cartão Cidadão, pode vir a causar danos ao impedir o acesso aos benefícios prestados pela municipalidade;</w:t>
      </w:r>
    </w:p>
    <w:p w14:paraId="243B4ABB" w14:textId="77777777" w:rsidR="009343DC" w:rsidRPr="00D43BDD" w:rsidRDefault="00000000" w:rsidP="00D43BDD">
      <w:pPr>
        <w:spacing w:line="360" w:lineRule="auto"/>
        <w:ind w:firstLine="851"/>
        <w:jc w:val="both"/>
        <w:rPr>
          <w:rFonts w:ascii="Arial" w:hAnsi="Arial" w:cs="Arial"/>
          <w:bCs/>
        </w:rPr>
      </w:pPr>
      <w:r w:rsidRPr="00D43BDD">
        <w:rPr>
          <w:rFonts w:ascii="Arial" w:hAnsi="Arial" w:cs="Arial"/>
          <w:bCs/>
        </w:rPr>
        <w:t>- Que é importante humanizar o atendimento e demonstrar sensibilidade às dificuldades enfrentadas pelos beneficiários, que muitas vezes dependem desses recursos para algumas das suas necessidades básicas, e entre elas, o acesso aos medicamentos necessários à sua saúde;</w:t>
      </w:r>
    </w:p>
    <w:p w14:paraId="11AE9BCA" w14:textId="77777777" w:rsidR="009343DC" w:rsidRPr="00D43BDD" w:rsidRDefault="00000000" w:rsidP="00D43BDD">
      <w:pPr>
        <w:spacing w:line="360" w:lineRule="auto"/>
        <w:ind w:firstLine="851"/>
        <w:jc w:val="both"/>
        <w:rPr>
          <w:rFonts w:ascii="Arial" w:hAnsi="Arial" w:cs="Arial"/>
          <w:bCs/>
        </w:rPr>
      </w:pPr>
      <w:r w:rsidRPr="00D43BDD">
        <w:rPr>
          <w:rFonts w:ascii="Arial" w:hAnsi="Arial" w:cs="Arial"/>
          <w:bCs/>
        </w:rPr>
        <w:t>- Ao permite a regularização, dará tempo para que o cidadão reúna a documentação necessária ou comprove a sua situação sem o pânico de ter o cartão bloqueado.</w:t>
      </w:r>
    </w:p>
    <w:p w14:paraId="729B3C2B" w14:textId="77777777" w:rsidR="004F0BD1" w:rsidRPr="00D43BDD" w:rsidRDefault="00000000" w:rsidP="00D43BDD">
      <w:pPr>
        <w:spacing w:line="360" w:lineRule="auto"/>
        <w:ind w:firstLine="851"/>
        <w:jc w:val="both"/>
        <w:rPr>
          <w:rFonts w:ascii="Arial" w:hAnsi="Arial" w:cs="Arial"/>
          <w:b/>
          <w:bCs/>
        </w:rPr>
      </w:pPr>
      <w:r w:rsidRPr="00D43BDD">
        <w:rPr>
          <w:rFonts w:ascii="Arial" w:eastAsia="Arial" w:hAnsi="Arial" w:cs="Arial"/>
        </w:rPr>
        <w:t xml:space="preserve">  </w:t>
      </w:r>
      <w:r w:rsidR="00D50810" w:rsidRPr="00D43BDD">
        <w:rPr>
          <w:rFonts w:ascii="Arial" w:hAnsi="Arial" w:cs="Arial"/>
        </w:rPr>
        <w:t>Venho apresentar nos termos do Artigo 20</w:t>
      </w:r>
      <w:r w:rsidR="00B2714E" w:rsidRPr="00D43BDD">
        <w:rPr>
          <w:rFonts w:ascii="Arial" w:hAnsi="Arial" w:cs="Arial"/>
        </w:rPr>
        <w:t>6</w:t>
      </w:r>
      <w:r w:rsidR="00D50810" w:rsidRPr="00D43BDD">
        <w:rPr>
          <w:rFonts w:ascii="Arial" w:hAnsi="Arial" w:cs="Arial"/>
        </w:rPr>
        <w:t xml:space="preserve"> do Regimento Interno, esta Indicação, solicitando ao Senhor Prefeito que</w:t>
      </w:r>
      <w:r w:rsidRPr="00D43BDD">
        <w:rPr>
          <w:rFonts w:ascii="Arial" w:hAnsi="Arial" w:cs="Arial"/>
        </w:rPr>
        <w:t xml:space="preserve">, </w:t>
      </w:r>
      <w:r w:rsidRPr="00D43BDD">
        <w:rPr>
          <w:rFonts w:ascii="Arial" w:hAnsi="Arial" w:cs="Arial"/>
          <w:b/>
          <w:bCs/>
        </w:rPr>
        <w:t>“</w:t>
      </w:r>
      <w:r w:rsidR="00FA4D91" w:rsidRPr="00D43BDD">
        <w:rPr>
          <w:rFonts w:ascii="Arial" w:hAnsi="Arial" w:cs="Arial"/>
          <w:b/>
          <w:bCs/>
        </w:rPr>
        <w:t>que ao notar divergência no comprovante de endereço do cartão cidadão, não faça o bloqueio antes de realizar a visita social no local.</w:t>
      </w:r>
    </w:p>
    <w:p w14:paraId="486028C5" w14:textId="77777777" w:rsidR="00835E2F" w:rsidRPr="00D43BDD" w:rsidRDefault="00000000" w:rsidP="00D43BDD">
      <w:pPr>
        <w:pStyle w:val="NormalWeb"/>
        <w:spacing w:before="0" w:beforeAutospacing="0" w:after="0" w:afterAutospacing="0"/>
        <w:ind w:firstLine="85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3BDD">
        <w:rPr>
          <w:rFonts w:ascii="Arial" w:hAnsi="Arial" w:cs="Arial"/>
          <w:b/>
          <w:color w:val="000000"/>
          <w:sz w:val="22"/>
          <w:szCs w:val="22"/>
        </w:rPr>
        <w:t>JUSTIFICATIVA:</w:t>
      </w:r>
    </w:p>
    <w:p w14:paraId="2C08DDD1" w14:textId="77777777" w:rsidR="009343DC" w:rsidRPr="00D43BDD" w:rsidRDefault="009343DC" w:rsidP="00D43BDD">
      <w:pPr>
        <w:pStyle w:val="NormalWeb"/>
        <w:spacing w:before="0" w:beforeAutospacing="0" w:after="0" w:afterAutospacing="0"/>
        <w:ind w:firstLine="851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B326301" w14:textId="77777777" w:rsidR="009343DC" w:rsidRPr="00D43BDD" w:rsidRDefault="00000000" w:rsidP="00D43BDD">
      <w:pPr>
        <w:spacing w:line="360" w:lineRule="auto"/>
        <w:ind w:firstLine="851"/>
        <w:jc w:val="both"/>
        <w:rPr>
          <w:rFonts w:ascii="Arial" w:hAnsi="Arial" w:cs="Arial"/>
          <w:bCs/>
        </w:rPr>
      </w:pPr>
      <w:r w:rsidRPr="00D43BDD">
        <w:rPr>
          <w:rFonts w:ascii="Arial" w:hAnsi="Arial" w:cs="Arial"/>
          <w:bCs/>
        </w:rPr>
        <w:t>A principal preocupação é a de garantir que as famílias não tenham seu acesso aos benefícios cortad</w:t>
      </w:r>
      <w:r w:rsidR="00F4014C" w:rsidRPr="00D43BDD">
        <w:rPr>
          <w:rFonts w:ascii="Arial" w:hAnsi="Arial" w:cs="Arial"/>
          <w:bCs/>
        </w:rPr>
        <w:t>os</w:t>
      </w:r>
      <w:r w:rsidRPr="00D43BDD">
        <w:rPr>
          <w:rFonts w:ascii="Arial" w:hAnsi="Arial" w:cs="Arial"/>
          <w:bCs/>
        </w:rPr>
        <w:t xml:space="preserve"> abruptamente, antes que a situação seja devidamente verificada</w:t>
      </w:r>
      <w:r w:rsidR="00F16841" w:rsidRPr="00D43BDD">
        <w:rPr>
          <w:rFonts w:ascii="Arial" w:hAnsi="Arial" w:cs="Arial"/>
          <w:bCs/>
        </w:rPr>
        <w:t>, confirmada</w:t>
      </w:r>
      <w:r w:rsidRPr="00D43BDD">
        <w:rPr>
          <w:rFonts w:ascii="Arial" w:hAnsi="Arial" w:cs="Arial"/>
          <w:bCs/>
        </w:rPr>
        <w:t xml:space="preserve">. O bloqueio imediato do cartão, sem a visita social de confirmação, pode causar sérios problemas financeiros para famílias em situação de </w:t>
      </w:r>
      <w:r w:rsidR="00F16841" w:rsidRPr="00D43BDD">
        <w:rPr>
          <w:rFonts w:ascii="Arial" w:hAnsi="Arial" w:cs="Arial"/>
          <w:bCs/>
        </w:rPr>
        <w:t>vulnerabilidade</w:t>
      </w:r>
      <w:r w:rsidRPr="00D43BDD">
        <w:rPr>
          <w:rFonts w:ascii="Arial" w:hAnsi="Arial" w:cs="Arial"/>
          <w:bCs/>
        </w:rPr>
        <w:t xml:space="preserve">, e que dependem desses recursos para necessidades básicas, podendo inclusive </w:t>
      </w:r>
      <w:r w:rsidR="00C8687E" w:rsidRPr="00D43BDD">
        <w:rPr>
          <w:rFonts w:ascii="Arial" w:hAnsi="Arial" w:cs="Arial"/>
          <w:bCs/>
        </w:rPr>
        <w:t xml:space="preserve">resultar </w:t>
      </w:r>
      <w:r w:rsidRPr="00D43BDD">
        <w:rPr>
          <w:rFonts w:ascii="Arial" w:hAnsi="Arial" w:cs="Arial"/>
          <w:bCs/>
        </w:rPr>
        <w:t xml:space="preserve">em problemas com </w:t>
      </w:r>
      <w:r w:rsidR="00C8687E" w:rsidRPr="00D43BDD">
        <w:rPr>
          <w:rFonts w:ascii="Arial" w:hAnsi="Arial" w:cs="Arial"/>
          <w:bCs/>
        </w:rPr>
        <w:t>a saúde</w:t>
      </w:r>
      <w:r w:rsidRPr="00D43BDD">
        <w:rPr>
          <w:rFonts w:ascii="Arial" w:hAnsi="Arial" w:cs="Arial"/>
          <w:bCs/>
        </w:rPr>
        <w:t xml:space="preserve"> de alguns moradores.</w:t>
      </w:r>
      <w:r w:rsidR="00D43BDD">
        <w:rPr>
          <w:rFonts w:ascii="Arial" w:hAnsi="Arial" w:cs="Arial"/>
          <w:bCs/>
        </w:rPr>
        <w:t xml:space="preserve"> </w:t>
      </w:r>
      <w:r w:rsidR="00F4014C" w:rsidRPr="00D43BDD">
        <w:rPr>
          <w:rFonts w:ascii="Arial" w:hAnsi="Arial" w:cs="Arial"/>
          <w:bCs/>
        </w:rPr>
        <w:t xml:space="preserve">Faço um apelo ao Executivo para que </w:t>
      </w:r>
      <w:r w:rsidRPr="00D43BDD">
        <w:rPr>
          <w:rFonts w:ascii="Arial" w:hAnsi="Arial" w:cs="Arial"/>
          <w:bCs/>
        </w:rPr>
        <w:t xml:space="preserve">a visita social local </w:t>
      </w:r>
      <w:r w:rsidR="00F4014C" w:rsidRPr="00D43BDD">
        <w:rPr>
          <w:rFonts w:ascii="Arial" w:hAnsi="Arial" w:cs="Arial"/>
          <w:bCs/>
        </w:rPr>
        <w:t xml:space="preserve">ocorra antes do bloqueio do cartão, pois assim </w:t>
      </w:r>
      <w:r w:rsidRPr="00D43BDD">
        <w:rPr>
          <w:rFonts w:ascii="Arial" w:hAnsi="Arial" w:cs="Arial"/>
          <w:bCs/>
        </w:rPr>
        <w:t>estaremos priorizando o bem-estar d</w:t>
      </w:r>
      <w:r w:rsidR="00F4014C" w:rsidRPr="00D43BDD">
        <w:rPr>
          <w:rFonts w:ascii="Arial" w:hAnsi="Arial" w:cs="Arial"/>
          <w:bCs/>
        </w:rPr>
        <w:t>a nossa população vulnerável</w:t>
      </w:r>
      <w:r w:rsidRPr="00D43BDD">
        <w:rPr>
          <w:rFonts w:ascii="Arial" w:hAnsi="Arial" w:cs="Arial"/>
          <w:bCs/>
        </w:rPr>
        <w:t xml:space="preserve">, mantendo o acesso aos serviços até que a situação seja totalmente esclarecida. </w:t>
      </w:r>
    </w:p>
    <w:p w14:paraId="070D1387" w14:textId="77777777" w:rsidR="00AE030F" w:rsidRPr="00D43BDD" w:rsidRDefault="00000000" w:rsidP="00D43BDD">
      <w:pPr>
        <w:spacing w:line="360" w:lineRule="auto"/>
        <w:ind w:firstLine="851"/>
        <w:jc w:val="both"/>
        <w:rPr>
          <w:rFonts w:ascii="Arial" w:hAnsi="Arial" w:cs="Arial"/>
          <w:bCs/>
        </w:rPr>
      </w:pPr>
      <w:r w:rsidRPr="00D43BDD">
        <w:rPr>
          <w:rFonts w:ascii="Arial" w:hAnsi="Arial" w:cs="Arial"/>
          <w:bCs/>
        </w:rPr>
        <w:t xml:space="preserve">É o que cumpre indicar, esperando as possibilidades de atendimento. </w:t>
      </w:r>
    </w:p>
    <w:p w14:paraId="1BB2E6C1" w14:textId="77777777" w:rsidR="00580807" w:rsidRPr="00D43BDD" w:rsidRDefault="00000000" w:rsidP="00D43BDD">
      <w:pPr>
        <w:spacing w:line="360" w:lineRule="auto"/>
        <w:ind w:hanging="142"/>
        <w:jc w:val="both"/>
        <w:rPr>
          <w:rFonts w:ascii="Arial" w:hAnsi="Arial" w:cs="Arial"/>
          <w:bCs/>
        </w:rPr>
      </w:pPr>
      <w:r w:rsidRPr="00D43BDD">
        <w:rPr>
          <w:rFonts w:ascii="Arial" w:hAnsi="Arial" w:cs="Arial"/>
          <w:bCs/>
        </w:rPr>
        <w:t xml:space="preserve">                Plenário “Vereador Aparício de Almeida”, </w:t>
      </w:r>
      <w:r w:rsidR="00C8687E" w:rsidRPr="00D43BDD">
        <w:rPr>
          <w:rFonts w:ascii="Arial" w:hAnsi="Arial" w:cs="Arial"/>
          <w:bCs/>
        </w:rPr>
        <w:t>16</w:t>
      </w:r>
      <w:r w:rsidRPr="00D43BDD">
        <w:rPr>
          <w:rFonts w:ascii="Arial" w:hAnsi="Arial" w:cs="Arial"/>
          <w:bCs/>
        </w:rPr>
        <w:t xml:space="preserve"> de </w:t>
      </w:r>
      <w:r w:rsidR="00C8687E" w:rsidRPr="00D43BDD">
        <w:rPr>
          <w:rFonts w:ascii="Arial" w:hAnsi="Arial" w:cs="Arial"/>
          <w:bCs/>
        </w:rPr>
        <w:t>outubro</w:t>
      </w:r>
      <w:r w:rsidRPr="00D43BDD">
        <w:rPr>
          <w:rFonts w:ascii="Arial" w:hAnsi="Arial" w:cs="Arial"/>
          <w:bCs/>
        </w:rPr>
        <w:t xml:space="preserve"> de 2025.</w:t>
      </w:r>
    </w:p>
    <w:p w14:paraId="394B433E" w14:textId="77777777" w:rsidR="00D43BDD" w:rsidRDefault="00D43BDD" w:rsidP="00D43BDD">
      <w:pPr>
        <w:spacing w:after="0" w:line="240" w:lineRule="auto"/>
        <w:jc w:val="center"/>
        <w:rPr>
          <w:rFonts w:ascii="Arial" w:hAnsi="Arial" w:cs="Arial"/>
          <w:b/>
        </w:rPr>
      </w:pPr>
    </w:p>
    <w:p w14:paraId="175F8628" w14:textId="77777777" w:rsidR="00580807" w:rsidRPr="00D43BDD" w:rsidRDefault="00000000" w:rsidP="00D43BDD">
      <w:pPr>
        <w:spacing w:after="0" w:line="240" w:lineRule="auto"/>
        <w:jc w:val="center"/>
        <w:rPr>
          <w:rFonts w:ascii="Arial" w:hAnsi="Arial" w:cs="Arial"/>
          <w:b/>
        </w:rPr>
      </w:pPr>
      <w:r w:rsidRPr="00D43BDD">
        <w:rPr>
          <w:rFonts w:ascii="Arial" w:hAnsi="Arial" w:cs="Arial"/>
          <w:b/>
        </w:rPr>
        <w:t>APARECIDO LOPES DA SILVA LIMA</w:t>
      </w:r>
    </w:p>
    <w:p w14:paraId="46AA5DD6" w14:textId="77777777" w:rsidR="00580807" w:rsidRPr="00D43BDD" w:rsidRDefault="00000000" w:rsidP="00D43BDD">
      <w:pPr>
        <w:spacing w:after="0" w:line="240" w:lineRule="auto"/>
        <w:jc w:val="center"/>
        <w:rPr>
          <w:rFonts w:ascii="Arial" w:hAnsi="Arial" w:cs="Arial"/>
          <w:b/>
        </w:rPr>
      </w:pPr>
      <w:r w:rsidRPr="00D43BDD">
        <w:rPr>
          <w:rFonts w:ascii="Arial" w:hAnsi="Arial" w:cs="Arial"/>
          <w:b/>
        </w:rPr>
        <w:t>Vereador/Presidente</w:t>
      </w:r>
    </w:p>
    <w:p w14:paraId="10DEA227" w14:textId="77777777" w:rsidR="00AE030F" w:rsidRPr="00D43BDD" w:rsidRDefault="00AE030F" w:rsidP="009343DC">
      <w:pPr>
        <w:spacing w:line="360" w:lineRule="auto"/>
        <w:jc w:val="both"/>
        <w:rPr>
          <w:rFonts w:ascii="Arial" w:hAnsi="Arial" w:cs="Arial"/>
          <w:bCs/>
        </w:rPr>
      </w:pPr>
    </w:p>
    <w:p w14:paraId="47FF699D" w14:textId="77777777" w:rsidR="00AE030F" w:rsidRPr="009343DC" w:rsidRDefault="00AE030F" w:rsidP="009343DC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C8395C3" w14:textId="77777777" w:rsidR="00AE030F" w:rsidRPr="009343DC" w:rsidRDefault="00AE030F" w:rsidP="009343DC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F1518A1" w14:textId="77777777" w:rsidR="00D50810" w:rsidRPr="009343DC" w:rsidRDefault="00D50810" w:rsidP="009343DC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75EBA91" w14:textId="77777777" w:rsidR="00580807" w:rsidRPr="009343DC" w:rsidRDefault="00580807" w:rsidP="009343DC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580807" w:rsidRPr="009343DC" w:rsidSect="00D43BDD">
      <w:headerReference w:type="default" r:id="rId6"/>
      <w:pgSz w:w="11906" w:h="16838"/>
      <w:pgMar w:top="2268" w:right="1701" w:bottom="1418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70CD5" w14:textId="77777777" w:rsidR="00101D21" w:rsidRDefault="00101D21">
      <w:pPr>
        <w:spacing w:after="0" w:line="240" w:lineRule="auto"/>
      </w:pPr>
      <w:r>
        <w:separator/>
      </w:r>
    </w:p>
  </w:endnote>
  <w:endnote w:type="continuationSeparator" w:id="0">
    <w:p w14:paraId="6B2128AB" w14:textId="77777777" w:rsidR="00101D21" w:rsidRDefault="0010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B5E08" w14:textId="77777777" w:rsidR="00101D21" w:rsidRDefault="00101D21">
      <w:pPr>
        <w:spacing w:after="0" w:line="240" w:lineRule="auto"/>
      </w:pPr>
      <w:r>
        <w:separator/>
      </w:r>
    </w:p>
  </w:footnote>
  <w:footnote w:type="continuationSeparator" w:id="0">
    <w:p w14:paraId="2E593257" w14:textId="77777777" w:rsidR="00101D21" w:rsidRDefault="0010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ACDF" w14:textId="77777777" w:rsidR="00C67A07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025C59BB" wp14:editId="2BEB1F4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61"/>
    <w:rsid w:val="00095B5C"/>
    <w:rsid w:val="000E6261"/>
    <w:rsid w:val="000F3D91"/>
    <w:rsid w:val="00101D21"/>
    <w:rsid w:val="00172DDF"/>
    <w:rsid w:val="001A666B"/>
    <w:rsid w:val="002C5D7C"/>
    <w:rsid w:val="002F5602"/>
    <w:rsid w:val="003A56A3"/>
    <w:rsid w:val="00451C75"/>
    <w:rsid w:val="004F0BD1"/>
    <w:rsid w:val="00516DFB"/>
    <w:rsid w:val="00580807"/>
    <w:rsid w:val="006C7DFC"/>
    <w:rsid w:val="007240B2"/>
    <w:rsid w:val="007A6B2A"/>
    <w:rsid w:val="0080365D"/>
    <w:rsid w:val="008110B3"/>
    <w:rsid w:val="00835E2F"/>
    <w:rsid w:val="008C7208"/>
    <w:rsid w:val="009343DC"/>
    <w:rsid w:val="009F1DA3"/>
    <w:rsid w:val="00AE030F"/>
    <w:rsid w:val="00AE0EB5"/>
    <w:rsid w:val="00AF433D"/>
    <w:rsid w:val="00B2714E"/>
    <w:rsid w:val="00C67A07"/>
    <w:rsid w:val="00C8687E"/>
    <w:rsid w:val="00CF5A7A"/>
    <w:rsid w:val="00D23F32"/>
    <w:rsid w:val="00D43BDD"/>
    <w:rsid w:val="00D50810"/>
    <w:rsid w:val="00D64B92"/>
    <w:rsid w:val="00EE69FD"/>
    <w:rsid w:val="00F16841"/>
    <w:rsid w:val="00F4014C"/>
    <w:rsid w:val="00FA4D91"/>
    <w:rsid w:val="00FC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08AB8"/>
  <w15:chartTrackingRefBased/>
  <w15:docId w15:val="{626903ED-FF63-4E4F-9F91-9BFED449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261"/>
    <w:pPr>
      <w:spacing w:line="25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62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62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626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626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626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626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626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626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626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6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6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6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626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626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62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62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62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62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6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E6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626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E6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6261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E62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6261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E626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6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626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626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nhideWhenUsed/>
    <w:rsid w:val="000E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43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3BDD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43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3BD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Ap P. Batista</dc:creator>
  <cp:lastModifiedBy>Andreia P. Campanha</cp:lastModifiedBy>
  <cp:revision>13</cp:revision>
  <cp:lastPrinted>2025-09-04T14:48:00Z</cp:lastPrinted>
  <dcterms:created xsi:type="dcterms:W3CDTF">2025-10-15T20:17:00Z</dcterms:created>
  <dcterms:modified xsi:type="dcterms:W3CDTF">2025-10-16T14:39:00Z</dcterms:modified>
</cp:coreProperties>
</file>