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4085B158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346FF6">
        <w:rPr>
          <w:rFonts w:ascii="Arial" w:hAnsi="Arial" w:cs="Arial"/>
          <w:b/>
          <w:u w:val="single"/>
        </w:rPr>
        <w:t>3</w:t>
      </w:r>
      <w:r w:rsidR="00697416">
        <w:rPr>
          <w:rFonts w:ascii="Arial" w:hAnsi="Arial" w:cs="Arial"/>
          <w:b/>
          <w:u w:val="single"/>
        </w:rPr>
        <w:t>4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45794508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697416">
        <w:rPr>
          <w:rFonts w:ascii="Arial" w:hAnsi="Arial" w:cs="Arial"/>
          <w:b/>
        </w:rPr>
        <w:t xml:space="preserve">INSTITUI NO ÂMBITO DO MUNICÍPIO DE HOLAMBRA, A CAMPANHA “SETEMBRO VERDE”, DEDICADA À PROMOÇÃO DA INCLUSÃO SOCIAL, DO RESPEITO E DA DEFESA DOS DIREITOS DAS PESSOAS COM DEFICIÊNCIA, E DÁ OUTRAS PROVIDÊNCIAS”. </w:t>
      </w:r>
      <w:r w:rsidR="00DD2DB4">
        <w:rPr>
          <w:rFonts w:ascii="Arial" w:hAnsi="Arial" w:cs="Arial"/>
          <w:b/>
        </w:rPr>
        <w:t xml:space="preserve"> </w:t>
      </w:r>
      <w:r w:rsidR="00346FF6">
        <w:rPr>
          <w:rFonts w:ascii="Arial" w:hAnsi="Arial" w:cs="Arial"/>
          <w:b/>
        </w:rPr>
        <w:t xml:space="preserve"> </w:t>
      </w:r>
      <w:r w:rsidR="00AF7DF9">
        <w:rPr>
          <w:rFonts w:ascii="Arial" w:hAnsi="Arial" w:cs="Arial"/>
          <w:b/>
        </w:rPr>
        <w:t xml:space="preserve"> 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473A9C3F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697416">
        <w:rPr>
          <w:rFonts w:ascii="Arial" w:hAnsi="Arial" w:cs="Arial"/>
          <w:sz w:val="22"/>
          <w:szCs w:val="22"/>
        </w:rPr>
        <w:t xml:space="preserve">José Marcos de Souza, Eduardo da Silva e </w:t>
      </w:r>
      <w:r w:rsidR="00B15A2C">
        <w:rPr>
          <w:rFonts w:ascii="Arial" w:hAnsi="Arial" w:cs="Arial"/>
          <w:sz w:val="22"/>
          <w:szCs w:val="22"/>
        </w:rPr>
        <w:t>Mauro Sérgio de Oliveira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>Relatores do parecer conjunto das respectivas Comissões, apresentam a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79BCD088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</w:t>
      </w:r>
      <w:r w:rsidR="000C63E0">
        <w:rPr>
          <w:rFonts w:ascii="Arial" w:hAnsi="Arial" w:cs="Arial"/>
        </w:rPr>
        <w:t xml:space="preserve">A matéria em exame trata de políticas de conscientização e promoção de direitos das pessoas com deficiência, inserindo-se no âmbito da proteção e promoção dos direitos fundamentais (arts 1º, III, 3º, IV; 23, II; 24, XIV; 227/CF). </w:t>
      </w:r>
      <w:r w:rsidR="0020082D">
        <w:rPr>
          <w:rFonts w:ascii="Arial" w:hAnsi="Arial" w:cs="Arial"/>
        </w:rPr>
        <w:t>Quanto à iniciativa, entendemos que se trata de matéria concorrente,</w:t>
      </w:r>
      <w:r w:rsidR="000C63E0">
        <w:rPr>
          <w:rFonts w:ascii="Arial" w:hAnsi="Arial" w:cs="Arial"/>
        </w:rPr>
        <w:t xml:space="preserve"> não criando estrutura de órgãos públicos, </w:t>
      </w:r>
      <w:r w:rsidR="0020082D">
        <w:rPr>
          <w:rFonts w:ascii="Arial" w:hAnsi="Arial" w:cs="Arial"/>
        </w:rPr>
        <w:t xml:space="preserve"> </w:t>
      </w:r>
      <w:r w:rsidR="000C63E0">
        <w:rPr>
          <w:rFonts w:ascii="Arial" w:hAnsi="Arial" w:cs="Arial"/>
        </w:rPr>
        <w:t>mas, sim, instituindo campanha de interesse social</w:t>
      </w:r>
      <w:r w:rsidR="00C62ACC">
        <w:rPr>
          <w:rFonts w:ascii="Arial" w:hAnsi="Arial" w:cs="Arial"/>
        </w:rPr>
        <w:t xml:space="preserve">. </w:t>
      </w:r>
      <w:r w:rsidR="00BF63A8">
        <w:rPr>
          <w:rFonts w:ascii="Arial" w:hAnsi="Arial" w:cs="Arial"/>
        </w:rPr>
        <w:t xml:space="preserve"> </w:t>
      </w:r>
      <w:r w:rsidR="007A4860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060013B9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</w:t>
      </w:r>
      <w:r w:rsidR="000C63E0">
        <w:rPr>
          <w:rFonts w:ascii="Arial" w:eastAsia="Calibri" w:hAnsi="Arial" w:cs="Arial"/>
        </w:rPr>
        <w:t xml:space="preserve">buscando uma cidade cada vez mais acessível, combatendo barreiras e promovendo dignidade.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6C725589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0F24A7">
        <w:rPr>
          <w:rFonts w:ascii="Arial" w:hAnsi="Arial" w:cs="Arial"/>
          <w:bCs/>
          <w:sz w:val="16"/>
          <w:szCs w:val="16"/>
        </w:rPr>
        <w:t>3</w:t>
      </w:r>
      <w:r w:rsidR="000C63E0">
        <w:rPr>
          <w:rFonts w:ascii="Arial" w:hAnsi="Arial" w:cs="Arial"/>
          <w:bCs/>
          <w:sz w:val="16"/>
          <w:szCs w:val="16"/>
        </w:rPr>
        <w:t>4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7777777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64FF231B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0F24A7">
        <w:rPr>
          <w:rFonts w:ascii="Arial" w:hAnsi="Arial" w:cs="Arial"/>
          <w:b/>
          <w:sz w:val="22"/>
          <w:szCs w:val="22"/>
        </w:rPr>
        <w:t>3</w:t>
      </w:r>
      <w:r w:rsidR="000C63E0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4D46105A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840B1A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840B1A">
        <w:rPr>
          <w:rFonts w:ascii="Arial" w:hAnsi="Arial" w:cs="Arial"/>
        </w:rPr>
        <w:t>outubr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3E0"/>
    <w:rsid w:val="000C66F3"/>
    <w:rsid w:val="000E1057"/>
    <w:rsid w:val="000E693B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97416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6451"/>
    <w:rsid w:val="00C51B1B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4</cp:revision>
  <cp:lastPrinted>2023-10-10T14:47:00Z</cp:lastPrinted>
  <dcterms:created xsi:type="dcterms:W3CDTF">2025-10-07T15:32:00Z</dcterms:created>
  <dcterms:modified xsi:type="dcterms:W3CDTF">2025-10-07T15:40:00Z</dcterms:modified>
</cp:coreProperties>
</file>