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E0CA" w14:textId="77777777" w:rsidR="004B5E9E" w:rsidRDefault="004B5E9E" w:rsidP="00F43F41">
      <w:pPr>
        <w:pStyle w:val="Corpodetexto"/>
        <w:rPr>
          <w:rFonts w:ascii="Arial" w:hAnsi="Arial" w:cs="Arial"/>
          <w:b/>
          <w:sz w:val="20"/>
          <w:szCs w:val="20"/>
          <w:u w:val="single"/>
        </w:rPr>
      </w:pPr>
    </w:p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3C359D71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FE1A61">
        <w:rPr>
          <w:rFonts w:ascii="Arial" w:hAnsi="Arial" w:cs="Arial"/>
          <w:b/>
          <w:u w:val="single"/>
        </w:rPr>
        <w:t>2</w:t>
      </w:r>
      <w:r w:rsidR="00F078A1">
        <w:rPr>
          <w:rFonts w:ascii="Arial" w:hAnsi="Arial" w:cs="Arial"/>
          <w:b/>
          <w:u w:val="single"/>
        </w:rPr>
        <w:t>1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FE1A61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D6D8E03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5455A0" w:rsidRPr="00B745DF">
        <w:rPr>
          <w:rFonts w:ascii="Arial" w:hAnsi="Arial" w:cs="Arial"/>
          <w:bCs/>
        </w:rPr>
        <w:t>o</w:t>
      </w:r>
      <w:r w:rsidR="007D034C">
        <w:rPr>
          <w:rFonts w:ascii="Arial" w:hAnsi="Arial" w:cs="Arial"/>
          <w:bCs/>
        </w:rPr>
        <w:t xml:space="preserve"> </w:t>
      </w:r>
      <w:r w:rsidR="00F078A1">
        <w:rPr>
          <w:rFonts w:ascii="Arial" w:hAnsi="Arial" w:cs="Arial"/>
          <w:bCs/>
        </w:rPr>
        <w:t>chefe 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042735FF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F078A1">
        <w:rPr>
          <w:rFonts w:ascii="Arial" w:hAnsi="Arial" w:cs="Arial"/>
          <w:b/>
        </w:rPr>
        <w:t>D</w:t>
      </w:r>
      <w:r w:rsidR="008234D4">
        <w:rPr>
          <w:rFonts w:ascii="Arial" w:hAnsi="Arial" w:cs="Arial"/>
          <w:b/>
        </w:rPr>
        <w:t xml:space="preserve">ISPÕE SOBRE A DENOMINAÇÃO OFICIAL DA ESTRADA MUNICIPAL HBR 335”.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C98B117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8234D4">
        <w:rPr>
          <w:rFonts w:ascii="Arial" w:hAnsi="Arial" w:cs="Arial"/>
          <w:sz w:val="22"/>
          <w:szCs w:val="22"/>
        </w:rPr>
        <w:t>Mauro Sérgio</w:t>
      </w:r>
      <w:r w:rsidR="00FE1A61">
        <w:rPr>
          <w:rFonts w:ascii="Arial" w:hAnsi="Arial" w:cs="Arial"/>
          <w:sz w:val="22"/>
          <w:szCs w:val="22"/>
        </w:rPr>
        <w:t xml:space="preserve"> de Oliveira e Eduardo da Silva</w:t>
      </w:r>
      <w:r w:rsidR="002D434C" w:rsidRPr="00FE07F5">
        <w:rPr>
          <w:rFonts w:ascii="Arial" w:hAnsi="Arial" w:cs="Arial"/>
          <w:sz w:val="22"/>
          <w:szCs w:val="22"/>
        </w:rPr>
        <w:t>,</w:t>
      </w:r>
      <w:r w:rsidRPr="00FE07F5"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FE1A61">
        <w:rPr>
          <w:rFonts w:ascii="Arial" w:hAnsi="Arial" w:cs="Arial"/>
          <w:sz w:val="22"/>
          <w:szCs w:val="22"/>
        </w:rPr>
        <w:t xml:space="preserve"> Permanentes</w:t>
      </w:r>
      <w:r w:rsidRPr="00FE07F5">
        <w:rPr>
          <w:rFonts w:ascii="Arial" w:hAnsi="Arial" w:cs="Arial"/>
          <w:sz w:val="22"/>
          <w:szCs w:val="22"/>
        </w:rPr>
        <w:t xml:space="preserve">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07CCA61B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>compete ao município legislar sobre atos de seu interesse local, conforme dispõe o artigo 30, I, da Constituição Feder</w:t>
      </w:r>
      <w:r w:rsidR="008B2B15">
        <w:rPr>
          <w:rFonts w:ascii="Arial" w:hAnsi="Arial" w:cs="Arial"/>
        </w:rPr>
        <w:t xml:space="preserve">al. </w:t>
      </w:r>
      <w:r w:rsidR="00201A42">
        <w:rPr>
          <w:rFonts w:ascii="Arial" w:hAnsi="Arial" w:cs="Arial"/>
        </w:rPr>
        <w:t>Cumpre, ainda, a restrição imposta para denominações de vias e próprios municipais</w:t>
      </w:r>
      <w:r w:rsidR="0020082D">
        <w:rPr>
          <w:rFonts w:ascii="Arial" w:hAnsi="Arial" w:cs="Arial"/>
        </w:rPr>
        <w:t>, prevista no artigo 82 da Lei Orgânica municipal.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Orgânica.</w:t>
      </w:r>
      <w:r w:rsidR="0020082D">
        <w:rPr>
          <w:rFonts w:ascii="Arial" w:hAnsi="Arial" w:cs="Arial"/>
        </w:rPr>
        <w:t xml:space="preserve"> </w:t>
      </w:r>
      <w:r w:rsidR="008B2B1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014233EA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 xml:space="preserve">a propositura é conveniente e oportuna, </w:t>
      </w:r>
      <w:r w:rsidR="003C0710">
        <w:rPr>
          <w:rFonts w:ascii="Arial" w:eastAsia="Calibri" w:hAnsi="Arial" w:cs="Arial"/>
        </w:rPr>
        <w:t xml:space="preserve">permitindo a </w:t>
      </w:r>
      <w:r w:rsidR="00FE1A61">
        <w:rPr>
          <w:rFonts w:ascii="Arial" w:eastAsia="Calibri" w:hAnsi="Arial" w:cs="Arial"/>
        </w:rPr>
        <w:t xml:space="preserve">homenagem  em reconhecimento à inestimável contribuição para nossa comunidade. </w:t>
      </w:r>
      <w:r w:rsidR="003C0710">
        <w:rPr>
          <w:rFonts w:ascii="Arial" w:eastAsia="Calibri" w:hAnsi="Arial" w:cs="Arial"/>
        </w:rPr>
        <w:t xml:space="preserve"> </w:t>
      </w:r>
    </w:p>
    <w:p w14:paraId="5EB76FAC" w14:textId="54A69C67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51AC0F58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FE1A61">
        <w:rPr>
          <w:rFonts w:ascii="Arial" w:hAnsi="Arial" w:cs="Arial"/>
          <w:b/>
          <w:sz w:val="22"/>
          <w:szCs w:val="22"/>
        </w:rPr>
        <w:t>2</w:t>
      </w:r>
      <w:r w:rsidR="003C071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/202</w:t>
      </w:r>
      <w:r w:rsidR="00FE1A6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154E3389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E1A61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FE1A61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FE1A6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8A7E81B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3C802867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9AD408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C4FDDE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BE1A6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5F1C7964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6269D43B" w14:textId="77777777" w:rsidR="00FE1A61" w:rsidRDefault="00FE1A61" w:rsidP="00FE1A61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10FFD2A6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4140DD68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07AB3F9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74574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5103F7E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3B60A222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538D8A2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0DB7000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2D64B633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BAE824B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0C940D3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C8C6BB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87CB2E0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72E70507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23B8CC97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8D77D4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53AB19E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7BCDDAE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43912989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32F357FE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C838257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C2C1FFF" w14:textId="77777777" w:rsidR="00FE1A61" w:rsidRDefault="00FE1A61" w:rsidP="00FE1A61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63D42BB0" w14:textId="77777777" w:rsidR="00FE1A61" w:rsidRDefault="00FE1A61" w:rsidP="00FE1A61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5D9CE5AA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72385B8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8CDD150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E3D25C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410A0DA1" w14:textId="77777777" w:rsidR="00FE1A61" w:rsidRDefault="00FE1A61" w:rsidP="00FE1A61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39B9BD38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59CDE1E" w14:textId="77777777" w:rsidR="00FE1A61" w:rsidRDefault="00FE1A61" w:rsidP="00FE1A61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E01F766" w14:textId="77777777" w:rsidR="00FE1A61" w:rsidRDefault="00FE1A61" w:rsidP="00FE1A61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C7CB701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858EFB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9CB297F" w14:textId="77777777" w:rsidR="00FE1A61" w:rsidRDefault="00FE1A61" w:rsidP="00FE1A61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479A6DE" w14:textId="41DD0F7C" w:rsidR="00955E93" w:rsidRDefault="00955E93" w:rsidP="00FE1A61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2303"/>
    <w:rsid w:val="00041184"/>
    <w:rsid w:val="00074EEB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43FB"/>
    <w:rsid w:val="00666B17"/>
    <w:rsid w:val="00673952"/>
    <w:rsid w:val="00693F23"/>
    <w:rsid w:val="00694982"/>
    <w:rsid w:val="006A3D67"/>
    <w:rsid w:val="006C575E"/>
    <w:rsid w:val="006E3A33"/>
    <w:rsid w:val="006E418F"/>
    <w:rsid w:val="006E743D"/>
    <w:rsid w:val="00710D3C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34D4"/>
    <w:rsid w:val="00824875"/>
    <w:rsid w:val="00867CA1"/>
    <w:rsid w:val="008A495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E3EE5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113B0"/>
    <w:rsid w:val="00E14B69"/>
    <w:rsid w:val="00E3052F"/>
    <w:rsid w:val="00E50186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A1411"/>
    <w:rsid w:val="00FA3D2A"/>
    <w:rsid w:val="00FA61D5"/>
    <w:rsid w:val="00FA61EC"/>
    <w:rsid w:val="00FE07F5"/>
    <w:rsid w:val="00FE101C"/>
    <w:rsid w:val="00FE1A61"/>
    <w:rsid w:val="00FF614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2025-08-12T14:26:00Z</dcterms:created>
  <dcterms:modified xsi:type="dcterms:W3CDTF">2025-08-12T14:26:00Z</dcterms:modified>
</cp:coreProperties>
</file>