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EE10B53" w14:textId="77777777" w:rsidR="003B18CE" w:rsidRDefault="003B18CE">
      <w:pPr>
        <w:tabs>
          <w:tab w:val="left" w:pos="648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0A7C38BC" w14:textId="77777777" w:rsidR="003B18CE" w:rsidRDefault="003B18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994602" w14:textId="77777777" w:rsidR="003B18CE" w:rsidRDefault="000000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PROJETO DE LEI COMPLEMENTAR N.º ____/2025</w:t>
      </w:r>
    </w:p>
    <w:p w14:paraId="451FA008" w14:textId="77777777" w:rsidR="003B18CE" w:rsidRDefault="003B18CE">
      <w:pPr>
        <w:spacing w:after="0" w:line="240" w:lineRule="auto"/>
        <w:ind w:left="396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94B1C8F" w14:textId="77777777" w:rsidR="003B18CE" w:rsidRDefault="003B18CE">
      <w:pPr>
        <w:spacing w:after="0" w:line="240" w:lineRule="auto"/>
        <w:ind w:left="396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19388FF" w14:textId="77777777" w:rsidR="003B18CE" w:rsidRDefault="00000000">
      <w:pPr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>“ALTERA A REDAÇÃO DO ARTIGO</w:t>
      </w:r>
      <w:r>
        <w:rPr>
          <w:rFonts w:ascii="Times New Roman" w:eastAsia="Helvetica" w:hAnsi="Times New Roman" w:cs="Times New Roman"/>
          <w:b/>
          <w:sz w:val="24"/>
          <w:szCs w:val="24"/>
          <w:shd w:val="clear" w:color="auto" w:fill="FFFFFF"/>
        </w:rPr>
        <w:t xml:space="preserve"> 7°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DA LEI COMPLEMENTAR Nº 351/2025 E DÁ OUTRAS PROVIDÊNCIAS"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3FB5975" w14:textId="77777777" w:rsidR="003B18CE" w:rsidRDefault="003B18CE">
      <w:pPr>
        <w:pStyle w:val="Corpodetexto2"/>
        <w:spacing w:after="0" w:line="240" w:lineRule="auto"/>
        <w:rPr>
          <w:rFonts w:ascii="Times New Roman" w:hAnsi="Times New Roman" w:cs="Times New Roman"/>
          <w:b w:val="0"/>
          <w:bCs/>
          <w:sz w:val="24"/>
          <w:szCs w:val="24"/>
        </w:rPr>
      </w:pPr>
    </w:p>
    <w:p w14:paraId="2CA3A789" w14:textId="77777777" w:rsidR="003B18CE" w:rsidRDefault="003B18CE">
      <w:pPr>
        <w:pStyle w:val="Corpodetexto2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5F036F" w14:textId="77777777" w:rsidR="003B18CE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FAÇO SABER QUE A CÂMARA MUNICIPAL DA ESTÂNCIA TURÍSTICA DE HOLAMBRA APROVOU, E EU, </w:t>
      </w:r>
      <w:r>
        <w:rPr>
          <w:rFonts w:ascii="Times New Roman" w:hAnsi="Times New Roman" w:cs="Times New Roman"/>
          <w:b/>
          <w:sz w:val="24"/>
          <w:szCs w:val="24"/>
        </w:rPr>
        <w:t>FERNANDO HENRIQUE CAPATTO</w:t>
      </w:r>
      <w:r>
        <w:rPr>
          <w:rFonts w:ascii="Times New Roman" w:hAnsi="Times New Roman" w:cs="Times New Roman"/>
          <w:sz w:val="24"/>
          <w:szCs w:val="24"/>
        </w:rPr>
        <w:t>, PREFEITO MUNICIPAL, SANCIONO E PROMULGO A SEGUINTE LEI COMPLEMENTAR:</w:t>
      </w:r>
    </w:p>
    <w:p w14:paraId="61136E2F" w14:textId="77777777" w:rsidR="003B18CE" w:rsidRDefault="003B18CE">
      <w:pPr>
        <w:spacing w:after="0" w:line="240" w:lineRule="auto"/>
        <w:jc w:val="both"/>
        <w:rPr>
          <w:rFonts w:ascii="Times New Roman" w:hAnsi="Times New Roman" w:cs="Times New Roman"/>
          <w:spacing w:val="-5"/>
          <w:sz w:val="24"/>
          <w:szCs w:val="24"/>
        </w:rPr>
      </w:pPr>
    </w:p>
    <w:p w14:paraId="4176F3C1" w14:textId="77777777" w:rsidR="003B18CE" w:rsidRDefault="003B18CE">
      <w:pPr>
        <w:spacing w:after="0" w:line="240" w:lineRule="auto"/>
        <w:jc w:val="both"/>
        <w:rPr>
          <w:rFonts w:ascii="Times New Roman" w:hAnsi="Times New Roman" w:cs="Times New Roman"/>
          <w:spacing w:val="-5"/>
          <w:sz w:val="24"/>
          <w:szCs w:val="24"/>
        </w:rPr>
      </w:pPr>
    </w:p>
    <w:p w14:paraId="0B71F9D9" w14:textId="77777777" w:rsidR="003B18CE" w:rsidRDefault="0000000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Artigo 1º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>
        <w:rPr>
          <w:rFonts w:ascii="Times New Roman" w:eastAsia="Helvetica" w:hAnsi="Times New Roman" w:cs="Times New Roman"/>
          <w:sz w:val="24"/>
          <w:szCs w:val="24"/>
          <w:shd w:val="clear" w:color="auto" w:fill="FFFFFF"/>
        </w:rPr>
        <w:t xml:space="preserve"> artigo </w:t>
      </w:r>
      <w:r>
        <w:rPr>
          <w:rFonts w:ascii="Times New Roman" w:hAnsi="Times New Roman" w:cs="Times New Roman"/>
          <w:sz w:val="24"/>
          <w:szCs w:val="24"/>
        </w:rPr>
        <w:t>7º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 Lei Complementar nº 351 de 16 de junho de 2025, que dispõe sobre a </w:t>
      </w:r>
      <w:r>
        <w:rPr>
          <w:rFonts w:ascii="Times New Roman" w:hAnsi="Times New Roman" w:cs="Times New Roman"/>
          <w:bCs/>
          <w:sz w:val="24"/>
          <w:szCs w:val="24"/>
        </w:rPr>
        <w:t>criação de cargos públicos de provimento efetivo que destaca, integrantes do Anexo I da Lei Complementar nº 001/1993; a extinção e criação de cargo público em comissão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 passa a vigorar com a seguinte redação:</w:t>
      </w:r>
    </w:p>
    <w:p w14:paraId="2E8ABF4B" w14:textId="77777777" w:rsidR="003B18CE" w:rsidRDefault="003B18C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BD96256" w14:textId="77777777" w:rsidR="003B18CE" w:rsidRDefault="003B18C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D9E38A8" w14:textId="77777777" w:rsidR="003B18CE" w:rsidRDefault="00000000">
      <w:pPr>
        <w:spacing w:line="240" w:lineRule="auto"/>
        <w:ind w:leftChars="600" w:left="1320"/>
        <w:jc w:val="both"/>
        <w:rPr>
          <w:rFonts w:ascii="Times New Roman" w:eastAsia="Georgia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Helvetica" w:hAnsi="Times New Roman" w:cs="Times New Roman"/>
          <w:sz w:val="24"/>
          <w:szCs w:val="24"/>
          <w:shd w:val="clear" w:color="auto" w:fill="FFFFFF"/>
        </w:rPr>
        <w:t>“</w:t>
      </w:r>
      <w:r>
        <w:rPr>
          <w:rFonts w:ascii="Times New Roman" w:eastAsia="Helvetica" w:hAnsi="Times New Roman" w:cs="Times New Roman"/>
          <w:b/>
          <w:bCs/>
          <w:sz w:val="24"/>
          <w:szCs w:val="24"/>
          <w:shd w:val="clear" w:color="auto" w:fill="FFFFFF"/>
        </w:rPr>
        <w:t>Art. 7º.</w:t>
      </w:r>
      <w:r>
        <w:rPr>
          <w:rFonts w:ascii="Times New Roman" w:eastAsia="Helvetica" w:hAnsi="Times New Roman" w:cs="Times New Roman"/>
          <w:sz w:val="24"/>
          <w:szCs w:val="24"/>
          <w:shd w:val="clear" w:color="auto" w:fill="FFFFFF"/>
        </w:rPr>
        <w:t> ......</w:t>
      </w:r>
      <w:r>
        <w:rPr>
          <w:rFonts w:ascii="Times New Roman" w:eastAsia="Helvetica" w:hAnsi="Times New Roman" w:cs="Times New Roman"/>
          <w:sz w:val="24"/>
          <w:szCs w:val="24"/>
          <w:shd w:val="clear" w:color="auto" w:fill="FFFFFF"/>
        </w:rPr>
        <w:br/>
      </w:r>
      <w:r>
        <w:rPr>
          <w:rFonts w:ascii="Times New Roman" w:hAnsi="Times New Roman" w:cs="Times New Roman"/>
          <w:sz w:val="24"/>
          <w:szCs w:val="24"/>
        </w:rPr>
        <w:t>Revogadas as disposições em contrário, esta Lei Complementar entrará em vigor na data de 04 de julho de 2025</w:t>
      </w:r>
      <w:r>
        <w:rPr>
          <w:rFonts w:ascii="Times New Roman" w:eastAsia="Helvetica" w:hAnsi="Times New Roman" w:cs="Times New Roman"/>
          <w:sz w:val="24"/>
          <w:szCs w:val="24"/>
          <w:shd w:val="clear" w:color="auto" w:fill="FFFFFF"/>
        </w:rPr>
        <w:t>.”</w:t>
      </w:r>
    </w:p>
    <w:p w14:paraId="39F086CF" w14:textId="77777777" w:rsidR="003B18CE" w:rsidRDefault="003B18CE">
      <w:pPr>
        <w:spacing w:line="240" w:lineRule="auto"/>
        <w:jc w:val="both"/>
        <w:rPr>
          <w:rFonts w:ascii="Times New Roman" w:eastAsia="Georgia" w:hAnsi="Times New Roman" w:cs="Times New Roman"/>
          <w:sz w:val="24"/>
          <w:szCs w:val="24"/>
          <w:shd w:val="clear" w:color="auto" w:fill="FFFFFF"/>
        </w:rPr>
      </w:pPr>
    </w:p>
    <w:p w14:paraId="5B707DC0" w14:textId="77777777" w:rsidR="003B18CE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Artigo 2º - </w:t>
      </w:r>
      <w:r>
        <w:rPr>
          <w:rFonts w:ascii="Times New Roman" w:hAnsi="Times New Roman" w:cs="Times New Roman"/>
          <w:sz w:val="24"/>
          <w:szCs w:val="24"/>
        </w:rPr>
        <w:t>Esta lei entra em vigor na data de sua publicação.</w:t>
      </w:r>
    </w:p>
    <w:p w14:paraId="059524B1" w14:textId="77777777" w:rsidR="003B18CE" w:rsidRDefault="003B18CE">
      <w:pPr>
        <w:spacing w:after="0" w:line="240" w:lineRule="auto"/>
        <w:ind w:leftChars="500" w:left="1100"/>
        <w:jc w:val="both"/>
        <w:rPr>
          <w:rFonts w:ascii="Times New Roman" w:hAnsi="Times New Roman" w:cs="Times New Roman"/>
          <w:sz w:val="24"/>
          <w:szCs w:val="24"/>
        </w:rPr>
      </w:pPr>
    </w:p>
    <w:p w14:paraId="45AD4A08" w14:textId="77777777" w:rsidR="003B18CE" w:rsidRDefault="003B18C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3FDE36F" w14:textId="77777777" w:rsidR="003B18CE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Artigo 3º - </w:t>
      </w:r>
      <w:r>
        <w:rPr>
          <w:rFonts w:ascii="Times New Roman" w:hAnsi="Times New Roman" w:cs="Times New Roman"/>
          <w:sz w:val="24"/>
          <w:szCs w:val="24"/>
        </w:rPr>
        <w:t>Revogam-se as disposições em contrário.</w:t>
      </w:r>
    </w:p>
    <w:p w14:paraId="5E0ADA96" w14:textId="77777777" w:rsidR="003B18CE" w:rsidRDefault="003B18CE">
      <w:pPr>
        <w:spacing w:after="0" w:line="240" w:lineRule="auto"/>
        <w:jc w:val="center"/>
        <w:rPr>
          <w:rStyle w:val="fontelaw"/>
          <w:rFonts w:ascii="Times New Roman" w:hAnsi="Times New Roman" w:cs="Times New Roman"/>
          <w:sz w:val="24"/>
          <w:szCs w:val="24"/>
        </w:rPr>
      </w:pPr>
    </w:p>
    <w:p w14:paraId="61708E59" w14:textId="77777777" w:rsidR="003B18CE" w:rsidRDefault="003B18CE">
      <w:pPr>
        <w:spacing w:after="0" w:line="240" w:lineRule="auto"/>
        <w:jc w:val="center"/>
        <w:rPr>
          <w:rStyle w:val="fontelaw"/>
          <w:rFonts w:ascii="Times New Roman" w:hAnsi="Times New Roman" w:cs="Times New Roman"/>
          <w:sz w:val="24"/>
          <w:szCs w:val="24"/>
        </w:rPr>
      </w:pPr>
    </w:p>
    <w:p w14:paraId="3611CEB7" w14:textId="77777777" w:rsidR="003B18CE" w:rsidRDefault="00000000">
      <w:pPr>
        <w:spacing w:after="0" w:line="240" w:lineRule="auto"/>
        <w:jc w:val="center"/>
        <w:rPr>
          <w:rStyle w:val="fontelaw"/>
          <w:rFonts w:ascii="Times New Roman" w:hAnsi="Times New Roman" w:cs="Times New Roman"/>
          <w:sz w:val="24"/>
          <w:szCs w:val="24"/>
        </w:rPr>
      </w:pPr>
      <w:r>
        <w:rPr>
          <w:rStyle w:val="fontelaw"/>
          <w:rFonts w:ascii="Times New Roman" w:hAnsi="Times New Roman" w:cs="Times New Roman"/>
          <w:sz w:val="24"/>
          <w:szCs w:val="24"/>
        </w:rPr>
        <w:t>Prefeitura Municipal da Estância Turística de Holambra, 01 de agosto de 2025.</w:t>
      </w:r>
    </w:p>
    <w:p w14:paraId="643408E9" w14:textId="77777777" w:rsidR="003B18CE" w:rsidRDefault="003B18CE">
      <w:pPr>
        <w:spacing w:after="0" w:line="240" w:lineRule="auto"/>
        <w:jc w:val="center"/>
        <w:rPr>
          <w:rStyle w:val="fontelaw"/>
          <w:rFonts w:ascii="Times New Roman" w:hAnsi="Times New Roman" w:cs="Times New Roman"/>
          <w:sz w:val="24"/>
          <w:szCs w:val="24"/>
        </w:rPr>
      </w:pPr>
    </w:p>
    <w:p w14:paraId="3B46C8F5" w14:textId="77777777" w:rsidR="003B18CE" w:rsidRDefault="003B18CE">
      <w:pPr>
        <w:spacing w:after="0" w:line="240" w:lineRule="auto"/>
        <w:jc w:val="center"/>
        <w:rPr>
          <w:rStyle w:val="fontelaw"/>
          <w:rFonts w:ascii="Times New Roman" w:hAnsi="Times New Roman" w:cs="Times New Roman"/>
          <w:sz w:val="24"/>
          <w:szCs w:val="24"/>
        </w:rPr>
      </w:pPr>
    </w:p>
    <w:p w14:paraId="25983194" w14:textId="77777777" w:rsidR="003B18CE" w:rsidRDefault="003B18CE">
      <w:pPr>
        <w:spacing w:after="0" w:line="240" w:lineRule="auto"/>
        <w:jc w:val="center"/>
        <w:rPr>
          <w:rStyle w:val="fontelaw"/>
          <w:rFonts w:ascii="Times New Roman" w:hAnsi="Times New Roman" w:cs="Times New Roman"/>
          <w:b/>
          <w:bCs/>
          <w:sz w:val="24"/>
          <w:szCs w:val="24"/>
        </w:rPr>
      </w:pPr>
    </w:p>
    <w:p w14:paraId="5AB2B4AF" w14:textId="77777777" w:rsidR="003B18CE" w:rsidRDefault="003B18CE">
      <w:pPr>
        <w:spacing w:after="0" w:line="240" w:lineRule="auto"/>
        <w:jc w:val="center"/>
        <w:rPr>
          <w:rStyle w:val="fontelaw"/>
          <w:rFonts w:ascii="Times New Roman" w:hAnsi="Times New Roman" w:cs="Times New Roman"/>
          <w:b/>
          <w:bCs/>
          <w:sz w:val="24"/>
          <w:szCs w:val="24"/>
        </w:rPr>
      </w:pPr>
    </w:p>
    <w:p w14:paraId="14CA8714" w14:textId="77777777" w:rsidR="003B18CE" w:rsidRDefault="00000000">
      <w:pPr>
        <w:spacing w:after="0" w:line="240" w:lineRule="auto"/>
        <w:jc w:val="center"/>
        <w:rPr>
          <w:rStyle w:val="fontelaw"/>
          <w:rFonts w:ascii="Times New Roman" w:hAnsi="Times New Roman" w:cs="Times New Roman"/>
          <w:b/>
          <w:bCs/>
          <w:sz w:val="24"/>
          <w:szCs w:val="24"/>
        </w:rPr>
      </w:pPr>
      <w:r>
        <w:rPr>
          <w:rStyle w:val="fontelaw"/>
          <w:rFonts w:ascii="Times New Roman" w:hAnsi="Times New Roman" w:cs="Times New Roman"/>
          <w:b/>
          <w:bCs/>
          <w:sz w:val="24"/>
          <w:szCs w:val="24"/>
        </w:rPr>
        <w:t>FERNANDO HENRIQUE CAPATO</w:t>
      </w:r>
    </w:p>
    <w:p w14:paraId="38ACB427" w14:textId="77777777" w:rsidR="003B18CE" w:rsidRDefault="00000000">
      <w:pPr>
        <w:spacing w:after="0" w:line="240" w:lineRule="auto"/>
        <w:jc w:val="center"/>
        <w:rPr>
          <w:rStyle w:val="fontelaw"/>
          <w:rFonts w:ascii="Times New Roman" w:hAnsi="Times New Roman" w:cs="Times New Roman"/>
          <w:b/>
          <w:bCs/>
          <w:sz w:val="24"/>
          <w:szCs w:val="24"/>
        </w:rPr>
      </w:pPr>
      <w:r>
        <w:rPr>
          <w:rStyle w:val="fontelaw"/>
          <w:rFonts w:ascii="Times New Roman" w:hAnsi="Times New Roman" w:cs="Times New Roman"/>
          <w:b/>
          <w:bCs/>
          <w:sz w:val="24"/>
          <w:szCs w:val="24"/>
        </w:rPr>
        <w:t>Prefeito Municipal</w:t>
      </w:r>
    </w:p>
    <w:p w14:paraId="54880440" w14:textId="77777777" w:rsidR="003B18CE" w:rsidRDefault="003B18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17DB0E" w14:textId="77777777" w:rsidR="003B18CE" w:rsidRDefault="003B18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3B465C" w14:textId="77777777" w:rsidR="003B18CE" w:rsidRDefault="003B18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06F995" w14:textId="77777777" w:rsidR="003B18CE" w:rsidRDefault="003B18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A1BD62" w14:textId="77777777" w:rsidR="003B18CE" w:rsidRDefault="003B18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EB1838" w14:textId="77777777" w:rsidR="003B18CE" w:rsidRDefault="003B18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0CD7FD" w14:textId="77777777" w:rsidR="003B18CE" w:rsidRDefault="003B18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C6CEDF" w14:textId="77777777" w:rsidR="003B18CE" w:rsidRDefault="003B18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FAEFD7" w14:textId="77777777" w:rsidR="003B18CE" w:rsidRDefault="003B18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CFF919" w14:textId="77777777" w:rsidR="003B18CE" w:rsidRDefault="003B18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9426CD" w14:textId="77777777" w:rsidR="003B18CE" w:rsidRDefault="003B18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A13D78" w14:textId="77777777" w:rsidR="003B18CE" w:rsidRDefault="003B18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C00ADF" w14:textId="77777777" w:rsidR="003B18CE" w:rsidRDefault="003B18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6DE487" w14:textId="77777777" w:rsidR="003B18CE" w:rsidRDefault="003B18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E4EEDF" w14:textId="77777777" w:rsidR="003B18CE" w:rsidRDefault="0000000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JUSTIFICATIVAS</w:t>
      </w:r>
    </w:p>
    <w:p w14:paraId="0CACED6E" w14:textId="77777777" w:rsidR="003B18CE" w:rsidRDefault="003B18C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611D57B8" w14:textId="77777777" w:rsidR="003B18CE" w:rsidRDefault="003B18C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3DBB27FA" w14:textId="77777777" w:rsidR="003B18CE" w:rsidRDefault="00000000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Excelentíssim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t-BR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t-BR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enhor Presidente,</w:t>
      </w:r>
    </w:p>
    <w:p w14:paraId="4FF97E82" w14:textId="77777777" w:rsidR="003B18CE" w:rsidRDefault="00000000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Excelentíssimos Senhores Vereadores,</w:t>
      </w:r>
    </w:p>
    <w:p w14:paraId="31770F27" w14:textId="77777777" w:rsidR="003B18CE" w:rsidRDefault="003B18CE">
      <w:pPr>
        <w:spacing w:after="0" w:line="36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3F8D2169" w14:textId="77777777" w:rsidR="003B18CE" w:rsidRDefault="003B18CE">
      <w:pPr>
        <w:spacing w:after="0" w:line="36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2447959C" w14:textId="77777777" w:rsidR="003B18CE" w:rsidRDefault="00000000">
      <w:pPr>
        <w:pStyle w:val="NormalWeb"/>
        <w:spacing w:before="0" w:after="0"/>
        <w:ind w:firstLineChars="366" w:firstLine="878"/>
        <w:jc w:val="both"/>
      </w:pPr>
      <w:r>
        <w:t>O presente projeto tem por objetivo alterar a vigência da Lei Complementar em questão, por questões de ordens técnicas e burocráticas do sistema AUDESP e E-Social.</w:t>
      </w:r>
    </w:p>
    <w:p w14:paraId="69433AB1" w14:textId="77777777" w:rsidR="003B18CE" w:rsidRDefault="00000000">
      <w:pPr>
        <w:tabs>
          <w:tab w:val="left" w:pos="3270"/>
        </w:tabs>
        <w:autoSpaceDE w:val="0"/>
        <w:autoSpaceDN w:val="0"/>
        <w:adjustRightInd w:val="0"/>
        <w:spacing w:after="0"/>
        <w:ind w:firstLineChars="366" w:firstLine="8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Diante de todo exposto, encaminha-se o presente Projeto de Lei Complementar para análise e aprovação desta Casa Legislativa. </w:t>
      </w:r>
    </w:p>
    <w:p w14:paraId="532F7AE8" w14:textId="77777777" w:rsidR="003B18CE" w:rsidRDefault="003B18CE">
      <w:pPr>
        <w:tabs>
          <w:tab w:val="left" w:pos="32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F8AF19E" w14:textId="77777777" w:rsidR="003B18CE" w:rsidRDefault="003B18CE">
      <w:pPr>
        <w:tabs>
          <w:tab w:val="left" w:pos="32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0642458" w14:textId="77777777" w:rsidR="003B18CE" w:rsidRDefault="003B18CE">
      <w:pPr>
        <w:tabs>
          <w:tab w:val="left" w:pos="32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CD33E07" w14:textId="77777777" w:rsidR="003B18CE" w:rsidRDefault="00000000">
      <w:pPr>
        <w:spacing w:after="0" w:line="240" w:lineRule="auto"/>
        <w:jc w:val="center"/>
        <w:rPr>
          <w:rStyle w:val="fontelaw"/>
          <w:rFonts w:ascii="Times New Roman" w:hAnsi="Times New Roman" w:cs="Times New Roman"/>
          <w:sz w:val="24"/>
          <w:szCs w:val="24"/>
        </w:rPr>
      </w:pPr>
      <w:r>
        <w:rPr>
          <w:rStyle w:val="fontelaw"/>
          <w:rFonts w:ascii="Times New Roman" w:hAnsi="Times New Roman" w:cs="Times New Roman"/>
          <w:sz w:val="24"/>
          <w:szCs w:val="24"/>
        </w:rPr>
        <w:t>Prefeitura Municipal da Estância Turística de Holambra, 01 de agosto de 2025.</w:t>
      </w:r>
    </w:p>
    <w:p w14:paraId="5EFF6856" w14:textId="77777777" w:rsidR="003B18CE" w:rsidRDefault="003B18CE">
      <w:pPr>
        <w:spacing w:after="0" w:line="240" w:lineRule="auto"/>
        <w:jc w:val="center"/>
        <w:rPr>
          <w:rStyle w:val="fontelaw"/>
          <w:rFonts w:ascii="Times New Roman" w:hAnsi="Times New Roman" w:cs="Times New Roman"/>
          <w:sz w:val="24"/>
          <w:szCs w:val="24"/>
        </w:rPr>
      </w:pPr>
    </w:p>
    <w:p w14:paraId="07528443" w14:textId="77777777" w:rsidR="003B18CE" w:rsidRDefault="003B18CE">
      <w:pPr>
        <w:spacing w:after="0" w:line="240" w:lineRule="auto"/>
        <w:jc w:val="center"/>
        <w:rPr>
          <w:rStyle w:val="fontelaw"/>
          <w:rFonts w:ascii="Times New Roman" w:hAnsi="Times New Roman" w:cs="Times New Roman"/>
          <w:sz w:val="24"/>
          <w:szCs w:val="24"/>
        </w:rPr>
      </w:pPr>
    </w:p>
    <w:p w14:paraId="03A8A9BA" w14:textId="77777777" w:rsidR="003B18CE" w:rsidRDefault="003B18CE">
      <w:pPr>
        <w:spacing w:after="0" w:line="240" w:lineRule="auto"/>
        <w:jc w:val="center"/>
        <w:rPr>
          <w:rStyle w:val="fontelaw"/>
          <w:rFonts w:ascii="Times New Roman" w:hAnsi="Times New Roman" w:cs="Times New Roman"/>
          <w:b/>
          <w:bCs/>
          <w:sz w:val="24"/>
          <w:szCs w:val="24"/>
        </w:rPr>
      </w:pPr>
    </w:p>
    <w:p w14:paraId="7883FE90" w14:textId="77777777" w:rsidR="003B18CE" w:rsidRDefault="003B18CE">
      <w:pPr>
        <w:spacing w:after="0" w:line="240" w:lineRule="auto"/>
        <w:jc w:val="center"/>
        <w:rPr>
          <w:rStyle w:val="fontelaw"/>
          <w:rFonts w:ascii="Times New Roman" w:hAnsi="Times New Roman" w:cs="Times New Roman"/>
          <w:b/>
          <w:bCs/>
          <w:sz w:val="24"/>
          <w:szCs w:val="24"/>
        </w:rPr>
      </w:pPr>
    </w:p>
    <w:p w14:paraId="7AC9CAC7" w14:textId="77777777" w:rsidR="003B18CE" w:rsidRDefault="00000000">
      <w:pPr>
        <w:spacing w:after="0" w:line="240" w:lineRule="auto"/>
        <w:jc w:val="center"/>
        <w:rPr>
          <w:rStyle w:val="fontelaw"/>
          <w:rFonts w:ascii="Times New Roman" w:hAnsi="Times New Roman" w:cs="Times New Roman"/>
          <w:b/>
          <w:bCs/>
          <w:sz w:val="24"/>
          <w:szCs w:val="24"/>
        </w:rPr>
      </w:pPr>
      <w:r>
        <w:rPr>
          <w:rStyle w:val="fontelaw"/>
          <w:rFonts w:ascii="Times New Roman" w:hAnsi="Times New Roman" w:cs="Times New Roman"/>
          <w:b/>
          <w:bCs/>
          <w:sz w:val="24"/>
          <w:szCs w:val="24"/>
        </w:rPr>
        <w:t>FERNANDO HENRIQUE CAPATO</w:t>
      </w:r>
    </w:p>
    <w:p w14:paraId="2A7526DC" w14:textId="77777777" w:rsidR="003B18CE" w:rsidRDefault="00000000">
      <w:pPr>
        <w:spacing w:after="0" w:line="240" w:lineRule="auto"/>
        <w:jc w:val="center"/>
        <w:rPr>
          <w:rStyle w:val="fontelaw"/>
          <w:rFonts w:ascii="Times New Roman" w:hAnsi="Times New Roman" w:cs="Times New Roman"/>
          <w:b/>
          <w:bCs/>
          <w:sz w:val="24"/>
          <w:szCs w:val="24"/>
        </w:rPr>
      </w:pPr>
      <w:r>
        <w:rPr>
          <w:rStyle w:val="fontelaw"/>
          <w:rFonts w:ascii="Times New Roman" w:hAnsi="Times New Roman" w:cs="Times New Roman"/>
          <w:b/>
          <w:bCs/>
          <w:sz w:val="24"/>
          <w:szCs w:val="24"/>
        </w:rPr>
        <w:t>Prefeito Municipal</w:t>
      </w:r>
    </w:p>
    <w:p w14:paraId="6B60956B" w14:textId="77777777" w:rsidR="003B18CE" w:rsidRDefault="003B18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511F5B" w14:textId="77777777" w:rsidR="003B18CE" w:rsidRDefault="003B18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A2CDF12" w14:textId="77777777" w:rsidR="003B18CE" w:rsidRDefault="003B18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6767680" w14:textId="77777777" w:rsidR="003B18CE" w:rsidRDefault="003B18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9ACF8D9" w14:textId="77777777" w:rsidR="003B18CE" w:rsidRDefault="003B18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BD3697C" w14:textId="77777777" w:rsidR="003B18CE" w:rsidRDefault="003B18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8828CEB" w14:textId="77777777" w:rsidR="003B18CE" w:rsidRDefault="003B18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364E92B" w14:textId="77777777" w:rsidR="003B18CE" w:rsidRDefault="003B18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151C946" w14:textId="77777777" w:rsidR="003B18CE" w:rsidRDefault="003B18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9A3542D" w14:textId="77777777" w:rsidR="003B18CE" w:rsidRDefault="003B18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9E122B5" w14:textId="77777777" w:rsidR="003B18CE" w:rsidRDefault="003B18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CFD43DB" w14:textId="77777777" w:rsidR="003B18CE" w:rsidRDefault="003B18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B211B0C" w14:textId="77777777" w:rsidR="003B18CE" w:rsidRDefault="003B18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0178A2D" w14:textId="77777777" w:rsidR="003B18CE" w:rsidRDefault="003B18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21CD2FD" w14:textId="77777777" w:rsidR="003B18CE" w:rsidRDefault="003B18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6D70A4E" w14:textId="77777777" w:rsidR="003B18CE" w:rsidRDefault="003B18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2B3165F" w14:textId="77777777" w:rsidR="003B18CE" w:rsidRDefault="003B18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B6E11A7" w14:textId="77777777" w:rsidR="003B18CE" w:rsidRDefault="00000000">
      <w:pPr>
        <w:spacing w:after="0" w:line="36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Estância Turística de Holambra, 01 de Agosto de 2025.</w:t>
      </w:r>
    </w:p>
    <w:p w14:paraId="08A81707" w14:textId="77777777" w:rsidR="003B18CE" w:rsidRDefault="003B18CE">
      <w:pPr>
        <w:spacing w:after="0" w:line="36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3388157A" w14:textId="77777777" w:rsidR="003B18CE" w:rsidRDefault="003B18C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06ACAA10" w14:textId="77777777" w:rsidR="003B18CE" w:rsidRDefault="00000000">
      <w:pPr>
        <w:spacing w:after="0" w:line="360" w:lineRule="auto"/>
        <w:ind w:firstLine="70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Excelentíssimo Senhor Presidente,</w:t>
      </w:r>
    </w:p>
    <w:p w14:paraId="2904D8E4" w14:textId="77777777" w:rsidR="003B18CE" w:rsidRDefault="003B18CE">
      <w:pPr>
        <w:spacing w:line="360" w:lineRule="auto"/>
        <w:ind w:firstLine="700"/>
        <w:jc w:val="both"/>
        <w:rPr>
          <w:rFonts w:ascii="Times New Roman" w:hAnsi="Times New Roman" w:cs="Times New Roman"/>
          <w:sz w:val="26"/>
          <w:szCs w:val="26"/>
        </w:rPr>
      </w:pPr>
    </w:p>
    <w:p w14:paraId="3A017BB2" w14:textId="77777777" w:rsidR="003B18CE" w:rsidRDefault="00000000">
      <w:pPr>
        <w:spacing w:line="360" w:lineRule="auto"/>
        <w:ind w:firstLine="7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Com meus cordiais cumprimentos, sirvo-me do presente para encaminhar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 xml:space="preserve">o </w:t>
      </w:r>
      <w:r>
        <w:rPr>
          <w:rFonts w:ascii="Times New Roman" w:hAnsi="Times New Roman" w:cs="Times New Roman"/>
          <w:sz w:val="26"/>
          <w:szCs w:val="26"/>
        </w:rPr>
        <w:t>Projeto de Lei Complementar nº_____/2025 que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r>
        <w:rPr>
          <w:rFonts w:ascii="Times New Roman" w:hAnsi="Times New Roman" w:cs="Times New Roman"/>
          <w:i/>
          <w:sz w:val="26"/>
          <w:szCs w:val="26"/>
        </w:rPr>
        <w:t>“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ALTERA A REDAÇÃO DO ARTIGO</w:t>
      </w:r>
      <w:r>
        <w:rPr>
          <w:rFonts w:ascii="Times New Roman" w:eastAsia="Helvetica" w:hAnsi="Times New Roman" w:cs="Times New Roman"/>
          <w:b/>
          <w:sz w:val="24"/>
          <w:szCs w:val="24"/>
          <w:shd w:val="clear" w:color="auto" w:fill="FFFFFF"/>
        </w:rPr>
        <w:t xml:space="preserve"> 7°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DA LEI COMPLEMENTAR Nº 351/2025 E DÁ OUTRAS PROVIDÊNCIAS</w:t>
      </w:r>
      <w:r>
        <w:rPr>
          <w:rFonts w:ascii="Times New Roman" w:hAnsi="Times New Roman" w:cs="Times New Roman"/>
          <w:i/>
          <w:sz w:val="26"/>
          <w:szCs w:val="26"/>
        </w:rPr>
        <w:t>”</w:t>
      </w:r>
      <w:r>
        <w:rPr>
          <w:rFonts w:ascii="Times New Roman" w:hAnsi="Times New Roman" w:cs="Times New Roman"/>
          <w:i/>
          <w:iCs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cujas razões de fato e de direito que justificam a iniciativa, seguem anexas ao Projeto.</w:t>
      </w:r>
    </w:p>
    <w:p w14:paraId="65F31F79" w14:textId="77777777" w:rsidR="003B18CE" w:rsidRDefault="003B18CE">
      <w:pPr>
        <w:spacing w:after="0" w:line="360" w:lineRule="auto"/>
        <w:ind w:firstLineChars="785" w:firstLine="2041"/>
        <w:jc w:val="both"/>
        <w:rPr>
          <w:rFonts w:ascii="Times New Roman" w:hAnsi="Times New Roman" w:cs="Times New Roman"/>
          <w:sz w:val="26"/>
          <w:szCs w:val="26"/>
        </w:rPr>
      </w:pPr>
    </w:p>
    <w:p w14:paraId="3B0B4D8F" w14:textId="77777777" w:rsidR="003B18CE" w:rsidRDefault="00000000">
      <w:pPr>
        <w:spacing w:after="0" w:line="360" w:lineRule="auto"/>
        <w:ind w:firstLine="7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Sem mais para o momento, subscrevo-me renovando votos de alteada estima e distinta consideração.</w:t>
      </w:r>
    </w:p>
    <w:p w14:paraId="3BAB304E" w14:textId="77777777" w:rsidR="003B18CE" w:rsidRDefault="003B18CE">
      <w:pPr>
        <w:spacing w:after="0" w:line="360" w:lineRule="auto"/>
        <w:ind w:firstLineChars="785" w:firstLine="2041"/>
        <w:jc w:val="both"/>
        <w:rPr>
          <w:rFonts w:ascii="Times New Roman" w:hAnsi="Times New Roman" w:cs="Times New Roman"/>
          <w:sz w:val="26"/>
          <w:szCs w:val="26"/>
        </w:rPr>
      </w:pPr>
    </w:p>
    <w:p w14:paraId="3168F382" w14:textId="77777777" w:rsidR="003B18CE" w:rsidRDefault="00000000">
      <w:pPr>
        <w:spacing w:after="0" w:line="360" w:lineRule="auto"/>
        <w:ind w:firstLineChars="785" w:firstLine="204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Atenciosamente,</w:t>
      </w:r>
    </w:p>
    <w:p w14:paraId="22528D88" w14:textId="77777777" w:rsidR="003B18CE" w:rsidRDefault="003B18CE">
      <w:pPr>
        <w:spacing w:after="0" w:line="360" w:lineRule="auto"/>
        <w:ind w:firstLineChars="785" w:firstLine="2041"/>
        <w:jc w:val="both"/>
        <w:rPr>
          <w:rFonts w:ascii="Times New Roman" w:hAnsi="Times New Roman" w:cs="Times New Roman"/>
          <w:sz w:val="26"/>
          <w:szCs w:val="26"/>
        </w:rPr>
      </w:pPr>
    </w:p>
    <w:p w14:paraId="540C62F0" w14:textId="77777777" w:rsidR="003B18CE" w:rsidRDefault="003B18CE">
      <w:pPr>
        <w:spacing w:after="0" w:line="360" w:lineRule="auto"/>
        <w:ind w:firstLineChars="785" w:firstLine="2041"/>
        <w:jc w:val="both"/>
        <w:rPr>
          <w:rFonts w:ascii="Times New Roman" w:hAnsi="Times New Roman" w:cs="Times New Roman"/>
          <w:sz w:val="26"/>
          <w:szCs w:val="26"/>
        </w:rPr>
      </w:pPr>
    </w:p>
    <w:p w14:paraId="7A3C646E" w14:textId="77777777" w:rsidR="003B18CE" w:rsidRDefault="003B18CE">
      <w:pPr>
        <w:spacing w:after="0" w:line="360" w:lineRule="auto"/>
        <w:ind w:firstLineChars="785" w:firstLine="2041"/>
        <w:jc w:val="both"/>
        <w:rPr>
          <w:rFonts w:ascii="Times New Roman" w:hAnsi="Times New Roman" w:cs="Times New Roman"/>
          <w:sz w:val="26"/>
          <w:szCs w:val="26"/>
        </w:rPr>
      </w:pPr>
    </w:p>
    <w:p w14:paraId="79E5C898" w14:textId="77777777" w:rsidR="003B18CE" w:rsidRDefault="00000000">
      <w:pPr>
        <w:spacing w:after="0" w:line="240" w:lineRule="auto"/>
        <w:jc w:val="center"/>
        <w:rPr>
          <w:rStyle w:val="fontelaw"/>
          <w:rFonts w:ascii="Times New Roman" w:hAnsi="Times New Roman" w:cs="Times New Roman"/>
          <w:b/>
          <w:bCs/>
          <w:sz w:val="26"/>
          <w:szCs w:val="26"/>
        </w:rPr>
      </w:pPr>
      <w:r>
        <w:rPr>
          <w:rStyle w:val="fontelaw"/>
          <w:rFonts w:ascii="Times New Roman" w:hAnsi="Times New Roman" w:cs="Times New Roman"/>
          <w:b/>
          <w:bCs/>
          <w:sz w:val="26"/>
          <w:szCs w:val="26"/>
        </w:rPr>
        <w:t>FERNANDO HENRIQUE CAPATO</w:t>
      </w:r>
    </w:p>
    <w:p w14:paraId="7F4D5A23" w14:textId="77777777" w:rsidR="003B18CE" w:rsidRDefault="00000000">
      <w:pPr>
        <w:spacing w:after="0" w:line="240" w:lineRule="auto"/>
        <w:jc w:val="center"/>
        <w:rPr>
          <w:rStyle w:val="fontelaw"/>
          <w:rFonts w:ascii="Times New Roman" w:hAnsi="Times New Roman" w:cs="Times New Roman"/>
          <w:b/>
          <w:bCs/>
          <w:sz w:val="26"/>
          <w:szCs w:val="26"/>
        </w:rPr>
      </w:pPr>
      <w:r>
        <w:rPr>
          <w:rStyle w:val="fontelaw"/>
          <w:rFonts w:ascii="Times New Roman" w:hAnsi="Times New Roman" w:cs="Times New Roman"/>
          <w:b/>
          <w:bCs/>
          <w:sz w:val="26"/>
          <w:szCs w:val="26"/>
        </w:rPr>
        <w:t>Prefeito Municipal</w:t>
      </w:r>
    </w:p>
    <w:p w14:paraId="5587F8B5" w14:textId="77777777" w:rsidR="003B18CE" w:rsidRDefault="003B18CE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5C5D2BAB" w14:textId="77777777" w:rsidR="003B18CE" w:rsidRDefault="00000000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 Sua Excelência o Senhor</w:t>
      </w:r>
    </w:p>
    <w:p w14:paraId="7D6118E2" w14:textId="77777777" w:rsidR="003B18CE" w:rsidRDefault="00000000">
      <w:pPr>
        <w:spacing w:after="0" w:line="36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APARECIDO LOPES DA SILVA LIMA</w:t>
      </w:r>
    </w:p>
    <w:p w14:paraId="1104872C" w14:textId="77777777" w:rsidR="003B18CE" w:rsidRDefault="00000000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DD. Vereador Presidente da Câmara Municipal de</w:t>
      </w:r>
    </w:p>
    <w:p w14:paraId="75C25A34" w14:textId="77777777" w:rsidR="003B18CE" w:rsidRDefault="00000000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HOLAMBRA - SP</w:t>
      </w:r>
    </w:p>
    <w:p w14:paraId="3C0B7813" w14:textId="77777777" w:rsidR="003B18CE" w:rsidRDefault="003B18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3B18CE">
      <w:headerReference w:type="default" r:id="rId8"/>
      <w:pgSz w:w="11907" w:h="16840"/>
      <w:pgMar w:top="851" w:right="1701" w:bottom="85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227FE" w14:textId="77777777" w:rsidR="00DE6963" w:rsidRDefault="00DE6963">
      <w:pPr>
        <w:spacing w:after="0" w:line="240" w:lineRule="auto"/>
      </w:pPr>
      <w:r>
        <w:separator/>
      </w:r>
    </w:p>
  </w:endnote>
  <w:endnote w:type="continuationSeparator" w:id="0">
    <w:p w14:paraId="58271F11" w14:textId="77777777" w:rsidR="00DE6963" w:rsidRDefault="00DE6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auto"/>
    <w:pitch w:val="default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altName w:val="Mongolian Baiti"/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CCB38" w14:textId="77777777" w:rsidR="00DE6963" w:rsidRDefault="00DE6963">
      <w:pPr>
        <w:spacing w:after="0" w:line="240" w:lineRule="auto"/>
      </w:pPr>
      <w:r>
        <w:separator/>
      </w:r>
    </w:p>
  </w:footnote>
  <w:footnote w:type="continuationSeparator" w:id="0">
    <w:p w14:paraId="74A618A0" w14:textId="77777777" w:rsidR="00DE6963" w:rsidRDefault="00DE69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7EDA4" w14:textId="77777777" w:rsidR="003B18CE" w:rsidRDefault="00000000">
    <w:pPr>
      <w:pStyle w:val="Ttulo"/>
      <w:spacing w:after="0"/>
      <w:jc w:val="center"/>
      <w:rPr>
        <w:rFonts w:ascii="Arial" w:hAnsi="Arial" w:cs="Arial"/>
        <w:color w:val="auto"/>
        <w:sz w:val="22"/>
        <w:szCs w:val="22"/>
      </w:rPr>
    </w:pPr>
    <w:bookmarkStart w:id="0" w:name="OLE_LINK2"/>
    <w:bookmarkStart w:id="1" w:name="_Hlk321300289"/>
    <w:bookmarkStart w:id="2" w:name="OLE_LINK1"/>
    <w:bookmarkStart w:id="3" w:name="OLE_LINK3"/>
    <w:r>
      <w:rPr>
        <w:rFonts w:ascii="Tahoma" w:hAnsi="Tahoma" w:cs="Tahoma"/>
        <w:color w:val="auto"/>
        <w:sz w:val="14"/>
        <w:szCs w:val="14"/>
      </w:rPr>
      <w:object w:dxaOrig="1440" w:dyaOrig="1440" w14:anchorId="47F2F1C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-45.45pt;margin-top:.9pt;width:58.7pt;height:65.3pt;z-index:251658240;mso-wrap-distance-left:9pt;mso-wrap-distance-top:0;mso-wrap-distance-right:9pt;mso-wrap-distance-bottom:0;mso-width-relative:page;mso-height-relative:page">
          <v:imagedata r:id="rId1" o:title=""/>
          <w10:wrap type="square"/>
        </v:shape>
        <o:OLEObject Type="Embed" ProgID="Unknown" ShapeID="_x0000_s3073" DrawAspect="Content" ObjectID="_1818998464" r:id="rId2"/>
      </w:object>
    </w:r>
    <w:r>
      <w:rPr>
        <w:rFonts w:ascii="Arial" w:hAnsi="Arial" w:cs="Arial"/>
        <w:color w:val="auto"/>
        <w:sz w:val="22"/>
        <w:szCs w:val="22"/>
      </w:rPr>
      <w:t>PREFEITURA MUNICIPAL DA ESTÂNCIA TURÍSTICA DE HOLAMBRA</w:t>
    </w:r>
  </w:p>
  <w:p w14:paraId="54B46A8B" w14:textId="77777777" w:rsidR="003B18CE" w:rsidRDefault="00000000">
    <w:pPr>
      <w:spacing w:after="0" w:line="240" w:lineRule="auto"/>
      <w:jc w:val="center"/>
      <w:outlineLvl w:val="0"/>
      <w:rPr>
        <w:rFonts w:ascii="Tahoma" w:hAnsi="Tahoma" w:cs="Tahoma"/>
        <w:b/>
        <w:sz w:val="14"/>
        <w:szCs w:val="14"/>
      </w:rPr>
    </w:pPr>
    <w:r>
      <w:rPr>
        <w:rFonts w:ascii="Tahoma" w:hAnsi="Tahoma" w:cs="Tahoma"/>
        <w:b/>
        <w:sz w:val="14"/>
        <w:szCs w:val="14"/>
      </w:rPr>
      <w:t>AL. MAURICIO DE NASSAU, 444 – FONES (019) 3802-8000 - CEP – 13825-000 – HOLAMBRA – SP</w:t>
    </w:r>
  </w:p>
  <w:p w14:paraId="286838A7" w14:textId="77777777" w:rsidR="003B18CE" w:rsidRDefault="00000000">
    <w:pPr>
      <w:spacing w:after="0" w:line="240" w:lineRule="auto"/>
      <w:jc w:val="center"/>
      <w:outlineLvl w:val="0"/>
      <w:rPr>
        <w:rFonts w:ascii="Tahoma" w:hAnsi="Tahoma" w:cs="Tahoma"/>
        <w:b/>
        <w:sz w:val="14"/>
        <w:szCs w:val="14"/>
      </w:rPr>
    </w:pPr>
    <w:r>
      <w:rPr>
        <w:rFonts w:ascii="Tahoma" w:hAnsi="Tahoma" w:cs="Tahoma"/>
        <w:b/>
        <w:sz w:val="14"/>
        <w:szCs w:val="14"/>
      </w:rPr>
      <w:t>CNPJ 67.172.437/0001-83 – site: www.holambra.sp.gov.br / e-mail: gabinete@holambra.sp.gov.br</w:t>
    </w:r>
  </w:p>
  <w:p w14:paraId="4152368F" w14:textId="77777777" w:rsidR="003B18CE" w:rsidRDefault="003B18CE">
    <w:pPr>
      <w:pStyle w:val="Subttulo"/>
      <w:spacing w:after="0" w:line="240" w:lineRule="auto"/>
      <w:rPr>
        <w:rFonts w:ascii="Monotype Corsiva" w:hAnsi="Monotype Corsiva" w:cs="Tahoma"/>
        <w:b/>
        <w:color w:val="auto"/>
        <w:sz w:val="14"/>
        <w:szCs w:val="14"/>
      </w:rPr>
    </w:pPr>
  </w:p>
  <w:p w14:paraId="0A03E844" w14:textId="77777777" w:rsidR="003B18CE" w:rsidRDefault="00000000">
    <w:pPr>
      <w:pStyle w:val="Subttulo"/>
      <w:spacing w:after="0" w:line="240" w:lineRule="auto"/>
      <w:jc w:val="center"/>
      <w:rPr>
        <w:rFonts w:ascii="Monotype Corsiva" w:hAnsi="Monotype Corsiva" w:cs="Tahoma"/>
        <w:b/>
        <w:color w:val="auto"/>
      </w:rPr>
    </w:pPr>
    <w:r>
      <w:rPr>
        <w:rFonts w:ascii="Monotype Corsiva" w:hAnsi="Monotype Corsiva" w:cs="Tahoma"/>
        <w:b/>
        <w:color w:val="auto"/>
      </w:rPr>
      <w:t>Capital Nacional das Flores</w:t>
    </w:r>
    <w:bookmarkEnd w:id="0"/>
    <w:bookmarkEnd w:id="1"/>
    <w:bookmarkEnd w:id="2"/>
    <w:bookmarkEnd w:id="3"/>
  </w:p>
  <w:p w14:paraId="52F223C9" w14:textId="77777777" w:rsidR="003B18CE" w:rsidRDefault="003B18C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5BD"/>
    <w:rsid w:val="001835B4"/>
    <w:rsid w:val="002A2B0C"/>
    <w:rsid w:val="002B0599"/>
    <w:rsid w:val="00340CD8"/>
    <w:rsid w:val="003814EF"/>
    <w:rsid w:val="003B18CE"/>
    <w:rsid w:val="003C44CC"/>
    <w:rsid w:val="004658E9"/>
    <w:rsid w:val="0047107A"/>
    <w:rsid w:val="006215BD"/>
    <w:rsid w:val="006A7B1E"/>
    <w:rsid w:val="006C6DD0"/>
    <w:rsid w:val="00701C7B"/>
    <w:rsid w:val="007B795A"/>
    <w:rsid w:val="0092140D"/>
    <w:rsid w:val="00A25826"/>
    <w:rsid w:val="00A42C98"/>
    <w:rsid w:val="00B43047"/>
    <w:rsid w:val="00B969DD"/>
    <w:rsid w:val="00C03062"/>
    <w:rsid w:val="00C16F80"/>
    <w:rsid w:val="00C53BE3"/>
    <w:rsid w:val="00CA4FEE"/>
    <w:rsid w:val="00CE3ECB"/>
    <w:rsid w:val="00D77E66"/>
    <w:rsid w:val="00D81484"/>
    <w:rsid w:val="00D836F3"/>
    <w:rsid w:val="00D85F25"/>
    <w:rsid w:val="00D93A00"/>
    <w:rsid w:val="00DE6963"/>
    <w:rsid w:val="00E45AA9"/>
    <w:rsid w:val="00F616DE"/>
    <w:rsid w:val="0114074C"/>
    <w:rsid w:val="01245E35"/>
    <w:rsid w:val="02661AAF"/>
    <w:rsid w:val="029C0BA3"/>
    <w:rsid w:val="032C7995"/>
    <w:rsid w:val="04D752FF"/>
    <w:rsid w:val="08071601"/>
    <w:rsid w:val="09D37767"/>
    <w:rsid w:val="0A3C32A2"/>
    <w:rsid w:val="0C3A5AC3"/>
    <w:rsid w:val="0DE4316E"/>
    <w:rsid w:val="0EA42802"/>
    <w:rsid w:val="124875BA"/>
    <w:rsid w:val="134F68D9"/>
    <w:rsid w:val="14370BB7"/>
    <w:rsid w:val="14387D32"/>
    <w:rsid w:val="14A755C7"/>
    <w:rsid w:val="14C8013D"/>
    <w:rsid w:val="15267D8D"/>
    <w:rsid w:val="17487682"/>
    <w:rsid w:val="17CC7E99"/>
    <w:rsid w:val="18A32D9E"/>
    <w:rsid w:val="191D7091"/>
    <w:rsid w:val="19C32553"/>
    <w:rsid w:val="1B00552D"/>
    <w:rsid w:val="1B5F4737"/>
    <w:rsid w:val="1C8A3BF0"/>
    <w:rsid w:val="1CBE74E4"/>
    <w:rsid w:val="1CD92F55"/>
    <w:rsid w:val="1E994258"/>
    <w:rsid w:val="20FE44E8"/>
    <w:rsid w:val="21BE359E"/>
    <w:rsid w:val="242325E4"/>
    <w:rsid w:val="24CA306A"/>
    <w:rsid w:val="251870E7"/>
    <w:rsid w:val="2531757C"/>
    <w:rsid w:val="255332BE"/>
    <w:rsid w:val="25BB2D36"/>
    <w:rsid w:val="26D42B79"/>
    <w:rsid w:val="26E4074B"/>
    <w:rsid w:val="28090196"/>
    <w:rsid w:val="28402E2D"/>
    <w:rsid w:val="2893739E"/>
    <w:rsid w:val="2928078A"/>
    <w:rsid w:val="2A881DD7"/>
    <w:rsid w:val="2E1A0ACF"/>
    <w:rsid w:val="2FC409EA"/>
    <w:rsid w:val="34825E35"/>
    <w:rsid w:val="349D4460"/>
    <w:rsid w:val="35E70B7B"/>
    <w:rsid w:val="36E74774"/>
    <w:rsid w:val="389F1042"/>
    <w:rsid w:val="3A311CDF"/>
    <w:rsid w:val="3AD70AAE"/>
    <w:rsid w:val="3B770363"/>
    <w:rsid w:val="3EFB5086"/>
    <w:rsid w:val="3F9A0FE5"/>
    <w:rsid w:val="414B70BE"/>
    <w:rsid w:val="41AE7733"/>
    <w:rsid w:val="433C4ED0"/>
    <w:rsid w:val="45224B8B"/>
    <w:rsid w:val="45294D14"/>
    <w:rsid w:val="485A3EE9"/>
    <w:rsid w:val="490002E5"/>
    <w:rsid w:val="4A3A584A"/>
    <w:rsid w:val="4A693DA2"/>
    <w:rsid w:val="4B2C7478"/>
    <w:rsid w:val="4CD578CF"/>
    <w:rsid w:val="4D270A45"/>
    <w:rsid w:val="4D271670"/>
    <w:rsid w:val="50D05D0C"/>
    <w:rsid w:val="520A2679"/>
    <w:rsid w:val="52A46B77"/>
    <w:rsid w:val="53304CD3"/>
    <w:rsid w:val="546C27FA"/>
    <w:rsid w:val="549A16A0"/>
    <w:rsid w:val="5A1B6308"/>
    <w:rsid w:val="5ACD2BA5"/>
    <w:rsid w:val="5B6A2663"/>
    <w:rsid w:val="5BEC78DC"/>
    <w:rsid w:val="5DAE4FBE"/>
    <w:rsid w:val="5E7D5DB4"/>
    <w:rsid w:val="5E9E3A4B"/>
    <w:rsid w:val="5EEB5391"/>
    <w:rsid w:val="600D0D1D"/>
    <w:rsid w:val="60317C9C"/>
    <w:rsid w:val="60C60DD4"/>
    <w:rsid w:val="62C35EF3"/>
    <w:rsid w:val="68371A9C"/>
    <w:rsid w:val="69B75EF0"/>
    <w:rsid w:val="6BE235A4"/>
    <w:rsid w:val="6C09083E"/>
    <w:rsid w:val="6C3742B9"/>
    <w:rsid w:val="6E9E1F58"/>
    <w:rsid w:val="6F3B0FEE"/>
    <w:rsid w:val="6F8E1EA1"/>
    <w:rsid w:val="6F9155AA"/>
    <w:rsid w:val="6FD56F30"/>
    <w:rsid w:val="6FEE2B56"/>
    <w:rsid w:val="71A01D82"/>
    <w:rsid w:val="73BA70AB"/>
    <w:rsid w:val="755B5FB4"/>
    <w:rsid w:val="770B388D"/>
    <w:rsid w:val="78E1125F"/>
    <w:rsid w:val="792F1F91"/>
    <w:rsid w:val="798C62A9"/>
    <w:rsid w:val="79C13A4F"/>
    <w:rsid w:val="7A412120"/>
    <w:rsid w:val="7CD32459"/>
    <w:rsid w:val="7DC5107C"/>
    <w:rsid w:val="7F2B2914"/>
    <w:rsid w:val="7F871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0EE9C1E5"/>
  <w15:docId w15:val="{6AF6A520-4759-417F-BDF1-C4BDD1B8E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spacing w:line="360" w:lineRule="auto"/>
      <w:jc w:val="both"/>
      <w:outlineLvl w:val="1"/>
    </w:pPr>
    <w:rPr>
      <w:rFonts w:ascii="Arial" w:hAnsi="Arial"/>
      <w:b/>
      <w:spacing w:val="-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har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uiPriority w:val="99"/>
    <w:unhideWhenUsed/>
    <w:qFormat/>
    <w:pPr>
      <w:jc w:val="both"/>
    </w:pPr>
    <w:rPr>
      <w:rFonts w:ascii="Arial" w:hAnsi="Arial"/>
      <w:b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uiPriority w:val="99"/>
    <w:semiHidden/>
    <w:unhideWhenUsed/>
    <w:qFormat/>
    <w:pPr>
      <w:tabs>
        <w:tab w:val="center" w:pos="4252"/>
        <w:tab w:val="right" w:pos="8504"/>
      </w:tabs>
    </w:pPr>
  </w:style>
  <w:style w:type="paragraph" w:styleId="Subttulo">
    <w:name w:val="Subtitle"/>
    <w:basedOn w:val="Normal"/>
    <w:next w:val="Normal"/>
    <w:link w:val="SubttuloChar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Hyperlink">
    <w:name w:val="Hyperlink"/>
    <w:basedOn w:val="Fontepargpadro"/>
    <w:uiPriority w:val="99"/>
    <w:unhideWhenUsed/>
    <w:qFormat/>
    <w:rPr>
      <w:color w:val="0000FF"/>
      <w:u w:val="single"/>
    </w:rPr>
  </w:style>
  <w:style w:type="character" w:customStyle="1" w:styleId="CabealhoChar">
    <w:name w:val="Cabeçalho Char"/>
    <w:basedOn w:val="Fontepargpadro"/>
    <w:link w:val="Cabealho"/>
    <w:uiPriority w:val="99"/>
    <w:semiHidden/>
    <w:qFormat/>
  </w:style>
  <w:style w:type="character" w:customStyle="1" w:styleId="TtuloChar">
    <w:name w:val="Título Char"/>
    <w:basedOn w:val="Fontepargpadro"/>
    <w:link w:val="Ttulo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SubttuloChar">
    <w:name w:val="Subtítulo Char"/>
    <w:basedOn w:val="Fontepargpadro"/>
    <w:link w:val="Subttulo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pple-converted-space">
    <w:name w:val="apple-converted-space"/>
    <w:basedOn w:val="Fontepargpadro"/>
    <w:qFormat/>
  </w:style>
  <w:style w:type="paragraph" w:customStyle="1" w:styleId="PargrafodaLista1">
    <w:name w:val="Parágrafo da Lista1"/>
    <w:basedOn w:val="Normal"/>
    <w:uiPriority w:val="34"/>
    <w:qFormat/>
    <w:pPr>
      <w:ind w:left="720"/>
      <w:contextualSpacing/>
    </w:pPr>
  </w:style>
  <w:style w:type="character" w:customStyle="1" w:styleId="fontelaw">
    <w:name w:val="fonte_law"/>
    <w:basedOn w:val="Fontepargpadro"/>
    <w:qFormat/>
  </w:style>
  <w:style w:type="paragraph" w:customStyle="1" w:styleId="Default">
    <w:name w:val="Default"/>
    <w:qFormat/>
    <w:pPr>
      <w:autoSpaceDE w:val="0"/>
      <w:autoSpaceDN w:val="0"/>
      <w:adjustRightInd w:val="0"/>
      <w:spacing w:after="0"/>
    </w:pPr>
    <w:rPr>
      <w:rFonts w:ascii="Times New Roman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7D631B8-C190-42F8-8079-E3ACA68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344</Words>
  <Characters>1860</Characters>
  <Application>Microsoft Office Word</Application>
  <DocSecurity>0</DocSecurity>
  <Lines>15</Lines>
  <Paragraphs>4</Paragraphs>
  <ScaleCrop>false</ScaleCrop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Andreia P. Campanha</cp:lastModifiedBy>
  <cp:revision>2</cp:revision>
  <cp:lastPrinted>2025-08-01T13:07:00Z</cp:lastPrinted>
  <dcterms:created xsi:type="dcterms:W3CDTF">2025-09-10T11:35:00Z</dcterms:created>
  <dcterms:modified xsi:type="dcterms:W3CDTF">2025-09-10T11:35:00Z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1046-10.2.0.7646</vt:lpwstr>
  </property>
</Properties>
</file>