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0C3D2" w14:textId="77777777" w:rsidR="00690B99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"/>
        </w:rPr>
        <w:t>PROJETO DE LEI COMPLEMENTAR N.º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___/</w:t>
      </w:r>
      <w:r>
        <w:rPr>
          <w:rFonts w:ascii="Times New Roman" w:eastAsia="Times New Roman" w:hAnsi="Times New Roman" w:cs="Times New Roman"/>
          <w:b/>
          <w:sz w:val="24"/>
          <w:szCs w:val="24"/>
          <w:lang w:val="pt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25</w:t>
      </w:r>
    </w:p>
    <w:p w14:paraId="01E54348" w14:textId="77777777" w:rsidR="00690B99" w:rsidRDefault="00690B99">
      <w:pPr>
        <w:jc w:val="center"/>
        <w:rPr>
          <w:rFonts w:ascii="Times New Roman" w:eastAsia="Calibri" w:hAnsi="Times New Roman" w:cs="Times New Roman"/>
          <w:sz w:val="24"/>
          <w:szCs w:val="24"/>
          <w:lang w:val="pt"/>
        </w:rPr>
      </w:pPr>
    </w:p>
    <w:p w14:paraId="5352DB86" w14:textId="77777777" w:rsidR="00690B99" w:rsidRDefault="00000000">
      <w:pPr>
        <w:ind w:left="3200"/>
        <w:jc w:val="both"/>
        <w:rPr>
          <w:rFonts w:ascii="Times New Roman" w:eastAsia="Calibri" w:hAnsi="Times New Roman" w:cs="Times New Roman"/>
          <w:sz w:val="24"/>
          <w:szCs w:val="24"/>
          <w:lang w:val="pt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“Dispõe sobre reajuste aos servidores municipais do magistério e altera a escala de vencimentos mensais dos Anexos IV, V, VI e VII </w:t>
      </w:r>
      <w:r>
        <w:rPr>
          <w:rFonts w:ascii="Times New Roman" w:hAnsi="Times New Roman" w:cs="Times New Roman"/>
          <w:b/>
          <w:sz w:val="24"/>
          <w:szCs w:val="24"/>
        </w:rPr>
        <w:t xml:space="preserve">da Lei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Complementar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nº 215, de 06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maio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2010,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visando atender a Lei Federal nº 11.738/2008, que regulamentou o piso salarial nacional para os profissionais do magistério público da educação básica</w:t>
      </w:r>
      <w:r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dá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outras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providências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pt-BR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"</w:t>
      </w:r>
    </w:p>
    <w:p w14:paraId="2CBC90A1" w14:textId="77777777" w:rsidR="00690B99" w:rsidRDefault="00690B99">
      <w:pPr>
        <w:jc w:val="both"/>
        <w:rPr>
          <w:rFonts w:ascii="Times New Roman" w:eastAsia="Calibri" w:hAnsi="Times New Roman" w:cs="Times New Roman"/>
          <w:sz w:val="24"/>
          <w:szCs w:val="24"/>
          <w:lang w:val="pt"/>
        </w:rPr>
      </w:pPr>
    </w:p>
    <w:p w14:paraId="59053F03" w14:textId="77777777" w:rsidR="00690B99" w:rsidRDefault="00690B99">
      <w:pPr>
        <w:rPr>
          <w:rFonts w:ascii="Times New Roman" w:eastAsia="Times New Roman" w:hAnsi="Times New Roman" w:cs="Times New Roman"/>
          <w:sz w:val="24"/>
          <w:szCs w:val="24"/>
          <w:lang w:val="pt"/>
        </w:rPr>
      </w:pPr>
    </w:p>
    <w:p w14:paraId="394F3DB7" w14:textId="77777777" w:rsidR="00690B99" w:rsidRDefault="00000000">
      <w:pPr>
        <w:ind w:firstLineChars="432" w:firstLine="1037"/>
        <w:jc w:val="both"/>
        <w:rPr>
          <w:rFonts w:ascii="Times New Roman" w:eastAsia="Times New Roman" w:hAnsi="Times New Roman" w:cs="Times New Roman"/>
          <w:sz w:val="24"/>
          <w:szCs w:val="24"/>
          <w:lang w:val="pt"/>
        </w:rPr>
      </w:pPr>
      <w:r>
        <w:rPr>
          <w:rFonts w:ascii="Times New Roman" w:eastAsia="Times New Roman" w:hAnsi="Times New Roman" w:cs="Times New Roman"/>
          <w:sz w:val="24"/>
          <w:szCs w:val="24"/>
          <w:lang w:val="pt"/>
        </w:rPr>
        <w:t>FA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Z</w:t>
      </w:r>
      <w:r>
        <w:rPr>
          <w:rFonts w:ascii="Times New Roman" w:eastAsia="Times New Roman" w:hAnsi="Times New Roman" w:cs="Times New Roman"/>
          <w:sz w:val="24"/>
          <w:szCs w:val="24"/>
          <w:lang w:val="pt"/>
        </w:rPr>
        <w:t xml:space="preserve"> SABER QUE A CÂMARA MUNICIPAL DA ESTÂNCIA TURÍSTICA DE HOLAMBRA, ESTADO DE SÃO PAULO, APROVOU E EU, </w:t>
      </w:r>
      <w:r>
        <w:rPr>
          <w:rFonts w:ascii="Times New Roman" w:eastAsia="Times New Roman" w:hAnsi="Times New Roman" w:cs="Times New Roman"/>
          <w:b/>
          <w:sz w:val="24"/>
          <w:szCs w:val="24"/>
          <w:lang w:val="pt"/>
        </w:rPr>
        <w:t xml:space="preserve">FERNANDO 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HENRIQUE CAPATO</w:t>
      </w:r>
      <w:r>
        <w:rPr>
          <w:rFonts w:ascii="Times New Roman" w:eastAsia="Times New Roman" w:hAnsi="Times New Roman" w:cs="Times New Roman"/>
          <w:b/>
          <w:sz w:val="24"/>
          <w:szCs w:val="24"/>
          <w:lang w:val="pt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pt"/>
        </w:rPr>
        <w:t>PREFEITO MUNICIPAL, SANCIONO E PROMULGO A SEGUINTE LEI COMPLEMENTAR:</w:t>
      </w:r>
    </w:p>
    <w:p w14:paraId="2FFF7757" w14:textId="77777777" w:rsidR="00690B99" w:rsidRDefault="00690B99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</w:pPr>
    </w:p>
    <w:p w14:paraId="7692009F" w14:textId="77777777" w:rsidR="00690B99" w:rsidRDefault="00000000">
      <w:pPr>
        <w:ind w:firstLineChars="433" w:firstLine="1043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  <w:t xml:space="preserve">Art. 1° </w:t>
      </w:r>
      <w:r>
        <w:rPr>
          <w:rFonts w:ascii="Times New Roman" w:hAnsi="Times New Roman" w:cs="Times New Roman"/>
          <w:sz w:val="24"/>
          <w:szCs w:val="24"/>
          <w:lang w:val="pt"/>
        </w:rPr>
        <w:t xml:space="preserve">Ficam reajustados em </w:t>
      </w:r>
      <w:r>
        <w:rPr>
          <w:rFonts w:ascii="Times New Roman" w:hAnsi="Times New Roman" w:cs="Times New Roman"/>
          <w:sz w:val="24"/>
          <w:szCs w:val="24"/>
          <w:lang w:val="pt-BR"/>
        </w:rPr>
        <w:t>1</w:t>
      </w:r>
      <w:r>
        <w:rPr>
          <w:rFonts w:ascii="Times New Roman" w:hAnsi="Times New Roman" w:cs="Times New Roman"/>
          <w:sz w:val="24"/>
          <w:szCs w:val="24"/>
          <w:lang w:val="pt"/>
        </w:rPr>
        <w:t>,</w:t>
      </w:r>
      <w:r>
        <w:rPr>
          <w:rFonts w:ascii="Times New Roman" w:hAnsi="Times New Roman" w:cs="Times New Roman"/>
          <w:sz w:val="24"/>
          <w:szCs w:val="24"/>
          <w:lang w:val="pt-BR"/>
        </w:rPr>
        <w:t>00</w:t>
      </w:r>
      <w:r>
        <w:rPr>
          <w:rFonts w:ascii="Times New Roman" w:hAnsi="Times New Roman" w:cs="Times New Roman"/>
          <w:sz w:val="24"/>
          <w:szCs w:val="24"/>
          <w:lang w:val="pt"/>
        </w:rPr>
        <w:t>% (</w:t>
      </w:r>
      <w:r>
        <w:rPr>
          <w:rFonts w:ascii="Times New Roman" w:hAnsi="Times New Roman" w:cs="Times New Roman"/>
          <w:sz w:val="24"/>
          <w:szCs w:val="24"/>
          <w:lang w:val="pt-BR"/>
        </w:rPr>
        <w:t>um</w:t>
      </w:r>
      <w:r>
        <w:rPr>
          <w:rFonts w:ascii="Times New Roman" w:hAnsi="Times New Roman" w:cs="Times New Roman"/>
          <w:sz w:val="24"/>
          <w:szCs w:val="24"/>
          <w:lang w:val="pt"/>
        </w:rPr>
        <w:t xml:space="preserve"> inteiro por cento), os valores constantes </w:t>
      </w:r>
      <w:r>
        <w:rPr>
          <w:rFonts w:ascii="Times New Roman" w:hAnsi="Times New Roman" w:cs="Times New Roman"/>
          <w:sz w:val="24"/>
          <w:szCs w:val="24"/>
          <w:lang w:val="pt-BR"/>
        </w:rPr>
        <w:t>n</w:t>
      </w:r>
      <w:r>
        <w:rPr>
          <w:rFonts w:ascii="Times New Roman" w:hAnsi="Times New Roman" w:cs="Times New Roman"/>
          <w:sz w:val="24"/>
          <w:szCs w:val="24"/>
          <w:lang w:val="pt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escala de vencimentos mensais 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 xml:space="preserve">dos Anexos IV, V, VI e VII </w:t>
      </w:r>
      <w:r>
        <w:rPr>
          <w:rFonts w:ascii="Times New Roman" w:hAnsi="Times New Roman" w:cs="Times New Roman"/>
          <w:bCs/>
          <w:sz w:val="24"/>
          <w:szCs w:val="24"/>
        </w:rPr>
        <w:t xml:space="preserve">da Lei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Complementar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nº 215, de 06 de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maio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de 2010</w:t>
      </w:r>
      <w:r>
        <w:rPr>
          <w:rFonts w:ascii="Times New Roman" w:hAnsi="Times New Roman" w:cs="Times New Roman"/>
          <w:bCs/>
          <w:sz w:val="24"/>
          <w:szCs w:val="24"/>
          <w:lang w:val="pt-BR"/>
        </w:rPr>
        <w:t>, que d</w:t>
      </w:r>
      <w:proofErr w:type="spellStart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ispõe</w:t>
      </w:r>
      <w:proofErr w:type="spellEnd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sobre</w:t>
      </w:r>
      <w:proofErr w:type="spellEnd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 o </w:t>
      </w:r>
      <w:proofErr w:type="spellStart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estatuto</w:t>
      </w:r>
      <w:proofErr w:type="spellEnd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magistério</w:t>
      </w:r>
      <w:proofErr w:type="spellEnd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público</w:t>
      </w:r>
      <w:proofErr w:type="spellEnd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 municipal e o </w:t>
      </w:r>
      <w:proofErr w:type="spellStart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respectivo</w:t>
      </w:r>
      <w:proofErr w:type="spellEnd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 plano de </w:t>
      </w:r>
      <w:proofErr w:type="spellStart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carreira</w:t>
      </w:r>
      <w:proofErr w:type="spellEnd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 e de </w:t>
      </w:r>
      <w:proofErr w:type="spellStart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remuneração</w:t>
      </w:r>
      <w:proofErr w:type="spellEnd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 para </w:t>
      </w:r>
      <w:proofErr w:type="spellStart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os</w:t>
      </w:r>
      <w:proofErr w:type="spellEnd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integrantes</w:t>
      </w:r>
      <w:proofErr w:type="spellEnd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quadro</w:t>
      </w:r>
      <w:proofErr w:type="spellEnd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 do </w:t>
      </w:r>
      <w:proofErr w:type="spellStart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magistério</w:t>
      </w:r>
      <w:proofErr w:type="spellEnd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público</w:t>
      </w:r>
      <w:proofErr w:type="spellEnd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 municipal da </w:t>
      </w:r>
      <w:proofErr w:type="spellStart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estância</w:t>
      </w:r>
      <w:proofErr w:type="spellEnd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turística</w:t>
      </w:r>
      <w:proofErr w:type="spellEnd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 de Holambra</w:t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  <w:lang w:val="pt-BR"/>
        </w:rPr>
        <w:t xml:space="preserve"> e</w:t>
      </w:r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dá</w:t>
      </w:r>
      <w:proofErr w:type="spellEnd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outras</w:t>
      </w:r>
      <w:proofErr w:type="spellEnd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eastAsia="Helvetica" w:hAnsi="Times New Roman" w:cs="Times New Roman"/>
          <w:sz w:val="24"/>
          <w:szCs w:val="24"/>
          <w:shd w:val="clear" w:color="auto" w:fill="FFFFFF"/>
        </w:rPr>
        <w:t>providências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</w:p>
    <w:p w14:paraId="5A2EC08E" w14:textId="77777777" w:rsidR="00690B99" w:rsidRDefault="00690B99">
      <w:pPr>
        <w:ind w:firstLineChars="433" w:firstLine="1039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14:paraId="4E9DFDE6" w14:textId="77777777" w:rsidR="00690B99" w:rsidRDefault="00000000">
      <w:pPr>
        <w:ind w:firstLineChars="433" w:firstLine="1043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pt-BR"/>
        </w:rPr>
        <w:t>Art. 2º.</w:t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remuneração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mínima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Profissional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Magistério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Público da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Educação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Básica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poderá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ser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atualizada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anualmente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pt-BR"/>
        </w:rPr>
        <w:t>, mediante Lei Complementar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de forma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adequar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-se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Piso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Salarial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Nacional do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Magistério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definido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pelo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MEC,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nos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termos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do art. 5º da Lei Federal nº 11.738, de 16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julho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2008</w:t>
      </w:r>
      <w:r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1E223321" w14:textId="77777777" w:rsidR="00690B99" w:rsidRDefault="00690B99">
      <w:pPr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14:paraId="211032E9" w14:textId="77777777" w:rsidR="00690B99" w:rsidRDefault="00000000">
      <w:pPr>
        <w:ind w:firstLineChars="434" w:firstLine="1046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3º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despesas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decorrentes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execução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presente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lei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correrão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à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dotações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orçamentárias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próprias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orçamento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vigente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</w:p>
    <w:p w14:paraId="057DD7C9" w14:textId="77777777" w:rsidR="00690B99" w:rsidRDefault="00690B99">
      <w:pPr>
        <w:ind w:firstLineChars="434" w:firstLine="104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14:paraId="47CBE3E8" w14:textId="77777777" w:rsidR="00690B99" w:rsidRDefault="00000000">
      <w:pPr>
        <w:ind w:firstLineChars="434" w:firstLine="1046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"/>
        </w:rPr>
        <w:t xml:space="preserve">Art. </w:t>
      </w: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val="pt"/>
        </w:rPr>
        <w:t xml:space="preserve">º </w:t>
      </w:r>
      <w:r>
        <w:rPr>
          <w:rFonts w:ascii="Times New Roman" w:eastAsia="Times New Roman" w:hAnsi="Times New Roman" w:cs="Times New Roman"/>
          <w:sz w:val="24"/>
          <w:szCs w:val="24"/>
          <w:lang w:val="pt"/>
        </w:rPr>
        <w:t>Revoga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m-se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pt"/>
        </w:rPr>
        <w:t xml:space="preserve"> as disposições em contrário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.</w:t>
      </w:r>
    </w:p>
    <w:p w14:paraId="73F3035C" w14:textId="77777777" w:rsidR="00690B99" w:rsidRDefault="00690B99">
      <w:pPr>
        <w:ind w:firstLineChars="434" w:firstLine="1042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14:paraId="4CD4D695" w14:textId="77777777" w:rsidR="00690B99" w:rsidRDefault="00000000">
      <w:pPr>
        <w:spacing w:line="240" w:lineRule="auto"/>
        <w:ind w:right="454" w:firstLine="10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Art. 5º</w:t>
      </w:r>
      <w:r>
        <w:rPr>
          <w:rFonts w:ascii="Times New Roman" w:eastAsia="Times New Roman" w:hAnsi="Times New Roman" w:cs="Times New Roman"/>
          <w:sz w:val="24"/>
          <w:szCs w:val="24"/>
          <w:lang w:val="p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E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pt"/>
        </w:rPr>
        <w:t>sta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pt"/>
        </w:rPr>
        <w:t xml:space="preserve"> Lei Complementar entrará em vigor na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pt"/>
        </w:rPr>
        <w:t>da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ta</w:t>
      </w:r>
      <w:r>
        <w:rPr>
          <w:rFonts w:ascii="Times New Roman" w:eastAsia="Times New Roman" w:hAnsi="Times New Roman" w:cs="Times New Roman"/>
          <w:sz w:val="24"/>
          <w:szCs w:val="24"/>
          <w:lang w:val="pt"/>
        </w:rPr>
        <w:t xml:space="preserve"> de sua publicação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, retroagindo os seus efeitos a 1º de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Janeiro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de 2025 para os servidores que não se enquadravam ao piso nacional</w:t>
      </w:r>
      <w:r>
        <w:rPr>
          <w:rFonts w:ascii="Times New Roman" w:eastAsia="Calibri" w:hAnsi="Times New Roman" w:cs="Times New Roman"/>
          <w:sz w:val="24"/>
          <w:szCs w:val="24"/>
          <w:lang w:val="pt-BR"/>
        </w:rPr>
        <w:t>.</w:t>
      </w:r>
    </w:p>
    <w:p w14:paraId="1C38FD34" w14:textId="77777777" w:rsidR="00690B99" w:rsidRDefault="00690B99">
      <w:pPr>
        <w:ind w:firstLineChars="434" w:firstLine="1042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14:paraId="51567D05" w14:textId="77777777" w:rsidR="00690B99" w:rsidRDefault="00690B99">
      <w:pPr>
        <w:jc w:val="both"/>
        <w:rPr>
          <w:rFonts w:ascii="Times New Roman" w:eastAsia="Calibri" w:hAnsi="Times New Roman" w:cs="Times New Roman"/>
          <w:sz w:val="24"/>
          <w:szCs w:val="24"/>
          <w:lang w:val="pt"/>
        </w:rPr>
      </w:pPr>
    </w:p>
    <w:p w14:paraId="7E070D71" w14:textId="77777777" w:rsidR="00690B99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"/>
        </w:rPr>
        <w:t xml:space="preserve">Prefeitura do Município da Estância Turística de Holambra,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11 de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Junho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de 2025.</w:t>
      </w:r>
    </w:p>
    <w:p w14:paraId="6F9BA614" w14:textId="77777777" w:rsidR="00690B99" w:rsidRDefault="00690B99">
      <w:pPr>
        <w:spacing w:after="0" w:line="240" w:lineRule="auto"/>
        <w:jc w:val="center"/>
        <w:rPr>
          <w:rStyle w:val="fontelaw"/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13F3B30" w14:textId="77777777" w:rsidR="00690B99" w:rsidRDefault="00690B99">
      <w:pPr>
        <w:spacing w:after="0" w:line="240" w:lineRule="auto"/>
        <w:jc w:val="center"/>
        <w:rPr>
          <w:rStyle w:val="fontelaw"/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1CE65E6" w14:textId="77777777" w:rsidR="00690B99" w:rsidRDefault="00690B99">
      <w:pPr>
        <w:spacing w:after="0" w:line="240" w:lineRule="auto"/>
        <w:jc w:val="center"/>
        <w:rPr>
          <w:rStyle w:val="fontelaw"/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627EAA4" w14:textId="77777777" w:rsidR="00690B99" w:rsidRDefault="00690B99">
      <w:pPr>
        <w:spacing w:after="0" w:line="240" w:lineRule="auto"/>
        <w:jc w:val="center"/>
        <w:rPr>
          <w:rStyle w:val="fontelaw"/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461775C" w14:textId="77777777" w:rsidR="00690B99" w:rsidRDefault="00690B99">
      <w:pPr>
        <w:spacing w:after="0" w:line="240" w:lineRule="auto"/>
        <w:jc w:val="center"/>
        <w:rPr>
          <w:rStyle w:val="fontelaw"/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A2CDFD6" w14:textId="77777777" w:rsidR="00690B99" w:rsidRDefault="00000000">
      <w:pPr>
        <w:spacing w:after="0" w:line="240" w:lineRule="auto"/>
        <w:jc w:val="center"/>
        <w:rPr>
          <w:rStyle w:val="fontelaw"/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Style w:val="fontelaw"/>
          <w:rFonts w:ascii="Times New Roman" w:hAnsi="Times New Roman" w:cs="Times New Roman"/>
          <w:b/>
          <w:bCs/>
          <w:sz w:val="24"/>
          <w:szCs w:val="24"/>
          <w:lang w:val="pt-BR"/>
        </w:rPr>
        <w:t>FERNANDO HENRIQUE CAPATO</w:t>
      </w:r>
    </w:p>
    <w:p w14:paraId="6693DF4B" w14:textId="77777777" w:rsidR="00690B99" w:rsidRDefault="00000000">
      <w:pPr>
        <w:spacing w:after="0" w:line="240" w:lineRule="auto"/>
        <w:jc w:val="center"/>
        <w:rPr>
          <w:rStyle w:val="fontelaw"/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Style w:val="fontelaw"/>
          <w:rFonts w:ascii="Times New Roman" w:hAnsi="Times New Roman" w:cs="Times New Roman"/>
          <w:b/>
          <w:bCs/>
          <w:sz w:val="24"/>
          <w:szCs w:val="24"/>
        </w:rPr>
        <w:t>Prefeito</w:t>
      </w:r>
      <w:proofErr w:type="spellEnd"/>
      <w:r>
        <w:rPr>
          <w:rStyle w:val="fontelaw"/>
          <w:rFonts w:ascii="Times New Roman" w:hAnsi="Times New Roman" w:cs="Times New Roman"/>
          <w:b/>
          <w:bCs/>
          <w:sz w:val="24"/>
          <w:szCs w:val="24"/>
        </w:rPr>
        <w:t xml:space="preserve"> Municipal</w:t>
      </w:r>
    </w:p>
    <w:p w14:paraId="51EA362F" w14:textId="77777777" w:rsidR="00690B99" w:rsidRDefault="00690B9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2D7F2B" w14:textId="77777777" w:rsidR="00690B99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ANEXOS</w:t>
      </w:r>
    </w:p>
    <w:p w14:paraId="69746325" w14:textId="77777777" w:rsidR="00690B99" w:rsidRDefault="00690B9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pt"/>
        </w:rPr>
      </w:pPr>
    </w:p>
    <w:tbl>
      <w:tblPr>
        <w:tblW w:w="82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0"/>
        <w:gridCol w:w="1032"/>
        <w:gridCol w:w="898"/>
        <w:gridCol w:w="898"/>
        <w:gridCol w:w="898"/>
        <w:gridCol w:w="899"/>
        <w:gridCol w:w="899"/>
        <w:gridCol w:w="1356"/>
      </w:tblGrid>
      <w:tr w:rsidR="00690B99" w14:paraId="444DF008" w14:textId="77777777">
        <w:trPr>
          <w:trHeight w:val="300"/>
        </w:trPr>
        <w:tc>
          <w:tcPr>
            <w:tcW w:w="8240" w:type="dxa"/>
            <w:gridSpan w:val="8"/>
            <w:shd w:val="clear" w:color="auto" w:fill="auto"/>
            <w:vAlign w:val="bottom"/>
          </w:tcPr>
          <w:p w14:paraId="310C6A12" w14:textId="77777777" w:rsidR="00690B99" w:rsidRDefault="00000000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b/>
                <w:color w:val="000000"/>
                <w:sz w:val="24"/>
                <w:szCs w:val="24"/>
                <w:lang w:bidi="ar"/>
              </w:rPr>
              <w:t>ANEXO IV 2025</w:t>
            </w:r>
          </w:p>
        </w:tc>
      </w:tr>
      <w:tr w:rsidR="00690B99" w14:paraId="41B4EE51" w14:textId="77777777">
        <w:trPr>
          <w:trHeight w:val="373"/>
        </w:trPr>
        <w:tc>
          <w:tcPr>
            <w:tcW w:w="8240" w:type="dxa"/>
            <w:gridSpan w:val="8"/>
            <w:vMerge w:val="restart"/>
            <w:shd w:val="clear" w:color="auto" w:fill="auto"/>
            <w:vAlign w:val="bottom"/>
          </w:tcPr>
          <w:p w14:paraId="7CFE4549" w14:textId="77777777" w:rsidR="00690B99" w:rsidRDefault="00000000">
            <w:pPr>
              <w:jc w:val="center"/>
              <w:textAlignment w:val="bottom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color w:val="FF0000"/>
                <w:sz w:val="16"/>
                <w:szCs w:val="16"/>
                <w:lang w:bidi="ar"/>
              </w:rPr>
              <w:t xml:space="preserve">A que se </w:t>
            </w:r>
            <w:proofErr w:type="spellStart"/>
            <w:r>
              <w:rPr>
                <w:rFonts w:ascii="Arial" w:eastAsia="SimSun" w:hAnsi="Arial" w:cs="Arial"/>
                <w:b/>
                <w:color w:val="FF0000"/>
                <w:sz w:val="16"/>
                <w:szCs w:val="16"/>
                <w:lang w:bidi="ar"/>
              </w:rPr>
              <w:t>refere</w:t>
            </w:r>
            <w:proofErr w:type="spellEnd"/>
            <w:r>
              <w:rPr>
                <w:rFonts w:ascii="Arial" w:eastAsia="SimSun" w:hAnsi="Arial" w:cs="Arial"/>
                <w:b/>
                <w:color w:val="FF0000"/>
                <w:sz w:val="16"/>
                <w:szCs w:val="16"/>
                <w:lang w:bidi="ar"/>
              </w:rPr>
              <w:t xml:space="preserve"> o </w:t>
            </w:r>
            <w:proofErr w:type="spellStart"/>
            <w:r>
              <w:rPr>
                <w:rFonts w:ascii="Arial" w:eastAsia="SimSun" w:hAnsi="Arial" w:cs="Arial"/>
                <w:b/>
                <w:color w:val="FF0000"/>
                <w:sz w:val="16"/>
                <w:szCs w:val="16"/>
                <w:lang w:bidi="ar"/>
              </w:rPr>
              <w:t>inciso</w:t>
            </w:r>
            <w:proofErr w:type="spellEnd"/>
            <w:r>
              <w:rPr>
                <w:rFonts w:ascii="Arial" w:eastAsia="SimSun" w:hAnsi="Arial" w:cs="Arial"/>
                <w:b/>
                <w:color w:val="FF0000"/>
                <w:sz w:val="16"/>
                <w:szCs w:val="16"/>
                <w:lang w:bidi="ar"/>
              </w:rPr>
              <w:t xml:space="preserve"> I, do </w:t>
            </w:r>
            <w:proofErr w:type="spellStart"/>
            <w:r>
              <w:rPr>
                <w:rFonts w:ascii="Arial" w:eastAsia="SimSun" w:hAnsi="Arial" w:cs="Arial"/>
                <w:b/>
                <w:color w:val="FF0000"/>
                <w:sz w:val="16"/>
                <w:szCs w:val="16"/>
                <w:lang w:bidi="ar"/>
              </w:rPr>
              <w:t>artigo</w:t>
            </w:r>
            <w:proofErr w:type="spellEnd"/>
            <w:r>
              <w:rPr>
                <w:rFonts w:ascii="Arial" w:eastAsia="SimSun" w:hAnsi="Arial" w:cs="Arial"/>
                <w:b/>
                <w:color w:val="FF0000"/>
                <w:sz w:val="16"/>
                <w:szCs w:val="16"/>
                <w:lang w:bidi="ar"/>
              </w:rPr>
              <w:t xml:space="preserve"> 72, Lei </w:t>
            </w:r>
            <w:proofErr w:type="spellStart"/>
            <w:r>
              <w:rPr>
                <w:rFonts w:ascii="Arial" w:eastAsia="SimSun" w:hAnsi="Arial" w:cs="Arial"/>
                <w:b/>
                <w:color w:val="FF0000"/>
                <w:sz w:val="16"/>
                <w:szCs w:val="16"/>
                <w:lang w:bidi="ar"/>
              </w:rPr>
              <w:t>Complementar</w:t>
            </w:r>
            <w:proofErr w:type="spellEnd"/>
            <w:r>
              <w:rPr>
                <w:rFonts w:ascii="Arial" w:eastAsia="SimSun" w:hAnsi="Arial" w:cs="Arial"/>
                <w:b/>
                <w:color w:val="FF0000"/>
                <w:sz w:val="16"/>
                <w:szCs w:val="16"/>
                <w:lang w:bidi="ar"/>
              </w:rPr>
              <w:t xml:space="preserve"> nº 215, de 06 de </w:t>
            </w:r>
            <w:proofErr w:type="spellStart"/>
            <w:r>
              <w:rPr>
                <w:rFonts w:ascii="Arial" w:eastAsia="SimSun" w:hAnsi="Arial" w:cs="Arial"/>
                <w:b/>
                <w:color w:val="FF0000"/>
                <w:sz w:val="16"/>
                <w:szCs w:val="16"/>
                <w:lang w:bidi="ar"/>
              </w:rPr>
              <w:t>maio</w:t>
            </w:r>
            <w:proofErr w:type="spellEnd"/>
            <w:r>
              <w:rPr>
                <w:rFonts w:ascii="Arial" w:eastAsia="SimSun" w:hAnsi="Arial" w:cs="Arial"/>
                <w:b/>
                <w:color w:val="FF0000"/>
                <w:sz w:val="16"/>
                <w:szCs w:val="16"/>
                <w:lang w:bidi="ar"/>
              </w:rPr>
              <w:t xml:space="preserve"> de 2010, </w:t>
            </w:r>
            <w:proofErr w:type="spellStart"/>
            <w:r>
              <w:rPr>
                <w:rFonts w:ascii="Arial" w:eastAsia="SimSun" w:hAnsi="Arial" w:cs="Arial"/>
                <w:b/>
                <w:color w:val="FF0000"/>
                <w:sz w:val="16"/>
                <w:szCs w:val="16"/>
                <w:lang w:bidi="ar"/>
              </w:rPr>
              <w:t>alterada</w:t>
            </w:r>
            <w:proofErr w:type="spellEnd"/>
            <w:r>
              <w:rPr>
                <w:rFonts w:ascii="Arial" w:eastAsia="SimSun" w:hAnsi="Arial" w:cs="Arial"/>
                <w:b/>
                <w:color w:val="FF0000"/>
                <w:sz w:val="16"/>
                <w:szCs w:val="16"/>
                <w:lang w:bidi="ar"/>
              </w:rPr>
              <w:t xml:space="preserve"> pela Lei </w:t>
            </w:r>
            <w:proofErr w:type="spellStart"/>
            <w:r>
              <w:rPr>
                <w:rFonts w:ascii="Arial" w:eastAsia="SimSun" w:hAnsi="Arial" w:cs="Arial"/>
                <w:b/>
                <w:color w:val="FF0000"/>
                <w:sz w:val="16"/>
                <w:szCs w:val="16"/>
                <w:lang w:bidi="ar"/>
              </w:rPr>
              <w:t>Complementar</w:t>
            </w:r>
            <w:proofErr w:type="spellEnd"/>
            <w:r>
              <w:rPr>
                <w:rFonts w:ascii="Arial" w:eastAsia="SimSun" w:hAnsi="Arial" w:cs="Arial"/>
                <w:b/>
                <w:color w:val="FF0000"/>
                <w:sz w:val="16"/>
                <w:szCs w:val="16"/>
                <w:lang w:bidi="ar"/>
              </w:rPr>
              <w:t xml:space="preserve"> nº 248, de 02 de </w:t>
            </w:r>
            <w:proofErr w:type="spellStart"/>
            <w:r>
              <w:rPr>
                <w:rFonts w:ascii="Arial" w:eastAsia="SimSun" w:hAnsi="Arial" w:cs="Arial"/>
                <w:b/>
                <w:color w:val="FF0000"/>
                <w:sz w:val="16"/>
                <w:szCs w:val="16"/>
                <w:lang w:bidi="ar"/>
              </w:rPr>
              <w:t>dezembro</w:t>
            </w:r>
            <w:proofErr w:type="spellEnd"/>
            <w:r>
              <w:rPr>
                <w:rFonts w:ascii="Arial" w:eastAsia="SimSun" w:hAnsi="Arial" w:cs="Arial"/>
                <w:b/>
                <w:color w:val="FF0000"/>
                <w:sz w:val="16"/>
                <w:szCs w:val="16"/>
                <w:lang w:bidi="ar"/>
              </w:rPr>
              <w:t xml:space="preserve"> de 2013</w:t>
            </w:r>
          </w:p>
        </w:tc>
      </w:tr>
      <w:tr w:rsidR="00690B99" w14:paraId="64025A72" w14:textId="77777777">
        <w:trPr>
          <w:trHeight w:val="373"/>
        </w:trPr>
        <w:tc>
          <w:tcPr>
            <w:tcW w:w="8240" w:type="dxa"/>
            <w:gridSpan w:val="8"/>
            <w:vMerge/>
            <w:shd w:val="clear" w:color="auto" w:fill="auto"/>
            <w:vAlign w:val="bottom"/>
          </w:tcPr>
          <w:p w14:paraId="55276960" w14:textId="77777777" w:rsidR="00690B99" w:rsidRDefault="00690B99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690B99" w14:paraId="156D891F" w14:textId="77777777">
        <w:trPr>
          <w:trHeight w:val="280"/>
        </w:trPr>
        <w:tc>
          <w:tcPr>
            <w:tcW w:w="1360" w:type="dxa"/>
            <w:shd w:val="clear" w:color="auto" w:fill="auto"/>
            <w:vAlign w:val="bottom"/>
          </w:tcPr>
          <w:p w14:paraId="4954A7B2" w14:textId="77777777" w:rsidR="00690B99" w:rsidRDefault="00690B99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032" w:type="dxa"/>
            <w:shd w:val="clear" w:color="auto" w:fill="auto"/>
            <w:vAlign w:val="bottom"/>
          </w:tcPr>
          <w:p w14:paraId="4FB2412A" w14:textId="77777777" w:rsidR="00690B99" w:rsidRDefault="00690B99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14:paraId="047AB883" w14:textId="77777777" w:rsidR="00690B99" w:rsidRDefault="00690B99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14:paraId="73051B4E" w14:textId="77777777" w:rsidR="00690B99" w:rsidRDefault="00690B99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14:paraId="25F57580" w14:textId="77777777" w:rsidR="00690B99" w:rsidRDefault="00690B99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899" w:type="dxa"/>
            <w:shd w:val="clear" w:color="auto" w:fill="auto"/>
            <w:vAlign w:val="bottom"/>
          </w:tcPr>
          <w:p w14:paraId="54A97435" w14:textId="77777777" w:rsidR="00690B99" w:rsidRDefault="00690B99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899" w:type="dxa"/>
            <w:shd w:val="clear" w:color="auto" w:fill="auto"/>
            <w:vAlign w:val="bottom"/>
          </w:tcPr>
          <w:p w14:paraId="03DC04C0" w14:textId="77777777" w:rsidR="00690B99" w:rsidRDefault="00690B99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356" w:type="dxa"/>
            <w:shd w:val="clear" w:color="auto" w:fill="auto"/>
            <w:vAlign w:val="bottom"/>
          </w:tcPr>
          <w:p w14:paraId="2AAEF804" w14:textId="77777777" w:rsidR="00690B99" w:rsidRDefault="00690B99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690B99" w14:paraId="6EA84AEE" w14:textId="77777777">
        <w:trPr>
          <w:trHeight w:val="280"/>
        </w:trPr>
        <w:tc>
          <w:tcPr>
            <w:tcW w:w="8240" w:type="dxa"/>
            <w:gridSpan w:val="8"/>
            <w:shd w:val="clear" w:color="auto" w:fill="auto"/>
            <w:vAlign w:val="bottom"/>
          </w:tcPr>
          <w:p w14:paraId="263231AC" w14:textId="77777777" w:rsidR="00690B99" w:rsidRDefault="00000000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eastAsia="SimSun" w:hAnsi="Arial" w:cs="Arial"/>
                <w:b/>
                <w:color w:val="000000"/>
                <w:lang w:bidi="ar"/>
              </w:rPr>
              <w:t xml:space="preserve">ESCALA DE VENCIMENTOS MENSAIS </w:t>
            </w:r>
          </w:p>
        </w:tc>
      </w:tr>
      <w:tr w:rsidR="00690B99" w14:paraId="0875CE4E" w14:textId="77777777">
        <w:trPr>
          <w:trHeight w:val="280"/>
        </w:trPr>
        <w:tc>
          <w:tcPr>
            <w:tcW w:w="8240" w:type="dxa"/>
            <w:gridSpan w:val="8"/>
            <w:shd w:val="clear" w:color="auto" w:fill="auto"/>
            <w:vAlign w:val="bottom"/>
          </w:tcPr>
          <w:p w14:paraId="494F762F" w14:textId="77777777" w:rsidR="00690B99" w:rsidRDefault="00000000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b/>
                <w:color w:val="000000"/>
                <w:lang w:bidi="ar"/>
              </w:rPr>
              <w:t>destinada</w:t>
            </w:r>
            <w:proofErr w:type="spellEnd"/>
            <w:r>
              <w:rPr>
                <w:rFonts w:ascii="Arial" w:eastAsia="SimSun" w:hAnsi="Arial" w:cs="Arial"/>
                <w:b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color w:val="000000"/>
                <w:lang w:bidi="ar"/>
              </w:rPr>
              <w:t>às</w:t>
            </w:r>
            <w:proofErr w:type="spellEnd"/>
            <w:r>
              <w:rPr>
                <w:rFonts w:ascii="Arial" w:eastAsia="SimSun" w:hAnsi="Arial" w:cs="Arial"/>
                <w:b/>
                <w:color w:val="000000"/>
                <w:lang w:bidi="ar"/>
              </w:rPr>
              <w:t xml:space="preserve"> Classes de </w:t>
            </w:r>
            <w:proofErr w:type="spellStart"/>
            <w:r>
              <w:rPr>
                <w:rFonts w:ascii="Arial" w:eastAsia="SimSun" w:hAnsi="Arial" w:cs="Arial"/>
                <w:b/>
                <w:color w:val="000000"/>
                <w:lang w:bidi="ar"/>
              </w:rPr>
              <w:t>Docentes</w:t>
            </w:r>
            <w:proofErr w:type="spellEnd"/>
            <w:r>
              <w:rPr>
                <w:rFonts w:ascii="Arial" w:eastAsia="SimSun" w:hAnsi="Arial" w:cs="Arial"/>
                <w:b/>
                <w:color w:val="000000"/>
                <w:lang w:bidi="ar"/>
              </w:rPr>
              <w:t xml:space="preserve">, de </w:t>
            </w:r>
            <w:proofErr w:type="spellStart"/>
            <w:r>
              <w:rPr>
                <w:rFonts w:ascii="Arial" w:eastAsia="SimSun" w:hAnsi="Arial" w:cs="Arial"/>
                <w:b/>
                <w:color w:val="000000"/>
                <w:lang w:bidi="ar"/>
              </w:rPr>
              <w:t>Professores</w:t>
            </w:r>
            <w:proofErr w:type="spellEnd"/>
            <w:r>
              <w:rPr>
                <w:rFonts w:ascii="Arial" w:eastAsia="SimSun" w:hAnsi="Arial" w:cs="Arial"/>
                <w:b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color w:val="000000"/>
                <w:lang w:bidi="ar"/>
              </w:rPr>
              <w:t>Titulares</w:t>
            </w:r>
            <w:proofErr w:type="spellEnd"/>
            <w:r>
              <w:rPr>
                <w:rFonts w:ascii="Arial" w:eastAsia="SimSun" w:hAnsi="Arial" w:cs="Arial"/>
                <w:b/>
                <w:color w:val="000000"/>
                <w:lang w:bidi="ar"/>
              </w:rPr>
              <w:t xml:space="preserve"> de </w:t>
            </w:r>
            <w:proofErr w:type="spellStart"/>
            <w:r>
              <w:rPr>
                <w:rFonts w:ascii="Arial" w:eastAsia="SimSun" w:hAnsi="Arial" w:cs="Arial"/>
                <w:b/>
                <w:color w:val="000000"/>
                <w:lang w:bidi="ar"/>
              </w:rPr>
              <w:t>Educação</w:t>
            </w:r>
            <w:proofErr w:type="spellEnd"/>
            <w:r>
              <w:rPr>
                <w:rFonts w:ascii="Arial" w:eastAsia="SimSun" w:hAnsi="Arial" w:cs="Arial"/>
                <w:b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color w:val="000000"/>
                <w:lang w:bidi="ar"/>
              </w:rPr>
              <w:t>Básica</w:t>
            </w:r>
            <w:proofErr w:type="spellEnd"/>
            <w:r>
              <w:rPr>
                <w:rFonts w:ascii="Arial" w:eastAsia="SimSun" w:hAnsi="Arial" w:cs="Arial"/>
                <w:b/>
                <w:color w:val="000000"/>
                <w:lang w:bidi="ar"/>
              </w:rPr>
              <w:t xml:space="preserve"> I.</w:t>
            </w:r>
          </w:p>
        </w:tc>
      </w:tr>
      <w:tr w:rsidR="00690B99" w14:paraId="639637FB" w14:textId="77777777">
        <w:trPr>
          <w:trHeight w:val="280"/>
        </w:trPr>
        <w:tc>
          <w:tcPr>
            <w:tcW w:w="8240" w:type="dxa"/>
            <w:gridSpan w:val="8"/>
            <w:shd w:val="clear" w:color="auto" w:fill="auto"/>
            <w:vAlign w:val="center"/>
          </w:tcPr>
          <w:p w14:paraId="2A784906" w14:textId="77777777" w:rsidR="00690B99" w:rsidRDefault="00000000">
            <w:pPr>
              <w:ind w:firstLineChars="1050" w:firstLine="2108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eastAsia="SimSun" w:hAnsi="Arial" w:cs="Arial"/>
                <w:b/>
                <w:color w:val="000000"/>
                <w:lang w:bidi="ar"/>
              </w:rPr>
              <w:t xml:space="preserve">PÓS 4,56% DE DISSIDIO + Piso do </w:t>
            </w:r>
            <w:proofErr w:type="spellStart"/>
            <w:r>
              <w:rPr>
                <w:rFonts w:ascii="Arial" w:eastAsia="SimSun" w:hAnsi="Arial" w:cs="Arial"/>
                <w:b/>
                <w:color w:val="000000"/>
                <w:lang w:bidi="ar"/>
              </w:rPr>
              <w:t>Magistério</w:t>
            </w:r>
            <w:proofErr w:type="spellEnd"/>
          </w:p>
        </w:tc>
      </w:tr>
      <w:tr w:rsidR="00690B99" w14:paraId="000B0566" w14:textId="77777777">
        <w:trPr>
          <w:trHeight w:val="240"/>
        </w:trPr>
        <w:tc>
          <w:tcPr>
            <w:tcW w:w="1360" w:type="dxa"/>
            <w:shd w:val="clear" w:color="auto" w:fill="auto"/>
            <w:vAlign w:val="bottom"/>
          </w:tcPr>
          <w:p w14:paraId="14EE78FE" w14:textId="77777777" w:rsidR="00690B99" w:rsidRDefault="00690B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32" w:type="dxa"/>
            <w:shd w:val="clear" w:color="auto" w:fill="auto"/>
            <w:vAlign w:val="bottom"/>
          </w:tcPr>
          <w:p w14:paraId="1BA475D4" w14:textId="77777777" w:rsidR="00690B99" w:rsidRDefault="00690B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14:paraId="0F48F96B" w14:textId="77777777" w:rsidR="00690B99" w:rsidRDefault="00690B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14:paraId="7D954892" w14:textId="77777777" w:rsidR="00690B99" w:rsidRDefault="00690B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14:paraId="630E0CE9" w14:textId="77777777" w:rsidR="00690B99" w:rsidRDefault="00690B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99" w:type="dxa"/>
            <w:shd w:val="clear" w:color="auto" w:fill="auto"/>
            <w:vAlign w:val="bottom"/>
          </w:tcPr>
          <w:p w14:paraId="2D123ADC" w14:textId="77777777" w:rsidR="00690B99" w:rsidRDefault="00690B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99" w:type="dxa"/>
            <w:shd w:val="clear" w:color="auto" w:fill="auto"/>
            <w:vAlign w:val="bottom"/>
          </w:tcPr>
          <w:p w14:paraId="2F68D933" w14:textId="77777777" w:rsidR="00690B99" w:rsidRDefault="00690B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56" w:type="dxa"/>
            <w:shd w:val="clear" w:color="auto" w:fill="auto"/>
            <w:vAlign w:val="bottom"/>
          </w:tcPr>
          <w:p w14:paraId="646133BF" w14:textId="77777777" w:rsidR="00690B99" w:rsidRDefault="00690B99">
            <w:pPr>
              <w:rPr>
                <w:rFonts w:ascii="Arial" w:hAnsi="Arial" w:cs="Arial"/>
                <w:color w:val="000000"/>
              </w:rPr>
            </w:pPr>
          </w:p>
        </w:tc>
      </w:tr>
      <w:tr w:rsidR="00690B99" w14:paraId="39F1385D" w14:textId="77777777">
        <w:trPr>
          <w:trHeight w:val="580"/>
        </w:trPr>
        <w:tc>
          <w:tcPr>
            <w:tcW w:w="13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14:paraId="41DAD9D2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eastAsia="SimSun" w:hAnsi="Arial" w:cs="Arial"/>
                <w:b/>
                <w:color w:val="000000"/>
                <w:lang w:bidi="ar"/>
              </w:rPr>
              <w:t>JORNADAS DE TRABALHO DOCENTE</w:t>
            </w:r>
          </w:p>
        </w:tc>
        <w:tc>
          <w:tcPr>
            <w:tcW w:w="688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14:paraId="03E316E0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eastAsia="SimSun" w:hAnsi="Arial" w:cs="Arial"/>
                <w:b/>
                <w:color w:val="000000"/>
                <w:lang w:bidi="ar"/>
              </w:rPr>
              <w:t>NÍVEIS DE VENCIMENTOS</w:t>
            </w:r>
          </w:p>
        </w:tc>
      </w:tr>
      <w:tr w:rsidR="00690B99" w14:paraId="245C6DB9" w14:textId="77777777">
        <w:trPr>
          <w:trHeight w:val="480"/>
        </w:trPr>
        <w:tc>
          <w:tcPr>
            <w:tcW w:w="13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14:paraId="760C08F8" w14:textId="77777777" w:rsidR="00690B99" w:rsidRDefault="00690B99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bottom"/>
          </w:tcPr>
          <w:p w14:paraId="46C11358" w14:textId="77777777" w:rsidR="00690B99" w:rsidRDefault="00000000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eastAsia="SimSun" w:hAnsi="Arial" w:cs="Arial"/>
                <w:b/>
                <w:color w:val="000000"/>
                <w:lang w:bidi="ar"/>
              </w:rPr>
              <w:t>INICIAL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bottom"/>
          </w:tcPr>
          <w:p w14:paraId="780FFD8B" w14:textId="77777777" w:rsidR="00690B99" w:rsidRDefault="00000000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eastAsia="SimSun" w:hAnsi="Arial" w:cs="Arial"/>
                <w:b/>
                <w:color w:val="000000"/>
                <w:lang w:bidi="ar"/>
              </w:rPr>
              <w:t>1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bottom"/>
          </w:tcPr>
          <w:p w14:paraId="187EB0E3" w14:textId="77777777" w:rsidR="00690B99" w:rsidRDefault="00000000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eastAsia="SimSun" w:hAnsi="Arial" w:cs="Arial"/>
                <w:b/>
                <w:color w:val="000000"/>
                <w:lang w:bidi="ar"/>
              </w:rPr>
              <w:t>2</w:t>
            </w:r>
          </w:p>
        </w:tc>
        <w:tc>
          <w:tcPr>
            <w:tcW w:w="8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bottom"/>
          </w:tcPr>
          <w:p w14:paraId="4F54C3D0" w14:textId="77777777" w:rsidR="00690B99" w:rsidRDefault="00000000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eastAsia="SimSun" w:hAnsi="Arial" w:cs="Arial"/>
                <w:b/>
                <w:color w:val="000000"/>
                <w:lang w:bidi="ar"/>
              </w:rPr>
              <w:t>3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bottom"/>
          </w:tcPr>
          <w:p w14:paraId="01E8EA1E" w14:textId="77777777" w:rsidR="00690B99" w:rsidRDefault="00000000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eastAsia="SimSun" w:hAnsi="Arial" w:cs="Arial"/>
                <w:b/>
                <w:color w:val="000000"/>
                <w:lang w:bidi="ar"/>
              </w:rPr>
              <w:t>4</w:t>
            </w: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bottom"/>
          </w:tcPr>
          <w:p w14:paraId="5F6A356C" w14:textId="77777777" w:rsidR="00690B99" w:rsidRDefault="00000000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eastAsia="SimSun" w:hAnsi="Arial" w:cs="Arial"/>
                <w:b/>
                <w:color w:val="000000"/>
                <w:lang w:bidi="ar"/>
              </w:rPr>
              <w:t>5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bottom"/>
          </w:tcPr>
          <w:p w14:paraId="089056BE" w14:textId="77777777" w:rsidR="00690B99" w:rsidRDefault="00000000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eastAsia="SimSun" w:hAnsi="Arial" w:cs="Arial"/>
                <w:b/>
                <w:color w:val="000000"/>
                <w:lang w:bidi="ar"/>
              </w:rPr>
              <w:t>6</w:t>
            </w:r>
          </w:p>
        </w:tc>
      </w:tr>
      <w:tr w:rsidR="00690B99" w14:paraId="47E5AD9E" w14:textId="77777777">
        <w:trPr>
          <w:trHeight w:val="300"/>
        </w:trPr>
        <w:tc>
          <w:tcPr>
            <w:tcW w:w="1360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8EA1C9D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 xml:space="preserve">40 h / </w:t>
            </w:r>
            <w:proofErr w:type="spellStart"/>
            <w:r>
              <w:rPr>
                <w:rFonts w:ascii="Arial" w:eastAsia="SimSun" w:hAnsi="Arial" w:cs="Arial"/>
                <w:color w:val="000000"/>
                <w:lang w:bidi="ar"/>
              </w:rPr>
              <w:t>semanais</w:t>
            </w:r>
            <w:proofErr w:type="spellEnd"/>
          </w:p>
        </w:tc>
        <w:tc>
          <w:tcPr>
            <w:tcW w:w="1032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5874AD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4.883,08</w:t>
            </w:r>
          </w:p>
        </w:tc>
        <w:tc>
          <w:tcPr>
            <w:tcW w:w="898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480C8D2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5.614,36</w:t>
            </w:r>
          </w:p>
        </w:tc>
        <w:tc>
          <w:tcPr>
            <w:tcW w:w="898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A4EE11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5.895,07</w:t>
            </w:r>
          </w:p>
        </w:tc>
        <w:tc>
          <w:tcPr>
            <w:tcW w:w="898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4DCA7B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6.1</w:t>
            </w:r>
            <w:r>
              <w:rPr>
                <w:rFonts w:ascii="Arial" w:eastAsia="SimSun" w:hAnsi="Arial" w:cs="Arial"/>
                <w:color w:val="000000"/>
                <w:lang w:val="pt-BR" w:bidi="ar"/>
              </w:rPr>
              <w:t>89</w:t>
            </w:r>
            <w:r>
              <w:rPr>
                <w:rFonts w:ascii="Arial" w:eastAsia="SimSun" w:hAnsi="Arial" w:cs="Arial"/>
                <w:color w:val="000000"/>
                <w:lang w:bidi="ar"/>
              </w:rPr>
              <w:t>,</w:t>
            </w:r>
            <w:r>
              <w:rPr>
                <w:rFonts w:ascii="Arial" w:eastAsia="SimSun" w:hAnsi="Arial" w:cs="Arial"/>
                <w:color w:val="000000"/>
                <w:lang w:val="pt-BR" w:bidi="ar"/>
              </w:rPr>
              <w:t>82</w:t>
            </w:r>
          </w:p>
        </w:tc>
        <w:tc>
          <w:tcPr>
            <w:tcW w:w="899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5DB563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6.499,32</w:t>
            </w:r>
          </w:p>
        </w:tc>
        <w:tc>
          <w:tcPr>
            <w:tcW w:w="899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04759A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6.824,29</w:t>
            </w:r>
          </w:p>
        </w:tc>
        <w:tc>
          <w:tcPr>
            <w:tcW w:w="1356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420583B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7.165,5</w:t>
            </w:r>
            <w:r>
              <w:rPr>
                <w:rFonts w:ascii="Arial" w:eastAsia="SimSun" w:hAnsi="Arial" w:cs="Arial"/>
                <w:color w:val="000000"/>
                <w:lang w:val="pt-BR" w:bidi="ar"/>
              </w:rPr>
              <w:t>2</w:t>
            </w:r>
          </w:p>
        </w:tc>
      </w:tr>
      <w:tr w:rsidR="00690B99" w14:paraId="26DE653F" w14:textId="77777777">
        <w:trPr>
          <w:trHeight w:val="300"/>
        </w:trPr>
        <w:tc>
          <w:tcPr>
            <w:tcW w:w="1360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426C9A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 xml:space="preserve">30 h / </w:t>
            </w:r>
            <w:proofErr w:type="spellStart"/>
            <w:r>
              <w:rPr>
                <w:rFonts w:ascii="Arial" w:eastAsia="SimSun" w:hAnsi="Arial" w:cs="Arial"/>
                <w:color w:val="000000"/>
                <w:lang w:bidi="ar"/>
              </w:rPr>
              <w:t>semanais</w:t>
            </w:r>
            <w:proofErr w:type="spellEnd"/>
          </w:p>
        </w:tc>
        <w:tc>
          <w:tcPr>
            <w:tcW w:w="1032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C4D207D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3.66</w:t>
            </w:r>
            <w:r>
              <w:rPr>
                <w:rFonts w:ascii="Arial" w:eastAsia="SimSun" w:hAnsi="Arial" w:cs="Arial"/>
                <w:color w:val="000000"/>
                <w:lang w:val="pt-BR" w:bidi="ar"/>
              </w:rPr>
              <w:t>2</w:t>
            </w:r>
            <w:r>
              <w:rPr>
                <w:rFonts w:ascii="Arial" w:eastAsia="SimSun" w:hAnsi="Arial" w:cs="Arial"/>
                <w:color w:val="000000"/>
                <w:lang w:bidi="ar"/>
              </w:rPr>
              <w:t>,</w:t>
            </w:r>
            <w:r>
              <w:rPr>
                <w:rFonts w:ascii="Arial" w:eastAsia="SimSun" w:hAnsi="Arial" w:cs="Arial"/>
                <w:color w:val="000000"/>
                <w:lang w:val="pt-BR" w:bidi="ar"/>
              </w:rPr>
              <w:t>31</w:t>
            </w:r>
          </w:p>
        </w:tc>
        <w:tc>
          <w:tcPr>
            <w:tcW w:w="898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E465BB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4.210,</w:t>
            </w:r>
            <w:r>
              <w:rPr>
                <w:rFonts w:ascii="Arial" w:eastAsia="SimSun" w:hAnsi="Arial" w:cs="Arial"/>
                <w:color w:val="000000"/>
                <w:lang w:val="pt-BR" w:bidi="ar"/>
              </w:rPr>
              <w:t>8</w:t>
            </w:r>
            <w:r>
              <w:rPr>
                <w:rFonts w:ascii="Arial" w:eastAsia="SimSun" w:hAnsi="Arial" w:cs="Arial"/>
                <w:color w:val="000000"/>
                <w:lang w:bidi="ar"/>
              </w:rPr>
              <w:t>0</w:t>
            </w:r>
          </w:p>
        </w:tc>
        <w:tc>
          <w:tcPr>
            <w:tcW w:w="898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61F7667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4.42</w:t>
            </w:r>
            <w:r>
              <w:rPr>
                <w:rFonts w:ascii="Arial" w:eastAsia="SimSun" w:hAnsi="Arial" w:cs="Arial"/>
                <w:color w:val="000000"/>
                <w:lang w:val="pt-BR" w:bidi="ar"/>
              </w:rPr>
              <w:t>1</w:t>
            </w:r>
            <w:r>
              <w:rPr>
                <w:rFonts w:ascii="Arial" w:eastAsia="SimSun" w:hAnsi="Arial" w:cs="Arial"/>
                <w:color w:val="000000"/>
                <w:lang w:bidi="ar"/>
              </w:rPr>
              <w:t>,</w:t>
            </w:r>
            <w:r>
              <w:rPr>
                <w:rFonts w:ascii="Arial" w:eastAsia="SimSun" w:hAnsi="Arial" w:cs="Arial"/>
                <w:color w:val="000000"/>
                <w:lang w:val="pt-BR" w:bidi="ar"/>
              </w:rPr>
              <w:t>3</w:t>
            </w:r>
            <w:r>
              <w:rPr>
                <w:rFonts w:ascii="Arial" w:eastAsia="SimSun" w:hAnsi="Arial" w:cs="Arial"/>
                <w:color w:val="000000"/>
                <w:lang w:bidi="ar"/>
              </w:rPr>
              <w:t>5</w:t>
            </w:r>
          </w:p>
        </w:tc>
        <w:tc>
          <w:tcPr>
            <w:tcW w:w="898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0DFB20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4.64</w:t>
            </w:r>
            <w:r>
              <w:rPr>
                <w:rFonts w:ascii="Arial" w:eastAsia="SimSun" w:hAnsi="Arial" w:cs="Arial"/>
                <w:color w:val="000000"/>
                <w:lang w:val="pt-BR" w:bidi="ar"/>
              </w:rPr>
              <w:t>2</w:t>
            </w:r>
            <w:r>
              <w:rPr>
                <w:rFonts w:ascii="Arial" w:eastAsia="SimSun" w:hAnsi="Arial" w:cs="Arial"/>
                <w:color w:val="000000"/>
                <w:lang w:bidi="ar"/>
              </w:rPr>
              <w:t>,</w:t>
            </w:r>
            <w:r>
              <w:rPr>
                <w:rFonts w:ascii="Arial" w:eastAsia="SimSun" w:hAnsi="Arial" w:cs="Arial"/>
                <w:color w:val="000000"/>
                <w:lang w:val="pt-BR" w:bidi="ar"/>
              </w:rPr>
              <w:t>39</w:t>
            </w:r>
          </w:p>
        </w:tc>
        <w:tc>
          <w:tcPr>
            <w:tcW w:w="899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367CCD2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4.87</w:t>
            </w:r>
            <w:r>
              <w:rPr>
                <w:rFonts w:ascii="Arial" w:eastAsia="SimSun" w:hAnsi="Arial" w:cs="Arial"/>
                <w:color w:val="000000"/>
                <w:lang w:val="pt-BR" w:bidi="ar"/>
              </w:rPr>
              <w:t>4</w:t>
            </w:r>
            <w:r>
              <w:rPr>
                <w:rFonts w:ascii="Arial" w:eastAsia="SimSun" w:hAnsi="Arial" w:cs="Arial"/>
                <w:color w:val="000000"/>
                <w:lang w:bidi="ar"/>
              </w:rPr>
              <w:t>,5</w:t>
            </w:r>
            <w:r>
              <w:rPr>
                <w:rFonts w:ascii="Arial" w:eastAsia="SimSun" w:hAnsi="Arial" w:cs="Arial"/>
                <w:color w:val="000000"/>
                <w:lang w:val="pt-BR" w:bidi="ar"/>
              </w:rPr>
              <w:t>3</w:t>
            </w:r>
          </w:p>
        </w:tc>
        <w:tc>
          <w:tcPr>
            <w:tcW w:w="899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0297819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5.118,</w:t>
            </w:r>
            <w:r>
              <w:rPr>
                <w:rFonts w:ascii="Arial" w:eastAsia="SimSun" w:hAnsi="Arial" w:cs="Arial"/>
                <w:color w:val="000000"/>
                <w:lang w:val="pt-BR" w:bidi="ar"/>
              </w:rPr>
              <w:t>26</w:t>
            </w:r>
          </w:p>
        </w:tc>
        <w:tc>
          <w:tcPr>
            <w:tcW w:w="135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1F10876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5.37</w:t>
            </w:r>
            <w:r>
              <w:rPr>
                <w:rFonts w:ascii="Arial" w:eastAsia="SimSun" w:hAnsi="Arial" w:cs="Arial"/>
                <w:color w:val="000000"/>
                <w:lang w:val="pt-BR" w:bidi="ar"/>
              </w:rPr>
              <w:t>4</w:t>
            </w:r>
            <w:r>
              <w:rPr>
                <w:rFonts w:ascii="Arial" w:eastAsia="SimSun" w:hAnsi="Arial" w:cs="Arial"/>
                <w:color w:val="000000"/>
                <w:lang w:bidi="ar"/>
              </w:rPr>
              <w:t>,</w:t>
            </w:r>
            <w:r>
              <w:rPr>
                <w:rFonts w:ascii="Arial" w:eastAsia="SimSun" w:hAnsi="Arial" w:cs="Arial"/>
                <w:color w:val="000000"/>
                <w:lang w:val="pt-BR" w:bidi="ar"/>
              </w:rPr>
              <w:t>17</w:t>
            </w:r>
          </w:p>
        </w:tc>
      </w:tr>
      <w:tr w:rsidR="00690B99" w14:paraId="294B7C05" w14:textId="77777777">
        <w:trPr>
          <w:trHeight w:val="300"/>
        </w:trPr>
        <w:tc>
          <w:tcPr>
            <w:tcW w:w="136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DEE399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lastRenderedPageBreak/>
              <w:t xml:space="preserve">24 h / </w:t>
            </w:r>
            <w:proofErr w:type="spellStart"/>
            <w:r>
              <w:rPr>
                <w:rFonts w:ascii="Arial" w:eastAsia="SimSun" w:hAnsi="Arial" w:cs="Arial"/>
                <w:color w:val="000000"/>
                <w:lang w:bidi="ar"/>
              </w:rPr>
              <w:t>semanais</w:t>
            </w:r>
            <w:proofErr w:type="spellEnd"/>
          </w:p>
        </w:tc>
        <w:tc>
          <w:tcPr>
            <w:tcW w:w="1032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DCE49E2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2.929,</w:t>
            </w:r>
            <w:r>
              <w:rPr>
                <w:rFonts w:ascii="Arial" w:eastAsia="SimSun" w:hAnsi="Arial" w:cs="Arial"/>
                <w:color w:val="000000"/>
                <w:lang w:val="pt-BR" w:bidi="ar"/>
              </w:rPr>
              <w:t>84</w:t>
            </w:r>
          </w:p>
        </w:tc>
        <w:tc>
          <w:tcPr>
            <w:tcW w:w="898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DF5531E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3.368,</w:t>
            </w:r>
            <w:r>
              <w:rPr>
                <w:rFonts w:ascii="Arial" w:eastAsia="SimSun" w:hAnsi="Arial" w:cs="Arial"/>
                <w:color w:val="000000"/>
                <w:lang w:val="pt-BR" w:bidi="ar"/>
              </w:rPr>
              <w:t>61</w:t>
            </w:r>
          </w:p>
        </w:tc>
        <w:tc>
          <w:tcPr>
            <w:tcW w:w="898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78294F1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eastAsia="SimSun" w:hAnsi="Arial" w:cs="Arial"/>
                <w:color w:val="000000"/>
                <w:lang w:val="pt-BR" w:bidi="ar"/>
              </w:rPr>
              <w:t>3</w:t>
            </w:r>
            <w:r>
              <w:rPr>
                <w:rFonts w:ascii="Arial" w:eastAsia="SimSun" w:hAnsi="Arial" w:cs="Arial"/>
                <w:color w:val="000000"/>
                <w:lang w:bidi="ar"/>
              </w:rPr>
              <w:t>.53</w:t>
            </w:r>
            <w:r>
              <w:rPr>
                <w:rFonts w:ascii="Arial" w:eastAsia="SimSun" w:hAnsi="Arial" w:cs="Arial"/>
                <w:color w:val="000000"/>
                <w:lang w:val="pt-BR" w:bidi="ar"/>
              </w:rPr>
              <w:t>7</w:t>
            </w:r>
            <w:r>
              <w:rPr>
                <w:rFonts w:ascii="Arial" w:eastAsia="SimSun" w:hAnsi="Arial" w:cs="Arial"/>
                <w:color w:val="000000"/>
                <w:lang w:bidi="ar"/>
              </w:rPr>
              <w:t>,</w:t>
            </w:r>
            <w:r>
              <w:rPr>
                <w:rFonts w:ascii="Arial" w:eastAsia="SimSun" w:hAnsi="Arial" w:cs="Arial"/>
                <w:color w:val="000000"/>
                <w:lang w:val="pt-BR" w:bidi="ar"/>
              </w:rPr>
              <w:t>05</w:t>
            </w:r>
          </w:p>
        </w:tc>
        <w:tc>
          <w:tcPr>
            <w:tcW w:w="898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798C2E1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3.71</w:t>
            </w:r>
            <w:r>
              <w:rPr>
                <w:rFonts w:ascii="Arial" w:eastAsia="SimSun" w:hAnsi="Arial" w:cs="Arial"/>
                <w:color w:val="000000"/>
                <w:lang w:val="pt-BR" w:bidi="ar"/>
              </w:rPr>
              <w:t>3</w:t>
            </w:r>
            <w:r>
              <w:rPr>
                <w:rFonts w:ascii="Arial" w:eastAsia="SimSun" w:hAnsi="Arial" w:cs="Arial"/>
                <w:color w:val="000000"/>
                <w:lang w:bidi="ar"/>
              </w:rPr>
              <w:t>,</w:t>
            </w:r>
            <w:r>
              <w:rPr>
                <w:rFonts w:ascii="Arial" w:eastAsia="SimSun" w:hAnsi="Arial" w:cs="Arial"/>
                <w:color w:val="000000"/>
                <w:lang w:val="pt-BR" w:bidi="ar"/>
              </w:rPr>
              <w:t>89</w:t>
            </w:r>
          </w:p>
        </w:tc>
        <w:tc>
          <w:tcPr>
            <w:tcW w:w="899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793011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3.89</w:t>
            </w:r>
            <w:r>
              <w:rPr>
                <w:rFonts w:ascii="Arial" w:eastAsia="SimSun" w:hAnsi="Arial" w:cs="Arial"/>
                <w:color w:val="000000"/>
                <w:lang w:val="pt-BR" w:bidi="ar"/>
              </w:rPr>
              <w:t>9</w:t>
            </w:r>
            <w:r>
              <w:rPr>
                <w:rFonts w:ascii="Arial" w:eastAsia="SimSun" w:hAnsi="Arial" w:cs="Arial"/>
                <w:color w:val="000000"/>
                <w:lang w:bidi="ar"/>
              </w:rPr>
              <w:t>,</w:t>
            </w:r>
            <w:r>
              <w:rPr>
                <w:rFonts w:ascii="Arial" w:eastAsia="SimSun" w:hAnsi="Arial" w:cs="Arial"/>
                <w:color w:val="000000"/>
                <w:lang w:val="pt-BR" w:bidi="ar"/>
              </w:rPr>
              <w:t>6</w:t>
            </w:r>
            <w:r>
              <w:rPr>
                <w:rFonts w:ascii="Arial" w:eastAsia="SimSun" w:hAnsi="Arial" w:cs="Arial"/>
                <w:color w:val="000000"/>
                <w:lang w:bidi="ar"/>
              </w:rPr>
              <w:t>0</w:t>
            </w:r>
          </w:p>
        </w:tc>
        <w:tc>
          <w:tcPr>
            <w:tcW w:w="899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35DF9B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4.09</w:t>
            </w:r>
            <w:r>
              <w:rPr>
                <w:rFonts w:ascii="Arial" w:eastAsia="SimSun" w:hAnsi="Arial" w:cs="Arial"/>
                <w:color w:val="000000"/>
                <w:lang w:val="pt-BR" w:bidi="ar"/>
              </w:rPr>
              <w:t>5</w:t>
            </w:r>
            <w:r>
              <w:rPr>
                <w:rFonts w:ascii="Arial" w:eastAsia="SimSun" w:hAnsi="Arial" w:cs="Arial"/>
                <w:color w:val="000000"/>
                <w:lang w:bidi="ar"/>
              </w:rPr>
              <w:t>,</w:t>
            </w:r>
            <w:r>
              <w:rPr>
                <w:rFonts w:ascii="Arial" w:eastAsia="SimSun" w:hAnsi="Arial" w:cs="Arial"/>
                <w:color w:val="000000"/>
                <w:lang w:val="pt-BR" w:bidi="ar"/>
              </w:rPr>
              <w:t>19</w:t>
            </w:r>
          </w:p>
        </w:tc>
        <w:tc>
          <w:tcPr>
            <w:tcW w:w="135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D01892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4.29</w:t>
            </w:r>
            <w:r>
              <w:rPr>
                <w:rFonts w:ascii="Arial" w:eastAsia="SimSun" w:hAnsi="Arial" w:cs="Arial"/>
                <w:color w:val="000000"/>
                <w:lang w:val="pt-BR" w:bidi="ar"/>
              </w:rPr>
              <w:t>9</w:t>
            </w:r>
            <w:r>
              <w:rPr>
                <w:rFonts w:ascii="Arial" w:eastAsia="SimSun" w:hAnsi="Arial" w:cs="Arial"/>
                <w:color w:val="000000"/>
                <w:lang w:bidi="ar"/>
              </w:rPr>
              <w:t>,</w:t>
            </w:r>
            <w:r>
              <w:rPr>
                <w:rFonts w:ascii="Arial" w:eastAsia="SimSun" w:hAnsi="Arial" w:cs="Arial"/>
                <w:color w:val="000000"/>
                <w:lang w:val="pt-BR" w:bidi="ar"/>
              </w:rPr>
              <w:t>31</w:t>
            </w:r>
          </w:p>
        </w:tc>
      </w:tr>
      <w:tr w:rsidR="00690B99" w14:paraId="04B53C36" w14:textId="77777777">
        <w:trPr>
          <w:trHeight w:val="240"/>
        </w:trPr>
        <w:tc>
          <w:tcPr>
            <w:tcW w:w="1360" w:type="dxa"/>
            <w:shd w:val="clear" w:color="auto" w:fill="auto"/>
            <w:vAlign w:val="bottom"/>
          </w:tcPr>
          <w:p w14:paraId="4FE1A3B5" w14:textId="77777777" w:rsidR="00690B99" w:rsidRDefault="00690B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32" w:type="dxa"/>
            <w:shd w:val="clear" w:color="auto" w:fill="auto"/>
            <w:vAlign w:val="bottom"/>
          </w:tcPr>
          <w:p w14:paraId="1E523311" w14:textId="77777777" w:rsidR="00690B99" w:rsidRDefault="00690B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14:paraId="527DE49F" w14:textId="77777777" w:rsidR="00690B99" w:rsidRDefault="00690B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14:paraId="42B8929C" w14:textId="77777777" w:rsidR="00690B99" w:rsidRDefault="00690B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14:paraId="3DDD4543" w14:textId="77777777" w:rsidR="00690B99" w:rsidRDefault="00690B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99" w:type="dxa"/>
            <w:shd w:val="clear" w:color="auto" w:fill="auto"/>
            <w:vAlign w:val="bottom"/>
          </w:tcPr>
          <w:p w14:paraId="6CB6E5F7" w14:textId="77777777" w:rsidR="00690B99" w:rsidRDefault="00690B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99" w:type="dxa"/>
            <w:shd w:val="clear" w:color="auto" w:fill="auto"/>
            <w:vAlign w:val="bottom"/>
          </w:tcPr>
          <w:p w14:paraId="3FA131A3" w14:textId="77777777" w:rsidR="00690B99" w:rsidRDefault="00690B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56" w:type="dxa"/>
            <w:shd w:val="clear" w:color="auto" w:fill="auto"/>
            <w:vAlign w:val="bottom"/>
          </w:tcPr>
          <w:p w14:paraId="25FA0C43" w14:textId="77777777" w:rsidR="00690B99" w:rsidRDefault="00690B99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37D39D3D" w14:textId="77777777" w:rsidR="00690B99" w:rsidRDefault="00690B9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pt"/>
        </w:rPr>
      </w:pPr>
    </w:p>
    <w:p w14:paraId="4C43FAC9" w14:textId="77777777" w:rsidR="00690B99" w:rsidRDefault="00690B9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pt"/>
        </w:rPr>
      </w:pPr>
    </w:p>
    <w:p w14:paraId="66F8D1C0" w14:textId="77777777" w:rsidR="00690B99" w:rsidRDefault="00690B9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pt"/>
        </w:rPr>
      </w:pPr>
    </w:p>
    <w:tbl>
      <w:tblPr>
        <w:tblW w:w="82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0"/>
        <w:gridCol w:w="979"/>
        <w:gridCol w:w="930"/>
        <w:gridCol w:w="930"/>
        <w:gridCol w:w="930"/>
        <w:gridCol w:w="930"/>
        <w:gridCol w:w="930"/>
        <w:gridCol w:w="1205"/>
      </w:tblGrid>
      <w:tr w:rsidR="00690B99" w14:paraId="24624D8D" w14:textId="77777777">
        <w:trPr>
          <w:trHeight w:val="300"/>
        </w:trPr>
        <w:tc>
          <w:tcPr>
            <w:tcW w:w="8234" w:type="dxa"/>
            <w:gridSpan w:val="8"/>
            <w:shd w:val="clear" w:color="auto" w:fill="auto"/>
            <w:vAlign w:val="bottom"/>
          </w:tcPr>
          <w:p w14:paraId="72939FB1" w14:textId="77777777" w:rsidR="00690B99" w:rsidRDefault="00000000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b/>
                <w:color w:val="000000"/>
                <w:sz w:val="24"/>
                <w:szCs w:val="24"/>
                <w:lang w:bidi="ar"/>
              </w:rPr>
              <w:t>ANEXO V 2025</w:t>
            </w:r>
          </w:p>
        </w:tc>
      </w:tr>
      <w:tr w:rsidR="00690B99" w14:paraId="1660B621" w14:textId="77777777">
        <w:trPr>
          <w:trHeight w:val="373"/>
        </w:trPr>
        <w:tc>
          <w:tcPr>
            <w:tcW w:w="8234" w:type="dxa"/>
            <w:gridSpan w:val="8"/>
            <w:vMerge w:val="restart"/>
            <w:shd w:val="clear" w:color="auto" w:fill="auto"/>
            <w:vAlign w:val="bottom"/>
          </w:tcPr>
          <w:p w14:paraId="6A45E4A0" w14:textId="77777777" w:rsidR="00690B99" w:rsidRDefault="00000000">
            <w:pPr>
              <w:jc w:val="center"/>
              <w:textAlignment w:val="bottom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color w:val="FF0000"/>
                <w:sz w:val="16"/>
                <w:szCs w:val="16"/>
                <w:lang w:bidi="ar"/>
              </w:rPr>
              <w:t xml:space="preserve">A que se </w:t>
            </w:r>
            <w:proofErr w:type="spellStart"/>
            <w:r>
              <w:rPr>
                <w:rFonts w:ascii="Arial" w:eastAsia="SimSun" w:hAnsi="Arial" w:cs="Arial"/>
                <w:b/>
                <w:color w:val="FF0000"/>
                <w:sz w:val="16"/>
                <w:szCs w:val="16"/>
                <w:lang w:bidi="ar"/>
              </w:rPr>
              <w:t>refere</w:t>
            </w:r>
            <w:proofErr w:type="spellEnd"/>
            <w:r>
              <w:rPr>
                <w:rFonts w:ascii="Arial" w:eastAsia="SimSun" w:hAnsi="Arial" w:cs="Arial"/>
                <w:b/>
                <w:color w:val="FF0000"/>
                <w:sz w:val="16"/>
                <w:szCs w:val="16"/>
                <w:lang w:bidi="ar"/>
              </w:rPr>
              <w:t xml:space="preserve"> o </w:t>
            </w:r>
            <w:proofErr w:type="spellStart"/>
            <w:r>
              <w:rPr>
                <w:rFonts w:ascii="Arial" w:eastAsia="SimSun" w:hAnsi="Arial" w:cs="Arial"/>
                <w:b/>
                <w:color w:val="FF0000"/>
                <w:sz w:val="16"/>
                <w:szCs w:val="16"/>
                <w:lang w:bidi="ar"/>
              </w:rPr>
              <w:t>inciso</w:t>
            </w:r>
            <w:proofErr w:type="spellEnd"/>
            <w:r>
              <w:rPr>
                <w:rFonts w:ascii="Arial" w:eastAsia="SimSun" w:hAnsi="Arial" w:cs="Arial"/>
                <w:b/>
                <w:color w:val="FF0000"/>
                <w:sz w:val="16"/>
                <w:szCs w:val="16"/>
                <w:lang w:bidi="ar"/>
              </w:rPr>
              <w:t xml:space="preserve"> II, do </w:t>
            </w:r>
            <w:proofErr w:type="spellStart"/>
            <w:r>
              <w:rPr>
                <w:rFonts w:ascii="Arial" w:eastAsia="SimSun" w:hAnsi="Arial" w:cs="Arial"/>
                <w:b/>
                <w:color w:val="FF0000"/>
                <w:sz w:val="16"/>
                <w:szCs w:val="16"/>
                <w:lang w:bidi="ar"/>
              </w:rPr>
              <w:t>artigo</w:t>
            </w:r>
            <w:proofErr w:type="spellEnd"/>
            <w:r>
              <w:rPr>
                <w:rFonts w:ascii="Arial" w:eastAsia="SimSun" w:hAnsi="Arial" w:cs="Arial"/>
                <w:b/>
                <w:color w:val="FF0000"/>
                <w:sz w:val="16"/>
                <w:szCs w:val="16"/>
                <w:lang w:bidi="ar"/>
              </w:rPr>
              <w:t xml:space="preserve"> 72, Lei </w:t>
            </w:r>
            <w:proofErr w:type="spellStart"/>
            <w:r>
              <w:rPr>
                <w:rFonts w:ascii="Arial" w:eastAsia="SimSun" w:hAnsi="Arial" w:cs="Arial"/>
                <w:b/>
                <w:color w:val="FF0000"/>
                <w:sz w:val="16"/>
                <w:szCs w:val="16"/>
                <w:lang w:bidi="ar"/>
              </w:rPr>
              <w:t>Complementar</w:t>
            </w:r>
            <w:proofErr w:type="spellEnd"/>
            <w:r>
              <w:rPr>
                <w:rFonts w:ascii="Arial" w:eastAsia="SimSun" w:hAnsi="Arial" w:cs="Arial"/>
                <w:b/>
                <w:color w:val="FF0000"/>
                <w:sz w:val="16"/>
                <w:szCs w:val="16"/>
                <w:lang w:bidi="ar"/>
              </w:rPr>
              <w:t xml:space="preserve"> nº 215, de 06 de </w:t>
            </w:r>
            <w:proofErr w:type="spellStart"/>
            <w:r>
              <w:rPr>
                <w:rFonts w:ascii="Arial" w:eastAsia="SimSun" w:hAnsi="Arial" w:cs="Arial"/>
                <w:b/>
                <w:color w:val="FF0000"/>
                <w:sz w:val="16"/>
                <w:szCs w:val="16"/>
                <w:lang w:bidi="ar"/>
              </w:rPr>
              <w:t>maio</w:t>
            </w:r>
            <w:proofErr w:type="spellEnd"/>
            <w:r>
              <w:rPr>
                <w:rFonts w:ascii="Arial" w:eastAsia="SimSun" w:hAnsi="Arial" w:cs="Arial"/>
                <w:b/>
                <w:color w:val="FF0000"/>
                <w:sz w:val="16"/>
                <w:szCs w:val="16"/>
                <w:lang w:bidi="ar"/>
              </w:rPr>
              <w:t xml:space="preserve"> de 2010, </w:t>
            </w:r>
            <w:proofErr w:type="spellStart"/>
            <w:r>
              <w:rPr>
                <w:rFonts w:ascii="Arial" w:eastAsia="SimSun" w:hAnsi="Arial" w:cs="Arial"/>
                <w:b/>
                <w:color w:val="FF0000"/>
                <w:sz w:val="16"/>
                <w:szCs w:val="16"/>
                <w:lang w:bidi="ar"/>
              </w:rPr>
              <w:t>alterada</w:t>
            </w:r>
            <w:proofErr w:type="spellEnd"/>
            <w:r>
              <w:rPr>
                <w:rFonts w:ascii="Arial" w:eastAsia="SimSun" w:hAnsi="Arial" w:cs="Arial"/>
                <w:b/>
                <w:color w:val="FF0000"/>
                <w:sz w:val="16"/>
                <w:szCs w:val="16"/>
                <w:lang w:bidi="ar"/>
              </w:rPr>
              <w:t xml:space="preserve"> pela Lei </w:t>
            </w:r>
            <w:proofErr w:type="spellStart"/>
            <w:r>
              <w:rPr>
                <w:rFonts w:ascii="Arial" w:eastAsia="SimSun" w:hAnsi="Arial" w:cs="Arial"/>
                <w:b/>
                <w:color w:val="FF0000"/>
                <w:sz w:val="16"/>
                <w:szCs w:val="16"/>
                <w:lang w:bidi="ar"/>
              </w:rPr>
              <w:t>Complementar</w:t>
            </w:r>
            <w:proofErr w:type="spellEnd"/>
            <w:r>
              <w:rPr>
                <w:rFonts w:ascii="Arial" w:eastAsia="SimSun" w:hAnsi="Arial" w:cs="Arial"/>
                <w:b/>
                <w:color w:val="FF0000"/>
                <w:sz w:val="16"/>
                <w:szCs w:val="16"/>
                <w:lang w:bidi="ar"/>
              </w:rPr>
              <w:t xml:space="preserve"> nº 248, de 02 de </w:t>
            </w:r>
            <w:proofErr w:type="spellStart"/>
            <w:r>
              <w:rPr>
                <w:rFonts w:ascii="Arial" w:eastAsia="SimSun" w:hAnsi="Arial" w:cs="Arial"/>
                <w:b/>
                <w:color w:val="FF0000"/>
                <w:sz w:val="16"/>
                <w:szCs w:val="16"/>
                <w:lang w:bidi="ar"/>
              </w:rPr>
              <w:t>dezembro</w:t>
            </w:r>
            <w:proofErr w:type="spellEnd"/>
            <w:r>
              <w:rPr>
                <w:rFonts w:ascii="Arial" w:eastAsia="SimSun" w:hAnsi="Arial" w:cs="Arial"/>
                <w:b/>
                <w:color w:val="FF0000"/>
                <w:sz w:val="16"/>
                <w:szCs w:val="16"/>
                <w:lang w:bidi="ar"/>
              </w:rPr>
              <w:t xml:space="preserve"> de 2013</w:t>
            </w:r>
          </w:p>
        </w:tc>
      </w:tr>
      <w:tr w:rsidR="00690B99" w14:paraId="51FEF624" w14:textId="77777777">
        <w:trPr>
          <w:trHeight w:val="373"/>
        </w:trPr>
        <w:tc>
          <w:tcPr>
            <w:tcW w:w="8234" w:type="dxa"/>
            <w:gridSpan w:val="8"/>
            <w:vMerge/>
            <w:shd w:val="clear" w:color="auto" w:fill="auto"/>
            <w:vAlign w:val="bottom"/>
          </w:tcPr>
          <w:p w14:paraId="1737C7F6" w14:textId="77777777" w:rsidR="00690B99" w:rsidRDefault="00690B99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690B99" w14:paraId="20BD4804" w14:textId="77777777">
        <w:trPr>
          <w:trHeight w:val="280"/>
        </w:trPr>
        <w:tc>
          <w:tcPr>
            <w:tcW w:w="1400" w:type="dxa"/>
            <w:shd w:val="clear" w:color="auto" w:fill="auto"/>
            <w:vAlign w:val="bottom"/>
          </w:tcPr>
          <w:p w14:paraId="3D35B1BF" w14:textId="77777777" w:rsidR="00690B99" w:rsidRDefault="00690B99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979" w:type="dxa"/>
            <w:shd w:val="clear" w:color="auto" w:fill="auto"/>
            <w:vAlign w:val="bottom"/>
          </w:tcPr>
          <w:p w14:paraId="4FF0D117" w14:textId="77777777" w:rsidR="00690B99" w:rsidRDefault="00690B99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930" w:type="dxa"/>
            <w:shd w:val="clear" w:color="auto" w:fill="auto"/>
            <w:vAlign w:val="bottom"/>
          </w:tcPr>
          <w:p w14:paraId="64923DFD" w14:textId="77777777" w:rsidR="00690B99" w:rsidRDefault="00690B99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930" w:type="dxa"/>
            <w:shd w:val="clear" w:color="auto" w:fill="auto"/>
            <w:vAlign w:val="bottom"/>
          </w:tcPr>
          <w:p w14:paraId="5960FC8F" w14:textId="77777777" w:rsidR="00690B99" w:rsidRDefault="00690B99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930" w:type="dxa"/>
            <w:shd w:val="clear" w:color="auto" w:fill="auto"/>
            <w:vAlign w:val="bottom"/>
          </w:tcPr>
          <w:p w14:paraId="78C5D822" w14:textId="77777777" w:rsidR="00690B99" w:rsidRDefault="00690B99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930" w:type="dxa"/>
            <w:shd w:val="clear" w:color="auto" w:fill="auto"/>
            <w:vAlign w:val="bottom"/>
          </w:tcPr>
          <w:p w14:paraId="5901768D" w14:textId="77777777" w:rsidR="00690B99" w:rsidRDefault="00690B99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930" w:type="dxa"/>
            <w:shd w:val="clear" w:color="auto" w:fill="auto"/>
            <w:vAlign w:val="bottom"/>
          </w:tcPr>
          <w:p w14:paraId="282DF623" w14:textId="77777777" w:rsidR="00690B99" w:rsidRDefault="00690B99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205" w:type="dxa"/>
            <w:shd w:val="clear" w:color="auto" w:fill="auto"/>
            <w:vAlign w:val="bottom"/>
          </w:tcPr>
          <w:p w14:paraId="06485A4F" w14:textId="77777777" w:rsidR="00690B99" w:rsidRDefault="00690B99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690B99" w14:paraId="15DE5FEF" w14:textId="77777777">
        <w:trPr>
          <w:trHeight w:val="280"/>
        </w:trPr>
        <w:tc>
          <w:tcPr>
            <w:tcW w:w="8234" w:type="dxa"/>
            <w:gridSpan w:val="8"/>
            <w:shd w:val="clear" w:color="auto" w:fill="auto"/>
            <w:vAlign w:val="bottom"/>
          </w:tcPr>
          <w:p w14:paraId="18808797" w14:textId="77777777" w:rsidR="00690B99" w:rsidRDefault="00000000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eastAsia="SimSun" w:hAnsi="Arial" w:cs="Arial"/>
                <w:b/>
                <w:color w:val="000000"/>
                <w:lang w:bidi="ar"/>
              </w:rPr>
              <w:t xml:space="preserve">ESCALA DE VENCIMENTOS MENSAIS </w:t>
            </w:r>
          </w:p>
        </w:tc>
      </w:tr>
      <w:tr w:rsidR="00690B99" w14:paraId="696D76BC" w14:textId="77777777">
        <w:trPr>
          <w:trHeight w:val="280"/>
        </w:trPr>
        <w:tc>
          <w:tcPr>
            <w:tcW w:w="8234" w:type="dxa"/>
            <w:gridSpan w:val="8"/>
            <w:shd w:val="clear" w:color="auto" w:fill="auto"/>
            <w:vAlign w:val="bottom"/>
          </w:tcPr>
          <w:p w14:paraId="0F131085" w14:textId="77777777" w:rsidR="00690B99" w:rsidRDefault="00000000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b/>
                <w:color w:val="000000"/>
                <w:lang w:bidi="ar"/>
              </w:rPr>
              <w:t>destinada</w:t>
            </w:r>
            <w:proofErr w:type="spellEnd"/>
            <w:r>
              <w:rPr>
                <w:rFonts w:ascii="Arial" w:eastAsia="SimSun" w:hAnsi="Arial" w:cs="Arial"/>
                <w:b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color w:val="000000"/>
                <w:lang w:bidi="ar"/>
              </w:rPr>
              <w:t>às</w:t>
            </w:r>
            <w:proofErr w:type="spellEnd"/>
            <w:r>
              <w:rPr>
                <w:rFonts w:ascii="Arial" w:eastAsia="SimSun" w:hAnsi="Arial" w:cs="Arial"/>
                <w:b/>
                <w:color w:val="000000"/>
                <w:lang w:bidi="ar"/>
              </w:rPr>
              <w:t xml:space="preserve"> Classes de </w:t>
            </w:r>
            <w:proofErr w:type="spellStart"/>
            <w:r>
              <w:rPr>
                <w:rFonts w:ascii="Arial" w:eastAsia="SimSun" w:hAnsi="Arial" w:cs="Arial"/>
                <w:b/>
                <w:color w:val="000000"/>
                <w:lang w:bidi="ar"/>
              </w:rPr>
              <w:t>Docentes</w:t>
            </w:r>
            <w:proofErr w:type="spellEnd"/>
            <w:r>
              <w:rPr>
                <w:rFonts w:ascii="Arial" w:eastAsia="SimSun" w:hAnsi="Arial" w:cs="Arial"/>
                <w:b/>
                <w:color w:val="000000"/>
                <w:lang w:bidi="ar"/>
              </w:rPr>
              <w:t xml:space="preserve">, de </w:t>
            </w:r>
            <w:proofErr w:type="spellStart"/>
            <w:r>
              <w:rPr>
                <w:rFonts w:ascii="Arial" w:eastAsia="SimSun" w:hAnsi="Arial" w:cs="Arial"/>
                <w:b/>
                <w:color w:val="000000"/>
                <w:lang w:bidi="ar"/>
              </w:rPr>
              <w:t>Professores</w:t>
            </w:r>
            <w:proofErr w:type="spellEnd"/>
            <w:r>
              <w:rPr>
                <w:rFonts w:ascii="Arial" w:eastAsia="SimSun" w:hAnsi="Arial" w:cs="Arial"/>
                <w:b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color w:val="000000"/>
                <w:lang w:bidi="ar"/>
              </w:rPr>
              <w:t>Titulares</w:t>
            </w:r>
            <w:proofErr w:type="spellEnd"/>
            <w:r>
              <w:rPr>
                <w:rFonts w:ascii="Arial" w:eastAsia="SimSun" w:hAnsi="Arial" w:cs="Arial"/>
                <w:b/>
                <w:color w:val="000000"/>
                <w:lang w:bidi="ar"/>
              </w:rPr>
              <w:t xml:space="preserve"> de </w:t>
            </w:r>
            <w:proofErr w:type="spellStart"/>
            <w:r>
              <w:rPr>
                <w:rFonts w:ascii="Arial" w:eastAsia="SimSun" w:hAnsi="Arial" w:cs="Arial"/>
                <w:b/>
                <w:color w:val="000000"/>
                <w:lang w:bidi="ar"/>
              </w:rPr>
              <w:t>Educação</w:t>
            </w:r>
            <w:proofErr w:type="spellEnd"/>
            <w:r>
              <w:rPr>
                <w:rFonts w:ascii="Arial" w:eastAsia="SimSun" w:hAnsi="Arial" w:cs="Arial"/>
                <w:b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color w:val="000000"/>
                <w:lang w:bidi="ar"/>
              </w:rPr>
              <w:t>Básica</w:t>
            </w:r>
            <w:proofErr w:type="spellEnd"/>
            <w:r>
              <w:rPr>
                <w:rFonts w:ascii="Arial" w:eastAsia="SimSun" w:hAnsi="Arial" w:cs="Arial"/>
                <w:b/>
                <w:color w:val="000000"/>
                <w:lang w:bidi="ar"/>
              </w:rPr>
              <w:t xml:space="preserve"> II,</w:t>
            </w:r>
          </w:p>
        </w:tc>
      </w:tr>
      <w:tr w:rsidR="00690B99" w14:paraId="3562110C" w14:textId="77777777">
        <w:trPr>
          <w:trHeight w:val="280"/>
        </w:trPr>
        <w:tc>
          <w:tcPr>
            <w:tcW w:w="8234" w:type="dxa"/>
            <w:gridSpan w:val="8"/>
            <w:shd w:val="clear" w:color="auto" w:fill="auto"/>
            <w:vAlign w:val="bottom"/>
          </w:tcPr>
          <w:p w14:paraId="277101E2" w14:textId="77777777" w:rsidR="00690B99" w:rsidRDefault="00000000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eastAsia="SimSun" w:hAnsi="Arial" w:cs="Arial"/>
                <w:b/>
                <w:color w:val="000000"/>
                <w:lang w:bidi="ar"/>
              </w:rPr>
              <w:t xml:space="preserve">dos </w:t>
            </w:r>
            <w:proofErr w:type="spellStart"/>
            <w:r>
              <w:rPr>
                <w:rFonts w:ascii="Arial" w:eastAsia="SimSun" w:hAnsi="Arial" w:cs="Arial"/>
                <w:b/>
                <w:color w:val="000000"/>
                <w:lang w:bidi="ar"/>
              </w:rPr>
              <w:t>diversos</w:t>
            </w:r>
            <w:proofErr w:type="spellEnd"/>
            <w:r>
              <w:rPr>
                <w:rFonts w:ascii="Arial" w:eastAsia="SimSun" w:hAnsi="Arial" w:cs="Arial"/>
                <w:b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color w:val="000000"/>
                <w:lang w:bidi="ar"/>
              </w:rPr>
              <w:t>componentes</w:t>
            </w:r>
            <w:proofErr w:type="spellEnd"/>
            <w:r>
              <w:rPr>
                <w:rFonts w:ascii="Arial" w:eastAsia="SimSun" w:hAnsi="Arial" w:cs="Arial"/>
                <w:b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color w:val="000000"/>
                <w:lang w:bidi="ar"/>
              </w:rPr>
              <w:t>curriculares</w:t>
            </w:r>
            <w:proofErr w:type="spellEnd"/>
            <w:r>
              <w:rPr>
                <w:rFonts w:ascii="Arial" w:eastAsia="SimSun" w:hAnsi="Arial" w:cs="Arial"/>
                <w:b/>
                <w:color w:val="000000"/>
                <w:lang w:bidi="ar"/>
              </w:rPr>
              <w:t xml:space="preserve"> e da </w:t>
            </w:r>
            <w:proofErr w:type="spellStart"/>
            <w:r>
              <w:rPr>
                <w:rFonts w:ascii="Arial" w:eastAsia="SimSun" w:hAnsi="Arial" w:cs="Arial"/>
                <w:b/>
                <w:color w:val="000000"/>
                <w:lang w:bidi="ar"/>
              </w:rPr>
              <w:t>Educação</w:t>
            </w:r>
            <w:proofErr w:type="spellEnd"/>
            <w:r>
              <w:rPr>
                <w:rFonts w:ascii="Arial" w:eastAsia="SimSun" w:hAnsi="Arial" w:cs="Arial"/>
                <w:b/>
                <w:color w:val="000000"/>
                <w:lang w:bidi="ar"/>
              </w:rPr>
              <w:t xml:space="preserve"> Especial.</w:t>
            </w:r>
          </w:p>
        </w:tc>
      </w:tr>
      <w:tr w:rsidR="00690B99" w14:paraId="17CE68C9" w14:textId="77777777">
        <w:trPr>
          <w:trHeight w:val="280"/>
        </w:trPr>
        <w:tc>
          <w:tcPr>
            <w:tcW w:w="8234" w:type="dxa"/>
            <w:gridSpan w:val="8"/>
            <w:shd w:val="clear" w:color="auto" w:fill="auto"/>
            <w:vAlign w:val="bottom"/>
          </w:tcPr>
          <w:p w14:paraId="0E34B9F3" w14:textId="77777777" w:rsidR="00690B99" w:rsidRDefault="00000000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eastAsia="SimSun" w:hAnsi="Arial" w:cs="Arial"/>
                <w:b/>
                <w:color w:val="000000"/>
                <w:lang w:bidi="ar"/>
              </w:rPr>
              <w:t xml:space="preserve">PÓS 4,56% DE DISSÍDIO + Piso do </w:t>
            </w:r>
            <w:proofErr w:type="spellStart"/>
            <w:r>
              <w:rPr>
                <w:rFonts w:ascii="Arial" w:eastAsia="SimSun" w:hAnsi="Arial" w:cs="Arial"/>
                <w:b/>
                <w:color w:val="000000"/>
                <w:lang w:bidi="ar"/>
              </w:rPr>
              <w:t>Magistério</w:t>
            </w:r>
            <w:proofErr w:type="spellEnd"/>
          </w:p>
        </w:tc>
      </w:tr>
      <w:tr w:rsidR="00690B99" w14:paraId="6A1D8C49" w14:textId="77777777">
        <w:trPr>
          <w:trHeight w:val="240"/>
        </w:trPr>
        <w:tc>
          <w:tcPr>
            <w:tcW w:w="1400" w:type="dxa"/>
            <w:shd w:val="clear" w:color="auto" w:fill="auto"/>
            <w:vAlign w:val="bottom"/>
          </w:tcPr>
          <w:p w14:paraId="6496A1C3" w14:textId="77777777" w:rsidR="00690B99" w:rsidRDefault="00690B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79" w:type="dxa"/>
            <w:shd w:val="clear" w:color="auto" w:fill="auto"/>
            <w:vAlign w:val="bottom"/>
          </w:tcPr>
          <w:p w14:paraId="01C89F45" w14:textId="77777777" w:rsidR="00690B99" w:rsidRDefault="00690B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30" w:type="dxa"/>
            <w:shd w:val="clear" w:color="auto" w:fill="auto"/>
            <w:vAlign w:val="bottom"/>
          </w:tcPr>
          <w:p w14:paraId="0892BCFD" w14:textId="77777777" w:rsidR="00690B99" w:rsidRDefault="00690B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30" w:type="dxa"/>
            <w:shd w:val="clear" w:color="auto" w:fill="auto"/>
            <w:vAlign w:val="bottom"/>
          </w:tcPr>
          <w:p w14:paraId="0068DBC1" w14:textId="77777777" w:rsidR="00690B99" w:rsidRDefault="00690B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30" w:type="dxa"/>
            <w:shd w:val="clear" w:color="auto" w:fill="auto"/>
            <w:vAlign w:val="bottom"/>
          </w:tcPr>
          <w:p w14:paraId="51C33B2B" w14:textId="77777777" w:rsidR="00690B99" w:rsidRDefault="00690B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30" w:type="dxa"/>
            <w:shd w:val="clear" w:color="auto" w:fill="auto"/>
            <w:vAlign w:val="bottom"/>
          </w:tcPr>
          <w:p w14:paraId="49C1B6D1" w14:textId="77777777" w:rsidR="00690B99" w:rsidRDefault="00690B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30" w:type="dxa"/>
            <w:shd w:val="clear" w:color="auto" w:fill="auto"/>
            <w:vAlign w:val="bottom"/>
          </w:tcPr>
          <w:p w14:paraId="278F5B3A" w14:textId="77777777" w:rsidR="00690B99" w:rsidRDefault="00690B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05" w:type="dxa"/>
            <w:shd w:val="clear" w:color="auto" w:fill="auto"/>
            <w:vAlign w:val="bottom"/>
          </w:tcPr>
          <w:p w14:paraId="41AB77BE" w14:textId="77777777" w:rsidR="00690B99" w:rsidRDefault="00690B99">
            <w:pPr>
              <w:rPr>
                <w:rFonts w:ascii="Arial" w:hAnsi="Arial" w:cs="Arial"/>
                <w:color w:val="000000"/>
              </w:rPr>
            </w:pPr>
          </w:p>
        </w:tc>
      </w:tr>
      <w:tr w:rsidR="00690B99" w14:paraId="037A14AA" w14:textId="77777777">
        <w:trPr>
          <w:trHeight w:val="580"/>
        </w:trPr>
        <w:tc>
          <w:tcPr>
            <w:tcW w:w="14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14:paraId="0A9BCBAD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eastAsia="SimSun" w:hAnsi="Arial" w:cs="Arial"/>
                <w:b/>
                <w:color w:val="000000"/>
                <w:lang w:bidi="ar"/>
              </w:rPr>
              <w:t>JORNADAS DE TRABALHO DOCENTE</w:t>
            </w:r>
          </w:p>
        </w:tc>
        <w:tc>
          <w:tcPr>
            <w:tcW w:w="6834" w:type="dxa"/>
            <w:gridSpan w:val="7"/>
            <w:tcBorders>
              <w:top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14:paraId="15E168B1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eastAsia="SimSun" w:hAnsi="Arial" w:cs="Arial"/>
                <w:b/>
                <w:color w:val="000000"/>
                <w:lang w:bidi="ar"/>
              </w:rPr>
              <w:t>NÍVEIS DE VENCIMENTOS</w:t>
            </w:r>
          </w:p>
        </w:tc>
      </w:tr>
      <w:tr w:rsidR="00690B99" w14:paraId="50FE62CD" w14:textId="77777777">
        <w:trPr>
          <w:trHeight w:val="420"/>
        </w:trPr>
        <w:tc>
          <w:tcPr>
            <w:tcW w:w="14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14:paraId="7D77605F" w14:textId="77777777" w:rsidR="00690B99" w:rsidRDefault="00690B99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bottom"/>
          </w:tcPr>
          <w:p w14:paraId="67B91991" w14:textId="77777777" w:rsidR="00690B99" w:rsidRDefault="00000000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eastAsia="SimSun" w:hAnsi="Arial" w:cs="Arial"/>
                <w:b/>
                <w:color w:val="000000"/>
                <w:lang w:bidi="ar"/>
              </w:rPr>
              <w:t>INICIAL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bottom"/>
          </w:tcPr>
          <w:p w14:paraId="4316AFA9" w14:textId="77777777" w:rsidR="00690B99" w:rsidRDefault="00000000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eastAsia="SimSun" w:hAnsi="Arial" w:cs="Arial"/>
                <w:b/>
                <w:color w:val="000000"/>
                <w:lang w:bidi="ar"/>
              </w:rPr>
              <w:t>1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bottom"/>
          </w:tcPr>
          <w:p w14:paraId="585DB405" w14:textId="77777777" w:rsidR="00690B99" w:rsidRDefault="00000000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eastAsia="SimSun" w:hAnsi="Arial" w:cs="Arial"/>
                <w:b/>
                <w:color w:val="000000"/>
                <w:lang w:bidi="ar"/>
              </w:rPr>
              <w:t>2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bottom"/>
          </w:tcPr>
          <w:p w14:paraId="1DD0048D" w14:textId="77777777" w:rsidR="00690B99" w:rsidRDefault="00000000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eastAsia="SimSun" w:hAnsi="Arial" w:cs="Arial"/>
                <w:b/>
                <w:color w:val="000000"/>
                <w:lang w:bidi="ar"/>
              </w:rPr>
              <w:t>3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bottom"/>
          </w:tcPr>
          <w:p w14:paraId="504B5BCE" w14:textId="77777777" w:rsidR="00690B99" w:rsidRDefault="00000000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eastAsia="SimSun" w:hAnsi="Arial" w:cs="Arial"/>
                <w:b/>
                <w:color w:val="000000"/>
                <w:lang w:bidi="ar"/>
              </w:rPr>
              <w:t>4</w:t>
            </w:r>
          </w:p>
        </w:tc>
        <w:tc>
          <w:tcPr>
            <w:tcW w:w="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bottom"/>
          </w:tcPr>
          <w:p w14:paraId="760DCBB8" w14:textId="77777777" w:rsidR="00690B99" w:rsidRDefault="00000000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eastAsia="SimSun" w:hAnsi="Arial" w:cs="Arial"/>
                <w:b/>
                <w:color w:val="000000"/>
                <w:lang w:bidi="ar"/>
              </w:rPr>
              <w:t>5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bottom"/>
          </w:tcPr>
          <w:p w14:paraId="0A4D428A" w14:textId="77777777" w:rsidR="00690B99" w:rsidRDefault="00000000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eastAsia="SimSun" w:hAnsi="Arial" w:cs="Arial"/>
                <w:b/>
                <w:color w:val="000000"/>
                <w:lang w:bidi="ar"/>
              </w:rPr>
              <w:t>6</w:t>
            </w:r>
          </w:p>
        </w:tc>
      </w:tr>
      <w:tr w:rsidR="00690B99" w14:paraId="1A6EFDF8" w14:textId="77777777">
        <w:trPr>
          <w:trHeight w:val="300"/>
        </w:trPr>
        <w:tc>
          <w:tcPr>
            <w:tcW w:w="1400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A2134EE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 xml:space="preserve">40 h / </w:t>
            </w:r>
            <w:proofErr w:type="spellStart"/>
            <w:r>
              <w:rPr>
                <w:rFonts w:ascii="Arial" w:eastAsia="SimSun" w:hAnsi="Arial" w:cs="Arial"/>
                <w:color w:val="000000"/>
                <w:lang w:bidi="ar"/>
              </w:rPr>
              <w:t>semanais</w:t>
            </w:r>
            <w:proofErr w:type="spellEnd"/>
          </w:p>
        </w:tc>
        <w:tc>
          <w:tcPr>
            <w:tcW w:w="979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6F85BDC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4.91</w:t>
            </w:r>
            <w:r>
              <w:rPr>
                <w:rFonts w:ascii="Arial" w:eastAsia="SimSun" w:hAnsi="Arial" w:cs="Arial"/>
                <w:color w:val="000000"/>
                <w:lang w:val="pt-BR" w:bidi="ar"/>
              </w:rPr>
              <w:t>4</w:t>
            </w:r>
            <w:r>
              <w:rPr>
                <w:rFonts w:ascii="Arial" w:eastAsia="SimSun" w:hAnsi="Arial" w:cs="Arial"/>
                <w:color w:val="000000"/>
                <w:lang w:bidi="ar"/>
              </w:rPr>
              <w:t>,</w:t>
            </w:r>
            <w:r>
              <w:rPr>
                <w:rFonts w:ascii="Arial" w:eastAsia="SimSun" w:hAnsi="Arial" w:cs="Arial"/>
                <w:color w:val="000000"/>
                <w:lang w:val="pt-BR" w:bidi="ar"/>
              </w:rPr>
              <w:t>88</w:t>
            </w:r>
          </w:p>
        </w:tc>
        <w:tc>
          <w:tcPr>
            <w:tcW w:w="930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E8F91D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6.17</w:t>
            </w:r>
            <w:r>
              <w:rPr>
                <w:rFonts w:ascii="Arial" w:eastAsia="SimSun" w:hAnsi="Arial" w:cs="Arial"/>
                <w:color w:val="000000"/>
                <w:lang w:val="pt-BR" w:bidi="ar"/>
              </w:rPr>
              <w:t>5</w:t>
            </w:r>
            <w:r>
              <w:rPr>
                <w:rFonts w:ascii="Arial" w:eastAsia="SimSun" w:hAnsi="Arial" w:cs="Arial"/>
                <w:color w:val="000000"/>
                <w:lang w:bidi="ar"/>
              </w:rPr>
              <w:t>,</w:t>
            </w:r>
            <w:r>
              <w:rPr>
                <w:rFonts w:ascii="Arial" w:eastAsia="SimSun" w:hAnsi="Arial" w:cs="Arial"/>
                <w:color w:val="000000"/>
                <w:lang w:val="pt-BR" w:bidi="ar"/>
              </w:rPr>
              <w:t>81</w:t>
            </w:r>
          </w:p>
        </w:tc>
        <w:tc>
          <w:tcPr>
            <w:tcW w:w="930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A9A07A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6.484,</w:t>
            </w:r>
            <w:r>
              <w:rPr>
                <w:rFonts w:ascii="Arial" w:eastAsia="SimSun" w:hAnsi="Arial" w:cs="Arial"/>
                <w:color w:val="000000"/>
                <w:lang w:val="pt-BR" w:bidi="ar"/>
              </w:rPr>
              <w:t>18</w:t>
            </w:r>
          </w:p>
        </w:tc>
        <w:tc>
          <w:tcPr>
            <w:tcW w:w="930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A7E6B72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6.80</w:t>
            </w:r>
            <w:r>
              <w:rPr>
                <w:rFonts w:ascii="Arial" w:eastAsia="SimSun" w:hAnsi="Arial" w:cs="Arial"/>
                <w:color w:val="000000"/>
                <w:lang w:val="pt-BR" w:bidi="ar"/>
              </w:rPr>
              <w:t>8</w:t>
            </w:r>
            <w:r>
              <w:rPr>
                <w:rFonts w:ascii="Arial" w:eastAsia="SimSun" w:hAnsi="Arial" w:cs="Arial"/>
                <w:color w:val="000000"/>
                <w:lang w:bidi="ar"/>
              </w:rPr>
              <w:t>,</w:t>
            </w:r>
            <w:r>
              <w:rPr>
                <w:rFonts w:ascii="Arial" w:eastAsia="SimSun" w:hAnsi="Arial" w:cs="Arial"/>
                <w:color w:val="000000"/>
                <w:lang w:val="pt-BR" w:bidi="ar"/>
              </w:rPr>
              <w:t>88</w:t>
            </w:r>
          </w:p>
        </w:tc>
        <w:tc>
          <w:tcPr>
            <w:tcW w:w="930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EECC975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7.149,</w:t>
            </w:r>
            <w:r>
              <w:rPr>
                <w:rFonts w:ascii="Arial" w:eastAsia="SimSun" w:hAnsi="Arial" w:cs="Arial"/>
                <w:color w:val="000000"/>
                <w:lang w:val="pt-BR" w:bidi="ar"/>
              </w:rPr>
              <w:t>33</w:t>
            </w:r>
          </w:p>
        </w:tc>
        <w:tc>
          <w:tcPr>
            <w:tcW w:w="930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F96D8F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7.504,</w:t>
            </w:r>
            <w:r>
              <w:rPr>
                <w:rFonts w:ascii="Arial" w:eastAsia="SimSun" w:hAnsi="Arial" w:cs="Arial"/>
                <w:color w:val="000000"/>
                <w:lang w:val="pt-BR" w:bidi="ar"/>
              </w:rPr>
              <w:t>33</w:t>
            </w:r>
          </w:p>
        </w:tc>
        <w:tc>
          <w:tcPr>
            <w:tcW w:w="1205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7ED01E8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7.882,</w:t>
            </w:r>
            <w:r>
              <w:rPr>
                <w:rFonts w:ascii="Arial" w:eastAsia="SimSun" w:hAnsi="Arial" w:cs="Arial"/>
                <w:color w:val="000000"/>
                <w:lang w:val="pt-BR" w:bidi="ar"/>
              </w:rPr>
              <w:t>4</w:t>
            </w:r>
            <w:r>
              <w:rPr>
                <w:rFonts w:ascii="Arial" w:eastAsia="SimSun" w:hAnsi="Arial" w:cs="Arial"/>
                <w:color w:val="000000"/>
                <w:lang w:bidi="ar"/>
              </w:rPr>
              <w:t>0</w:t>
            </w:r>
          </w:p>
        </w:tc>
      </w:tr>
      <w:tr w:rsidR="00690B99" w14:paraId="5D3F8C3F" w14:textId="77777777">
        <w:trPr>
          <w:trHeight w:val="300"/>
        </w:trPr>
        <w:tc>
          <w:tcPr>
            <w:tcW w:w="1400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F11E105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 xml:space="preserve">30 h / </w:t>
            </w:r>
            <w:proofErr w:type="spellStart"/>
            <w:r>
              <w:rPr>
                <w:rFonts w:ascii="Arial" w:eastAsia="SimSun" w:hAnsi="Arial" w:cs="Arial"/>
                <w:color w:val="000000"/>
                <w:lang w:bidi="ar"/>
              </w:rPr>
              <w:t>semanais</w:t>
            </w:r>
            <w:proofErr w:type="spellEnd"/>
          </w:p>
        </w:tc>
        <w:tc>
          <w:tcPr>
            <w:tcW w:w="979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BF2530F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3.68</w:t>
            </w:r>
            <w:r>
              <w:rPr>
                <w:rFonts w:ascii="Arial" w:eastAsia="SimSun" w:hAnsi="Arial" w:cs="Arial"/>
                <w:color w:val="000000"/>
                <w:lang w:val="pt-BR" w:bidi="ar"/>
              </w:rPr>
              <w:t>6</w:t>
            </w:r>
            <w:r>
              <w:rPr>
                <w:rFonts w:ascii="Arial" w:eastAsia="SimSun" w:hAnsi="Arial" w:cs="Arial"/>
                <w:color w:val="000000"/>
                <w:lang w:bidi="ar"/>
              </w:rPr>
              <w:t>,</w:t>
            </w:r>
            <w:r>
              <w:rPr>
                <w:rFonts w:ascii="Arial" w:eastAsia="SimSun" w:hAnsi="Arial" w:cs="Arial"/>
                <w:color w:val="000000"/>
                <w:lang w:val="pt-BR" w:bidi="ar"/>
              </w:rPr>
              <w:t>17</w:t>
            </w:r>
          </w:p>
        </w:tc>
        <w:tc>
          <w:tcPr>
            <w:tcW w:w="930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6942E8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4.632,00</w:t>
            </w:r>
          </w:p>
        </w:tc>
        <w:tc>
          <w:tcPr>
            <w:tcW w:w="930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338C408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4.863,</w:t>
            </w:r>
            <w:r>
              <w:rPr>
                <w:rFonts w:ascii="Arial" w:eastAsia="SimSun" w:hAnsi="Arial" w:cs="Arial"/>
                <w:color w:val="000000"/>
                <w:lang w:val="pt-BR" w:bidi="ar"/>
              </w:rPr>
              <w:t>14</w:t>
            </w:r>
          </w:p>
        </w:tc>
        <w:tc>
          <w:tcPr>
            <w:tcW w:w="930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5233A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5.106,</w:t>
            </w:r>
            <w:r>
              <w:rPr>
                <w:rFonts w:ascii="Arial" w:eastAsia="SimSun" w:hAnsi="Arial" w:cs="Arial"/>
                <w:color w:val="000000"/>
                <w:lang w:val="pt-BR" w:bidi="ar"/>
              </w:rPr>
              <w:t>67</w:t>
            </w:r>
          </w:p>
        </w:tc>
        <w:tc>
          <w:tcPr>
            <w:tcW w:w="930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E52403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5.36</w:t>
            </w:r>
            <w:r>
              <w:rPr>
                <w:rFonts w:ascii="Arial" w:eastAsia="SimSun" w:hAnsi="Arial" w:cs="Arial"/>
                <w:color w:val="000000"/>
                <w:lang w:val="pt-BR" w:bidi="ar"/>
              </w:rPr>
              <w:t>2</w:t>
            </w:r>
            <w:r>
              <w:rPr>
                <w:rFonts w:ascii="Arial" w:eastAsia="SimSun" w:hAnsi="Arial" w:cs="Arial"/>
                <w:color w:val="000000"/>
                <w:lang w:bidi="ar"/>
              </w:rPr>
              <w:t>,</w:t>
            </w:r>
            <w:r>
              <w:rPr>
                <w:rFonts w:ascii="Arial" w:eastAsia="SimSun" w:hAnsi="Arial" w:cs="Arial"/>
                <w:color w:val="000000"/>
                <w:lang w:val="pt-BR" w:bidi="ar"/>
              </w:rPr>
              <w:t>01</w:t>
            </w:r>
          </w:p>
        </w:tc>
        <w:tc>
          <w:tcPr>
            <w:tcW w:w="930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A36CEA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5.628,</w:t>
            </w:r>
            <w:r>
              <w:rPr>
                <w:rFonts w:ascii="Arial" w:eastAsia="SimSun" w:hAnsi="Arial" w:cs="Arial"/>
                <w:color w:val="000000"/>
                <w:lang w:val="pt-BR" w:bidi="ar"/>
              </w:rPr>
              <w:t>25</w:t>
            </w:r>
          </w:p>
        </w:tc>
        <w:tc>
          <w:tcPr>
            <w:tcW w:w="1205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1964770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5.911,</w:t>
            </w:r>
            <w:r>
              <w:rPr>
                <w:rFonts w:ascii="Arial" w:eastAsia="SimSun" w:hAnsi="Arial" w:cs="Arial"/>
                <w:color w:val="000000"/>
                <w:lang w:val="pt-BR" w:bidi="ar"/>
              </w:rPr>
              <w:t>8</w:t>
            </w:r>
            <w:r>
              <w:rPr>
                <w:rFonts w:ascii="Arial" w:eastAsia="SimSun" w:hAnsi="Arial" w:cs="Arial"/>
                <w:color w:val="000000"/>
                <w:lang w:bidi="ar"/>
              </w:rPr>
              <w:t>0</w:t>
            </w:r>
          </w:p>
        </w:tc>
      </w:tr>
      <w:tr w:rsidR="00690B99" w14:paraId="59474769" w14:textId="77777777">
        <w:trPr>
          <w:trHeight w:val="300"/>
        </w:trPr>
        <w:tc>
          <w:tcPr>
            <w:tcW w:w="140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9F430B0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 xml:space="preserve">24 h / </w:t>
            </w:r>
            <w:proofErr w:type="spellStart"/>
            <w:r>
              <w:rPr>
                <w:rFonts w:ascii="Arial" w:eastAsia="SimSun" w:hAnsi="Arial" w:cs="Arial"/>
                <w:color w:val="000000"/>
                <w:lang w:bidi="ar"/>
              </w:rPr>
              <w:t>semanais</w:t>
            </w:r>
            <w:proofErr w:type="spellEnd"/>
          </w:p>
        </w:tc>
        <w:tc>
          <w:tcPr>
            <w:tcW w:w="979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FCCE0A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2.948,</w:t>
            </w:r>
            <w:r>
              <w:rPr>
                <w:rFonts w:ascii="Arial" w:eastAsia="SimSun" w:hAnsi="Arial" w:cs="Arial"/>
                <w:color w:val="000000"/>
                <w:lang w:val="pt-BR" w:bidi="ar"/>
              </w:rPr>
              <w:t>93</w:t>
            </w:r>
          </w:p>
        </w:tc>
        <w:tc>
          <w:tcPr>
            <w:tcW w:w="93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794A60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3.705,</w:t>
            </w:r>
            <w:r>
              <w:rPr>
                <w:rFonts w:ascii="Arial" w:eastAsia="SimSun" w:hAnsi="Arial" w:cs="Arial"/>
                <w:color w:val="000000"/>
                <w:lang w:val="pt-BR" w:bidi="ar"/>
              </w:rPr>
              <w:t>49</w:t>
            </w:r>
          </w:p>
        </w:tc>
        <w:tc>
          <w:tcPr>
            <w:tcW w:w="93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026F835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3.890,</w:t>
            </w:r>
            <w:r>
              <w:rPr>
                <w:rFonts w:ascii="Arial" w:eastAsia="SimSun" w:hAnsi="Arial" w:cs="Arial"/>
                <w:color w:val="000000"/>
                <w:lang w:val="pt-BR" w:bidi="ar"/>
              </w:rPr>
              <w:t>51</w:t>
            </w:r>
          </w:p>
        </w:tc>
        <w:tc>
          <w:tcPr>
            <w:tcW w:w="93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0CA6A0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4.08</w:t>
            </w:r>
            <w:r>
              <w:rPr>
                <w:rFonts w:ascii="Arial" w:eastAsia="SimSun" w:hAnsi="Arial" w:cs="Arial"/>
                <w:color w:val="000000"/>
                <w:lang w:val="pt-BR" w:bidi="ar"/>
              </w:rPr>
              <w:t>2</w:t>
            </w:r>
            <w:r>
              <w:rPr>
                <w:rFonts w:ascii="Arial" w:eastAsia="SimSun" w:hAnsi="Arial" w:cs="Arial"/>
                <w:color w:val="000000"/>
                <w:lang w:bidi="ar"/>
              </w:rPr>
              <w:t>,</w:t>
            </w:r>
            <w:r>
              <w:rPr>
                <w:rFonts w:ascii="Arial" w:eastAsia="SimSun" w:hAnsi="Arial" w:cs="Arial"/>
                <w:color w:val="000000"/>
                <w:lang w:val="pt-BR" w:bidi="ar"/>
              </w:rPr>
              <w:t>69</w:t>
            </w:r>
          </w:p>
        </w:tc>
        <w:tc>
          <w:tcPr>
            <w:tcW w:w="93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A6129C1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4.28</w:t>
            </w:r>
            <w:r>
              <w:rPr>
                <w:rFonts w:ascii="Arial" w:eastAsia="SimSun" w:hAnsi="Arial" w:cs="Arial"/>
                <w:color w:val="000000"/>
                <w:lang w:val="pt-BR" w:bidi="ar"/>
              </w:rPr>
              <w:t>7</w:t>
            </w:r>
            <w:r>
              <w:rPr>
                <w:rFonts w:ascii="Arial" w:eastAsia="SimSun" w:hAnsi="Arial" w:cs="Arial"/>
                <w:color w:val="000000"/>
                <w:lang w:bidi="ar"/>
              </w:rPr>
              <w:t>,</w:t>
            </w:r>
            <w:r>
              <w:rPr>
                <w:rFonts w:ascii="Arial" w:eastAsia="SimSun" w:hAnsi="Arial" w:cs="Arial"/>
                <w:color w:val="000000"/>
                <w:lang w:val="pt-BR" w:bidi="ar"/>
              </w:rPr>
              <w:t>17</w:t>
            </w:r>
          </w:p>
        </w:tc>
        <w:tc>
          <w:tcPr>
            <w:tcW w:w="93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C8BD36A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4.502,</w:t>
            </w:r>
            <w:r>
              <w:rPr>
                <w:rFonts w:ascii="Arial" w:eastAsia="SimSun" w:hAnsi="Arial" w:cs="Arial"/>
                <w:color w:val="000000"/>
                <w:lang w:val="pt-BR" w:bidi="ar"/>
              </w:rPr>
              <w:t>60</w:t>
            </w:r>
          </w:p>
        </w:tc>
        <w:tc>
          <w:tcPr>
            <w:tcW w:w="1205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3A5E7B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4.729,</w:t>
            </w:r>
            <w:r>
              <w:rPr>
                <w:rFonts w:ascii="Arial" w:eastAsia="SimSun" w:hAnsi="Arial" w:cs="Arial"/>
                <w:color w:val="000000"/>
                <w:lang w:val="pt-BR" w:bidi="ar"/>
              </w:rPr>
              <w:t>44</w:t>
            </w:r>
          </w:p>
        </w:tc>
      </w:tr>
      <w:tr w:rsidR="00690B99" w14:paraId="79F855D4" w14:textId="77777777">
        <w:trPr>
          <w:trHeight w:val="240"/>
        </w:trPr>
        <w:tc>
          <w:tcPr>
            <w:tcW w:w="1400" w:type="dxa"/>
            <w:shd w:val="clear" w:color="auto" w:fill="auto"/>
            <w:vAlign w:val="bottom"/>
          </w:tcPr>
          <w:p w14:paraId="1E8B5FDD" w14:textId="77777777" w:rsidR="00690B99" w:rsidRDefault="00690B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79" w:type="dxa"/>
            <w:shd w:val="clear" w:color="auto" w:fill="auto"/>
            <w:vAlign w:val="bottom"/>
          </w:tcPr>
          <w:p w14:paraId="63E95728" w14:textId="77777777" w:rsidR="00690B99" w:rsidRDefault="00690B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30" w:type="dxa"/>
            <w:shd w:val="clear" w:color="auto" w:fill="auto"/>
            <w:vAlign w:val="bottom"/>
          </w:tcPr>
          <w:p w14:paraId="09C18A60" w14:textId="77777777" w:rsidR="00690B99" w:rsidRDefault="00690B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30" w:type="dxa"/>
            <w:shd w:val="clear" w:color="auto" w:fill="auto"/>
            <w:vAlign w:val="bottom"/>
          </w:tcPr>
          <w:p w14:paraId="60E64D7B" w14:textId="77777777" w:rsidR="00690B99" w:rsidRDefault="00690B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30" w:type="dxa"/>
            <w:shd w:val="clear" w:color="auto" w:fill="auto"/>
            <w:vAlign w:val="bottom"/>
          </w:tcPr>
          <w:p w14:paraId="7E3741E5" w14:textId="77777777" w:rsidR="00690B99" w:rsidRDefault="00690B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30" w:type="dxa"/>
            <w:shd w:val="clear" w:color="auto" w:fill="auto"/>
            <w:vAlign w:val="bottom"/>
          </w:tcPr>
          <w:p w14:paraId="28E7E2B5" w14:textId="77777777" w:rsidR="00690B99" w:rsidRDefault="00690B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30" w:type="dxa"/>
            <w:shd w:val="clear" w:color="auto" w:fill="auto"/>
            <w:vAlign w:val="bottom"/>
          </w:tcPr>
          <w:p w14:paraId="62F0FE9C" w14:textId="77777777" w:rsidR="00690B99" w:rsidRDefault="00690B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05" w:type="dxa"/>
            <w:shd w:val="clear" w:color="auto" w:fill="auto"/>
            <w:vAlign w:val="bottom"/>
          </w:tcPr>
          <w:p w14:paraId="5264A41A" w14:textId="77777777" w:rsidR="00690B99" w:rsidRDefault="00690B99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4701A4CB" w14:textId="77777777" w:rsidR="00690B99" w:rsidRDefault="00690B9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pt"/>
        </w:rPr>
      </w:pPr>
    </w:p>
    <w:p w14:paraId="251BE67A" w14:textId="77777777" w:rsidR="00690B99" w:rsidRDefault="00690B9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pt"/>
        </w:rPr>
      </w:pPr>
    </w:p>
    <w:p w14:paraId="3A658AEC" w14:textId="77777777" w:rsidR="00690B99" w:rsidRDefault="00690B9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pt"/>
        </w:rPr>
      </w:pPr>
    </w:p>
    <w:p w14:paraId="648F46D7" w14:textId="77777777" w:rsidR="00690B99" w:rsidRDefault="00690B9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pt"/>
        </w:rPr>
      </w:pPr>
    </w:p>
    <w:tbl>
      <w:tblPr>
        <w:tblW w:w="934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0"/>
        <w:gridCol w:w="1032"/>
        <w:gridCol w:w="864"/>
        <w:gridCol w:w="864"/>
        <w:gridCol w:w="864"/>
        <w:gridCol w:w="1789"/>
        <w:gridCol w:w="2147"/>
      </w:tblGrid>
      <w:tr w:rsidR="00690B99" w14:paraId="4628B891" w14:textId="77777777">
        <w:trPr>
          <w:trHeight w:val="240"/>
        </w:trPr>
        <w:tc>
          <w:tcPr>
            <w:tcW w:w="1780" w:type="dxa"/>
            <w:shd w:val="clear" w:color="auto" w:fill="auto"/>
            <w:vAlign w:val="bottom"/>
          </w:tcPr>
          <w:p w14:paraId="679D8E67" w14:textId="77777777" w:rsidR="00690B99" w:rsidRDefault="00690B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32" w:type="dxa"/>
            <w:shd w:val="clear" w:color="auto" w:fill="auto"/>
            <w:vAlign w:val="bottom"/>
          </w:tcPr>
          <w:p w14:paraId="226CFFA1" w14:textId="77777777" w:rsidR="00690B99" w:rsidRDefault="00690B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4" w:type="dxa"/>
            <w:shd w:val="clear" w:color="auto" w:fill="auto"/>
            <w:vAlign w:val="bottom"/>
          </w:tcPr>
          <w:p w14:paraId="4A9780C8" w14:textId="77777777" w:rsidR="00690B99" w:rsidRDefault="00690B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4" w:type="dxa"/>
            <w:shd w:val="clear" w:color="auto" w:fill="auto"/>
            <w:vAlign w:val="bottom"/>
          </w:tcPr>
          <w:p w14:paraId="31344276" w14:textId="77777777" w:rsidR="00690B99" w:rsidRDefault="00690B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4" w:type="dxa"/>
            <w:shd w:val="clear" w:color="auto" w:fill="auto"/>
            <w:vAlign w:val="bottom"/>
          </w:tcPr>
          <w:p w14:paraId="3CE67F7C" w14:textId="77777777" w:rsidR="00690B99" w:rsidRDefault="00690B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9" w:type="dxa"/>
            <w:shd w:val="clear" w:color="auto" w:fill="auto"/>
            <w:vAlign w:val="bottom"/>
          </w:tcPr>
          <w:p w14:paraId="71B590FC" w14:textId="77777777" w:rsidR="00690B99" w:rsidRDefault="00690B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47" w:type="dxa"/>
            <w:shd w:val="clear" w:color="auto" w:fill="auto"/>
            <w:vAlign w:val="bottom"/>
          </w:tcPr>
          <w:p w14:paraId="5D8804B0" w14:textId="77777777" w:rsidR="00690B99" w:rsidRDefault="00690B99">
            <w:pPr>
              <w:rPr>
                <w:rFonts w:ascii="Arial" w:hAnsi="Arial" w:cs="Arial"/>
                <w:color w:val="000000"/>
              </w:rPr>
            </w:pPr>
          </w:p>
        </w:tc>
      </w:tr>
      <w:tr w:rsidR="00690B99" w14:paraId="66AE35AF" w14:textId="77777777">
        <w:trPr>
          <w:trHeight w:val="300"/>
        </w:trPr>
        <w:tc>
          <w:tcPr>
            <w:tcW w:w="7193" w:type="dxa"/>
            <w:gridSpan w:val="6"/>
            <w:shd w:val="clear" w:color="auto" w:fill="auto"/>
            <w:vAlign w:val="bottom"/>
          </w:tcPr>
          <w:p w14:paraId="233D6A58" w14:textId="77777777" w:rsidR="00690B99" w:rsidRDefault="00000000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b/>
                <w:color w:val="000000"/>
                <w:sz w:val="24"/>
                <w:szCs w:val="24"/>
                <w:lang w:bidi="ar"/>
              </w:rPr>
              <w:t>ANEXO VI 2025</w:t>
            </w:r>
          </w:p>
        </w:tc>
        <w:tc>
          <w:tcPr>
            <w:tcW w:w="2147" w:type="dxa"/>
            <w:shd w:val="clear" w:color="auto" w:fill="auto"/>
            <w:vAlign w:val="bottom"/>
          </w:tcPr>
          <w:p w14:paraId="06257961" w14:textId="77777777" w:rsidR="00690B99" w:rsidRDefault="00690B99">
            <w:pPr>
              <w:rPr>
                <w:rFonts w:ascii="Arial" w:hAnsi="Arial" w:cs="Arial"/>
                <w:color w:val="000000"/>
              </w:rPr>
            </w:pPr>
          </w:p>
        </w:tc>
      </w:tr>
      <w:tr w:rsidR="00690B99" w14:paraId="0E6A9CC4" w14:textId="77777777">
        <w:trPr>
          <w:trHeight w:val="373"/>
        </w:trPr>
        <w:tc>
          <w:tcPr>
            <w:tcW w:w="9340" w:type="dxa"/>
            <w:gridSpan w:val="7"/>
            <w:vMerge w:val="restart"/>
            <w:shd w:val="clear" w:color="auto" w:fill="auto"/>
            <w:vAlign w:val="center"/>
          </w:tcPr>
          <w:p w14:paraId="444E644C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SimSun" w:hAnsi="Arial" w:cs="Arial"/>
                <w:color w:val="FF0000"/>
                <w:sz w:val="16"/>
                <w:szCs w:val="16"/>
                <w:lang w:bidi="ar"/>
              </w:rPr>
              <w:t xml:space="preserve">A que se </w:t>
            </w:r>
            <w:proofErr w:type="spellStart"/>
            <w:r>
              <w:rPr>
                <w:rFonts w:ascii="Arial" w:eastAsia="SimSun" w:hAnsi="Arial" w:cs="Arial"/>
                <w:color w:val="FF0000"/>
                <w:sz w:val="16"/>
                <w:szCs w:val="16"/>
                <w:lang w:bidi="ar"/>
              </w:rPr>
              <w:t>refere</w:t>
            </w:r>
            <w:proofErr w:type="spellEnd"/>
            <w:r>
              <w:rPr>
                <w:rFonts w:ascii="Arial" w:eastAsia="SimSun" w:hAnsi="Arial" w:cs="Arial"/>
                <w:color w:val="FF0000"/>
                <w:sz w:val="16"/>
                <w:szCs w:val="16"/>
                <w:lang w:bidi="ar"/>
              </w:rPr>
              <w:t xml:space="preserve"> o </w:t>
            </w:r>
            <w:proofErr w:type="spellStart"/>
            <w:r>
              <w:rPr>
                <w:rFonts w:ascii="Arial" w:eastAsia="SimSun" w:hAnsi="Arial" w:cs="Arial"/>
                <w:color w:val="FF0000"/>
                <w:sz w:val="16"/>
                <w:szCs w:val="16"/>
                <w:lang w:bidi="ar"/>
              </w:rPr>
              <w:t>artigo</w:t>
            </w:r>
            <w:proofErr w:type="spellEnd"/>
            <w:r>
              <w:rPr>
                <w:rFonts w:ascii="Arial" w:eastAsia="SimSun" w:hAnsi="Arial" w:cs="Arial"/>
                <w:color w:val="FF0000"/>
                <w:sz w:val="16"/>
                <w:szCs w:val="16"/>
                <w:lang w:bidi="ar"/>
              </w:rPr>
              <w:t xml:space="preserve"> 1°, Lei </w:t>
            </w:r>
            <w:proofErr w:type="spellStart"/>
            <w:r>
              <w:rPr>
                <w:rFonts w:ascii="Arial" w:eastAsia="SimSun" w:hAnsi="Arial" w:cs="Arial"/>
                <w:color w:val="FF0000"/>
                <w:sz w:val="16"/>
                <w:szCs w:val="16"/>
                <w:lang w:bidi="ar"/>
              </w:rPr>
              <w:t>Complementar</w:t>
            </w:r>
            <w:proofErr w:type="spellEnd"/>
            <w:r>
              <w:rPr>
                <w:rFonts w:ascii="Arial" w:eastAsia="SimSun" w:hAnsi="Arial" w:cs="Arial"/>
                <w:color w:val="FF0000"/>
                <w:sz w:val="16"/>
                <w:szCs w:val="16"/>
                <w:lang w:bidi="ar"/>
              </w:rPr>
              <w:t xml:space="preserve"> nº 290, de 31 de </w:t>
            </w:r>
            <w:proofErr w:type="spellStart"/>
            <w:r>
              <w:rPr>
                <w:rFonts w:ascii="Arial" w:eastAsia="SimSun" w:hAnsi="Arial" w:cs="Arial"/>
                <w:color w:val="FF0000"/>
                <w:sz w:val="16"/>
                <w:szCs w:val="16"/>
                <w:lang w:bidi="ar"/>
              </w:rPr>
              <w:t>agosto</w:t>
            </w:r>
            <w:proofErr w:type="spellEnd"/>
            <w:r>
              <w:rPr>
                <w:rFonts w:ascii="Arial" w:eastAsia="SimSun" w:hAnsi="Arial" w:cs="Arial"/>
                <w:color w:val="FF0000"/>
                <w:sz w:val="16"/>
                <w:szCs w:val="16"/>
                <w:lang w:bidi="ar"/>
              </w:rPr>
              <w:t xml:space="preserve"> de 2018</w:t>
            </w:r>
          </w:p>
        </w:tc>
      </w:tr>
      <w:tr w:rsidR="00690B99" w14:paraId="24381CA9" w14:textId="77777777">
        <w:trPr>
          <w:trHeight w:val="373"/>
        </w:trPr>
        <w:tc>
          <w:tcPr>
            <w:tcW w:w="9340" w:type="dxa"/>
            <w:gridSpan w:val="7"/>
            <w:vMerge/>
            <w:shd w:val="clear" w:color="auto" w:fill="auto"/>
            <w:vAlign w:val="center"/>
          </w:tcPr>
          <w:p w14:paraId="2B0CC6EC" w14:textId="77777777" w:rsidR="00690B99" w:rsidRDefault="00690B99">
            <w:pPr>
              <w:jc w:val="center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690B99" w14:paraId="0D4105D3" w14:textId="77777777">
        <w:trPr>
          <w:trHeight w:val="240"/>
        </w:trPr>
        <w:tc>
          <w:tcPr>
            <w:tcW w:w="1780" w:type="dxa"/>
            <w:shd w:val="clear" w:color="auto" w:fill="auto"/>
            <w:vAlign w:val="bottom"/>
          </w:tcPr>
          <w:p w14:paraId="17B03977" w14:textId="77777777" w:rsidR="00690B99" w:rsidRDefault="00690B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32" w:type="dxa"/>
            <w:shd w:val="clear" w:color="auto" w:fill="auto"/>
            <w:vAlign w:val="bottom"/>
          </w:tcPr>
          <w:p w14:paraId="5E995B4D" w14:textId="77777777" w:rsidR="00690B99" w:rsidRDefault="00690B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4" w:type="dxa"/>
            <w:shd w:val="clear" w:color="auto" w:fill="auto"/>
            <w:vAlign w:val="bottom"/>
          </w:tcPr>
          <w:p w14:paraId="3C508758" w14:textId="77777777" w:rsidR="00690B99" w:rsidRDefault="00690B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4" w:type="dxa"/>
            <w:shd w:val="clear" w:color="auto" w:fill="auto"/>
            <w:vAlign w:val="bottom"/>
          </w:tcPr>
          <w:p w14:paraId="786503CC" w14:textId="77777777" w:rsidR="00690B99" w:rsidRDefault="00690B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4" w:type="dxa"/>
            <w:shd w:val="clear" w:color="auto" w:fill="auto"/>
            <w:vAlign w:val="bottom"/>
          </w:tcPr>
          <w:p w14:paraId="564F983A" w14:textId="77777777" w:rsidR="00690B99" w:rsidRDefault="00690B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9" w:type="dxa"/>
            <w:shd w:val="clear" w:color="auto" w:fill="auto"/>
            <w:vAlign w:val="bottom"/>
          </w:tcPr>
          <w:p w14:paraId="468FD14C" w14:textId="77777777" w:rsidR="00690B99" w:rsidRDefault="00690B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47" w:type="dxa"/>
            <w:shd w:val="clear" w:color="auto" w:fill="auto"/>
            <w:vAlign w:val="bottom"/>
          </w:tcPr>
          <w:p w14:paraId="165D1D7D" w14:textId="77777777" w:rsidR="00690B99" w:rsidRDefault="00690B99">
            <w:pPr>
              <w:rPr>
                <w:rFonts w:ascii="Arial" w:hAnsi="Arial" w:cs="Arial"/>
                <w:color w:val="000000"/>
              </w:rPr>
            </w:pPr>
          </w:p>
        </w:tc>
      </w:tr>
      <w:tr w:rsidR="00690B99" w14:paraId="355FB4C5" w14:textId="77777777">
        <w:trPr>
          <w:trHeight w:val="280"/>
        </w:trPr>
        <w:tc>
          <w:tcPr>
            <w:tcW w:w="9340" w:type="dxa"/>
            <w:gridSpan w:val="7"/>
            <w:shd w:val="clear" w:color="auto" w:fill="auto"/>
            <w:vAlign w:val="center"/>
          </w:tcPr>
          <w:p w14:paraId="12893916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eastAsia="SimSun" w:hAnsi="Arial" w:cs="Arial"/>
                <w:b/>
                <w:color w:val="000000"/>
                <w:lang w:bidi="ar"/>
              </w:rPr>
              <w:t xml:space="preserve">ESCALA DE VENCIMENTOS MENSAIS Pós </w:t>
            </w:r>
            <w:proofErr w:type="spellStart"/>
            <w:r>
              <w:rPr>
                <w:rFonts w:ascii="Arial" w:eastAsia="SimSun" w:hAnsi="Arial" w:cs="Arial"/>
                <w:b/>
                <w:color w:val="000000"/>
                <w:lang w:bidi="ar"/>
              </w:rPr>
              <w:t>Decreto</w:t>
            </w:r>
            <w:proofErr w:type="spellEnd"/>
            <w:r>
              <w:rPr>
                <w:rFonts w:ascii="Arial" w:eastAsia="SimSun" w:hAnsi="Arial" w:cs="Arial"/>
                <w:b/>
                <w:color w:val="000000"/>
                <w:lang w:bidi="ar"/>
              </w:rPr>
              <w:t xml:space="preserve"> nº 1516/2020 - </w:t>
            </w:r>
          </w:p>
        </w:tc>
      </w:tr>
      <w:tr w:rsidR="00690B99" w14:paraId="1CD77EA8" w14:textId="77777777">
        <w:trPr>
          <w:trHeight w:val="280"/>
        </w:trPr>
        <w:tc>
          <w:tcPr>
            <w:tcW w:w="9340" w:type="dxa"/>
            <w:gridSpan w:val="7"/>
            <w:shd w:val="clear" w:color="auto" w:fill="auto"/>
            <w:vAlign w:val="center"/>
          </w:tcPr>
          <w:p w14:paraId="33A6B0C0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b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b/>
                <w:color w:val="000000"/>
                <w:lang w:bidi="ar"/>
              </w:rPr>
              <w:t>às</w:t>
            </w:r>
            <w:proofErr w:type="spellEnd"/>
            <w:r>
              <w:rPr>
                <w:rFonts w:ascii="Arial" w:eastAsia="SimSun" w:hAnsi="Arial" w:cs="Arial"/>
                <w:b/>
                <w:color w:val="000000"/>
                <w:lang w:bidi="ar"/>
              </w:rPr>
              <w:t xml:space="preserve"> Classes de </w:t>
            </w:r>
            <w:proofErr w:type="spellStart"/>
            <w:r>
              <w:rPr>
                <w:rFonts w:ascii="Arial" w:eastAsia="SimSun" w:hAnsi="Arial" w:cs="Arial"/>
                <w:b/>
                <w:color w:val="000000"/>
                <w:lang w:bidi="ar"/>
              </w:rPr>
              <w:t>Docentes</w:t>
            </w:r>
            <w:proofErr w:type="spellEnd"/>
            <w:r>
              <w:rPr>
                <w:rFonts w:ascii="Arial" w:eastAsia="SimSun" w:hAnsi="Arial" w:cs="Arial"/>
                <w:b/>
                <w:color w:val="000000"/>
                <w:lang w:bidi="ar"/>
              </w:rPr>
              <w:t xml:space="preserve"> de </w:t>
            </w:r>
            <w:proofErr w:type="spellStart"/>
            <w:r>
              <w:rPr>
                <w:rFonts w:ascii="Arial" w:eastAsia="SimSun" w:hAnsi="Arial" w:cs="Arial"/>
                <w:b/>
                <w:color w:val="000000"/>
                <w:lang w:bidi="ar"/>
              </w:rPr>
              <w:t>Professores</w:t>
            </w:r>
            <w:proofErr w:type="spellEnd"/>
            <w:r>
              <w:rPr>
                <w:rFonts w:ascii="Arial" w:eastAsia="SimSun" w:hAnsi="Arial" w:cs="Arial"/>
                <w:b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color w:val="000000"/>
                <w:lang w:bidi="ar"/>
              </w:rPr>
              <w:t>Adjuntos</w:t>
            </w:r>
            <w:proofErr w:type="spellEnd"/>
            <w:r>
              <w:rPr>
                <w:rFonts w:ascii="Arial" w:eastAsia="SimSun" w:hAnsi="Arial" w:cs="Arial"/>
                <w:b/>
                <w:color w:val="000000"/>
                <w:lang w:bidi="ar"/>
              </w:rPr>
              <w:t xml:space="preserve"> de </w:t>
            </w:r>
            <w:proofErr w:type="spellStart"/>
            <w:r>
              <w:rPr>
                <w:rFonts w:ascii="Arial" w:eastAsia="SimSun" w:hAnsi="Arial" w:cs="Arial"/>
                <w:b/>
                <w:color w:val="000000"/>
                <w:lang w:bidi="ar"/>
              </w:rPr>
              <w:t>Educação</w:t>
            </w:r>
            <w:proofErr w:type="spellEnd"/>
            <w:r>
              <w:rPr>
                <w:rFonts w:ascii="Arial" w:eastAsia="SimSun" w:hAnsi="Arial" w:cs="Arial"/>
                <w:b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color w:val="000000"/>
                <w:lang w:bidi="ar"/>
              </w:rPr>
              <w:t>Básica</w:t>
            </w:r>
            <w:proofErr w:type="spellEnd"/>
            <w:r>
              <w:rPr>
                <w:rFonts w:ascii="Arial" w:eastAsia="SimSun" w:hAnsi="Arial" w:cs="Arial"/>
                <w:b/>
                <w:color w:val="000000"/>
                <w:lang w:bidi="ar"/>
              </w:rPr>
              <w:t xml:space="preserve"> e </w:t>
            </w:r>
          </w:p>
        </w:tc>
      </w:tr>
      <w:tr w:rsidR="00690B99" w14:paraId="5A964A24" w14:textId="77777777">
        <w:trPr>
          <w:trHeight w:val="280"/>
        </w:trPr>
        <w:tc>
          <w:tcPr>
            <w:tcW w:w="9340" w:type="dxa"/>
            <w:gridSpan w:val="7"/>
            <w:shd w:val="clear" w:color="auto" w:fill="auto"/>
            <w:vAlign w:val="center"/>
          </w:tcPr>
          <w:p w14:paraId="1222C2C2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b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b/>
                <w:color w:val="000000"/>
                <w:lang w:bidi="ar"/>
              </w:rPr>
              <w:t>Professores</w:t>
            </w:r>
            <w:proofErr w:type="spellEnd"/>
            <w:r>
              <w:rPr>
                <w:rFonts w:ascii="Arial" w:eastAsia="SimSun" w:hAnsi="Arial" w:cs="Arial"/>
                <w:b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color w:val="000000"/>
                <w:lang w:bidi="ar"/>
              </w:rPr>
              <w:t>Auxiliares</w:t>
            </w:r>
            <w:proofErr w:type="spellEnd"/>
            <w:r>
              <w:rPr>
                <w:rFonts w:ascii="Arial" w:eastAsia="SimSun" w:hAnsi="Arial" w:cs="Arial"/>
                <w:b/>
                <w:color w:val="000000"/>
                <w:lang w:bidi="ar"/>
              </w:rPr>
              <w:t xml:space="preserve"> do </w:t>
            </w:r>
            <w:proofErr w:type="spellStart"/>
            <w:r>
              <w:rPr>
                <w:rFonts w:ascii="Arial" w:eastAsia="SimSun" w:hAnsi="Arial" w:cs="Arial"/>
                <w:b/>
                <w:color w:val="000000"/>
                <w:lang w:bidi="ar"/>
              </w:rPr>
              <w:t>Desenvolvimento</w:t>
            </w:r>
            <w:proofErr w:type="spellEnd"/>
            <w:r>
              <w:rPr>
                <w:rFonts w:ascii="Arial" w:eastAsia="SimSun" w:hAnsi="Arial" w:cs="Arial"/>
                <w:b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color w:val="000000"/>
                <w:lang w:bidi="ar"/>
              </w:rPr>
              <w:t>Infantil</w:t>
            </w:r>
            <w:proofErr w:type="spellEnd"/>
          </w:p>
        </w:tc>
      </w:tr>
      <w:tr w:rsidR="00690B99" w14:paraId="73782894" w14:textId="77777777">
        <w:trPr>
          <w:trHeight w:val="280"/>
        </w:trPr>
        <w:tc>
          <w:tcPr>
            <w:tcW w:w="9340" w:type="dxa"/>
            <w:gridSpan w:val="7"/>
            <w:shd w:val="clear" w:color="auto" w:fill="auto"/>
            <w:vAlign w:val="center"/>
          </w:tcPr>
          <w:p w14:paraId="52A733B9" w14:textId="77777777" w:rsidR="00690B99" w:rsidRDefault="00000000">
            <w:pPr>
              <w:ind w:firstLineChars="1300" w:firstLine="2610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eastAsia="SimSun" w:hAnsi="Arial" w:cs="Arial"/>
                <w:b/>
                <w:color w:val="000000"/>
                <w:lang w:bidi="ar"/>
              </w:rPr>
              <w:t xml:space="preserve">PÓS 4,56% DE DISSÍDIO + Piso do </w:t>
            </w:r>
            <w:proofErr w:type="spellStart"/>
            <w:r>
              <w:rPr>
                <w:rFonts w:ascii="Arial" w:eastAsia="SimSun" w:hAnsi="Arial" w:cs="Arial"/>
                <w:b/>
                <w:color w:val="000000"/>
                <w:lang w:bidi="ar"/>
              </w:rPr>
              <w:t>Magistério</w:t>
            </w:r>
            <w:proofErr w:type="spellEnd"/>
          </w:p>
        </w:tc>
      </w:tr>
      <w:tr w:rsidR="00690B99" w14:paraId="5E6BBAF3" w14:textId="77777777">
        <w:trPr>
          <w:trHeight w:val="240"/>
        </w:trPr>
        <w:tc>
          <w:tcPr>
            <w:tcW w:w="1780" w:type="dxa"/>
            <w:shd w:val="clear" w:color="auto" w:fill="auto"/>
            <w:vAlign w:val="bottom"/>
          </w:tcPr>
          <w:p w14:paraId="63B9B6F1" w14:textId="77777777" w:rsidR="00690B99" w:rsidRDefault="00690B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32" w:type="dxa"/>
            <w:shd w:val="clear" w:color="auto" w:fill="auto"/>
            <w:vAlign w:val="bottom"/>
          </w:tcPr>
          <w:p w14:paraId="66AC1B15" w14:textId="77777777" w:rsidR="00690B99" w:rsidRDefault="00690B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4" w:type="dxa"/>
            <w:shd w:val="clear" w:color="auto" w:fill="auto"/>
            <w:vAlign w:val="bottom"/>
          </w:tcPr>
          <w:p w14:paraId="7397E52B" w14:textId="77777777" w:rsidR="00690B99" w:rsidRDefault="00690B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4" w:type="dxa"/>
            <w:shd w:val="clear" w:color="auto" w:fill="auto"/>
            <w:vAlign w:val="bottom"/>
          </w:tcPr>
          <w:p w14:paraId="253F9C15" w14:textId="77777777" w:rsidR="00690B99" w:rsidRDefault="00690B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4" w:type="dxa"/>
            <w:shd w:val="clear" w:color="auto" w:fill="auto"/>
            <w:vAlign w:val="bottom"/>
          </w:tcPr>
          <w:p w14:paraId="1453960B" w14:textId="77777777" w:rsidR="00690B99" w:rsidRDefault="00690B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9" w:type="dxa"/>
            <w:shd w:val="clear" w:color="auto" w:fill="auto"/>
            <w:vAlign w:val="bottom"/>
          </w:tcPr>
          <w:p w14:paraId="65AFD140" w14:textId="77777777" w:rsidR="00690B99" w:rsidRDefault="00690B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47" w:type="dxa"/>
            <w:shd w:val="clear" w:color="auto" w:fill="auto"/>
            <w:vAlign w:val="bottom"/>
          </w:tcPr>
          <w:p w14:paraId="24FB795D" w14:textId="77777777" w:rsidR="00690B99" w:rsidRDefault="00690B99">
            <w:pPr>
              <w:rPr>
                <w:rFonts w:ascii="Arial" w:hAnsi="Arial" w:cs="Arial"/>
                <w:color w:val="000000"/>
              </w:rPr>
            </w:pPr>
          </w:p>
        </w:tc>
      </w:tr>
      <w:tr w:rsidR="00690B99" w14:paraId="6F34163D" w14:textId="77777777">
        <w:trPr>
          <w:trHeight w:val="580"/>
        </w:trPr>
        <w:tc>
          <w:tcPr>
            <w:tcW w:w="17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14:paraId="65EFF822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eastAsia="SimSun" w:hAnsi="Arial" w:cs="Arial"/>
                <w:b/>
                <w:color w:val="000000"/>
                <w:lang w:bidi="ar"/>
              </w:rPr>
              <w:t>JORNADAS DE TRABALHO DOCENTE</w:t>
            </w:r>
          </w:p>
        </w:tc>
        <w:tc>
          <w:tcPr>
            <w:tcW w:w="5413" w:type="dxa"/>
            <w:gridSpan w:val="5"/>
            <w:tcBorders>
              <w:top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14:paraId="420F13DB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eastAsia="SimSun" w:hAnsi="Arial" w:cs="Arial"/>
                <w:b/>
                <w:color w:val="000000"/>
                <w:lang w:bidi="ar"/>
              </w:rPr>
              <w:t>NÍVEIS DE VENCIMENTOS</w:t>
            </w:r>
          </w:p>
        </w:tc>
        <w:tc>
          <w:tcPr>
            <w:tcW w:w="2147" w:type="dxa"/>
            <w:shd w:val="clear" w:color="auto" w:fill="auto"/>
            <w:vAlign w:val="bottom"/>
          </w:tcPr>
          <w:p w14:paraId="57799ACA" w14:textId="77777777" w:rsidR="00690B99" w:rsidRDefault="00690B9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90B99" w14:paraId="0B8795E2" w14:textId="77777777">
        <w:trPr>
          <w:trHeight w:val="280"/>
        </w:trPr>
        <w:tc>
          <w:tcPr>
            <w:tcW w:w="17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14:paraId="3C4620B7" w14:textId="77777777" w:rsidR="00690B99" w:rsidRDefault="00690B99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10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bottom"/>
          </w:tcPr>
          <w:p w14:paraId="6961DE60" w14:textId="77777777" w:rsidR="00690B99" w:rsidRDefault="00000000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eastAsia="SimSun" w:hAnsi="Arial" w:cs="Arial"/>
                <w:b/>
                <w:color w:val="000000"/>
                <w:lang w:bidi="ar"/>
              </w:rPr>
              <w:t>1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bottom"/>
          </w:tcPr>
          <w:p w14:paraId="6A9CF72B" w14:textId="77777777" w:rsidR="00690B99" w:rsidRDefault="00000000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eastAsia="SimSun" w:hAnsi="Arial" w:cs="Arial"/>
                <w:b/>
                <w:color w:val="000000"/>
                <w:lang w:bidi="ar"/>
              </w:rPr>
              <w:t>2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bottom"/>
          </w:tcPr>
          <w:p w14:paraId="22C314D9" w14:textId="77777777" w:rsidR="00690B99" w:rsidRDefault="00000000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eastAsia="SimSun" w:hAnsi="Arial" w:cs="Arial"/>
                <w:b/>
                <w:color w:val="000000"/>
                <w:lang w:bidi="ar"/>
              </w:rPr>
              <w:t>3</w:t>
            </w:r>
          </w:p>
        </w:tc>
        <w:tc>
          <w:tcPr>
            <w:tcW w:w="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bottom"/>
          </w:tcPr>
          <w:p w14:paraId="310395B6" w14:textId="77777777" w:rsidR="00690B99" w:rsidRDefault="00000000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eastAsia="SimSun" w:hAnsi="Arial" w:cs="Arial"/>
                <w:b/>
                <w:color w:val="000000"/>
                <w:lang w:bidi="ar"/>
              </w:rPr>
              <w:t>4</w:t>
            </w:r>
          </w:p>
        </w:tc>
        <w:tc>
          <w:tcPr>
            <w:tcW w:w="1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bottom"/>
          </w:tcPr>
          <w:p w14:paraId="71932887" w14:textId="77777777" w:rsidR="00690B99" w:rsidRDefault="00000000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eastAsia="SimSun" w:hAnsi="Arial" w:cs="Arial"/>
                <w:b/>
                <w:color w:val="000000"/>
                <w:lang w:bidi="ar"/>
              </w:rPr>
              <w:t>5</w:t>
            </w:r>
          </w:p>
        </w:tc>
        <w:tc>
          <w:tcPr>
            <w:tcW w:w="2147" w:type="dxa"/>
            <w:shd w:val="clear" w:color="auto" w:fill="auto"/>
            <w:vAlign w:val="bottom"/>
          </w:tcPr>
          <w:p w14:paraId="3586B2D6" w14:textId="77777777" w:rsidR="00690B99" w:rsidRDefault="00690B99">
            <w:pPr>
              <w:rPr>
                <w:rFonts w:ascii="Arial" w:hAnsi="Arial" w:cs="Arial"/>
                <w:color w:val="000000"/>
              </w:rPr>
            </w:pPr>
          </w:p>
        </w:tc>
      </w:tr>
      <w:tr w:rsidR="00690B99" w14:paraId="4A2C693B" w14:textId="77777777">
        <w:trPr>
          <w:trHeight w:val="300"/>
        </w:trPr>
        <w:tc>
          <w:tcPr>
            <w:tcW w:w="1780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8DC648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 xml:space="preserve">40 h / </w:t>
            </w:r>
            <w:proofErr w:type="spellStart"/>
            <w:r>
              <w:rPr>
                <w:rFonts w:ascii="Arial" w:eastAsia="SimSun" w:hAnsi="Arial" w:cs="Arial"/>
                <w:color w:val="000000"/>
                <w:lang w:bidi="ar"/>
              </w:rPr>
              <w:t>semanais</w:t>
            </w:r>
            <w:proofErr w:type="spellEnd"/>
          </w:p>
        </w:tc>
        <w:tc>
          <w:tcPr>
            <w:tcW w:w="1032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8FCA76D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4.883,08</w:t>
            </w:r>
          </w:p>
        </w:tc>
        <w:tc>
          <w:tcPr>
            <w:tcW w:w="864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AFD065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5.012,00</w:t>
            </w:r>
          </w:p>
        </w:tc>
        <w:tc>
          <w:tcPr>
            <w:tcW w:w="864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DA9DB1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5.263,41</w:t>
            </w:r>
          </w:p>
        </w:tc>
        <w:tc>
          <w:tcPr>
            <w:tcW w:w="864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E05177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5.526,56</w:t>
            </w:r>
          </w:p>
        </w:tc>
        <w:tc>
          <w:tcPr>
            <w:tcW w:w="1789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A2049E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5.802,90</w:t>
            </w:r>
          </w:p>
        </w:tc>
        <w:tc>
          <w:tcPr>
            <w:tcW w:w="2147" w:type="dxa"/>
            <w:shd w:val="clear" w:color="auto" w:fill="auto"/>
            <w:vAlign w:val="bottom"/>
          </w:tcPr>
          <w:p w14:paraId="7D97F8B0" w14:textId="77777777" w:rsidR="00690B99" w:rsidRDefault="00690B99">
            <w:pPr>
              <w:rPr>
                <w:rFonts w:ascii="Arial" w:hAnsi="Arial" w:cs="Arial"/>
                <w:color w:val="000000"/>
              </w:rPr>
            </w:pPr>
          </w:p>
        </w:tc>
      </w:tr>
      <w:tr w:rsidR="00690B99" w14:paraId="49AE115F" w14:textId="77777777">
        <w:trPr>
          <w:trHeight w:val="300"/>
        </w:trPr>
        <w:tc>
          <w:tcPr>
            <w:tcW w:w="1780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CDC87D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 xml:space="preserve">30 h / </w:t>
            </w:r>
            <w:proofErr w:type="spellStart"/>
            <w:r>
              <w:rPr>
                <w:rFonts w:ascii="Arial" w:eastAsia="SimSun" w:hAnsi="Arial" w:cs="Arial"/>
                <w:color w:val="000000"/>
                <w:lang w:bidi="ar"/>
              </w:rPr>
              <w:t>semanais</w:t>
            </w:r>
            <w:proofErr w:type="spellEnd"/>
          </w:p>
        </w:tc>
        <w:tc>
          <w:tcPr>
            <w:tcW w:w="1032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9124E7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3.66</w:t>
            </w:r>
            <w:r>
              <w:rPr>
                <w:rFonts w:ascii="Arial" w:eastAsia="SimSun" w:hAnsi="Arial" w:cs="Arial"/>
                <w:color w:val="000000"/>
                <w:lang w:val="pt-BR" w:bidi="ar"/>
              </w:rPr>
              <w:t>2</w:t>
            </w:r>
            <w:r>
              <w:rPr>
                <w:rFonts w:ascii="Arial" w:eastAsia="SimSun" w:hAnsi="Arial" w:cs="Arial"/>
                <w:color w:val="000000"/>
                <w:lang w:bidi="ar"/>
              </w:rPr>
              <w:t>,</w:t>
            </w:r>
            <w:r>
              <w:rPr>
                <w:rFonts w:ascii="Arial" w:eastAsia="SimSun" w:hAnsi="Arial" w:cs="Arial"/>
                <w:color w:val="000000"/>
                <w:lang w:val="pt-BR" w:bidi="ar"/>
              </w:rPr>
              <w:t>31</w:t>
            </w:r>
          </w:p>
        </w:tc>
        <w:tc>
          <w:tcPr>
            <w:tcW w:w="86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C415BF4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3.759,</w:t>
            </w:r>
            <w:r>
              <w:rPr>
                <w:rFonts w:ascii="Arial" w:eastAsia="SimSun" w:hAnsi="Arial" w:cs="Arial"/>
                <w:color w:val="000000"/>
                <w:lang w:val="pt-BR" w:bidi="ar"/>
              </w:rPr>
              <w:t>57</w:t>
            </w:r>
          </w:p>
        </w:tc>
        <w:tc>
          <w:tcPr>
            <w:tcW w:w="86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7175A8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3.94</w:t>
            </w:r>
            <w:r>
              <w:rPr>
                <w:rFonts w:ascii="Arial" w:eastAsia="SimSun" w:hAnsi="Arial" w:cs="Arial"/>
                <w:color w:val="000000"/>
                <w:lang w:val="pt-BR" w:bidi="ar"/>
              </w:rPr>
              <w:t>7</w:t>
            </w:r>
            <w:r>
              <w:rPr>
                <w:rFonts w:ascii="Arial" w:eastAsia="SimSun" w:hAnsi="Arial" w:cs="Arial"/>
                <w:color w:val="000000"/>
                <w:lang w:bidi="ar"/>
              </w:rPr>
              <w:t>,5</w:t>
            </w:r>
            <w:r>
              <w:rPr>
                <w:rFonts w:ascii="Arial" w:eastAsia="SimSun" w:hAnsi="Arial" w:cs="Arial"/>
                <w:color w:val="000000"/>
                <w:lang w:val="pt-BR" w:bidi="ar"/>
              </w:rPr>
              <w:t>5</w:t>
            </w:r>
          </w:p>
        </w:tc>
        <w:tc>
          <w:tcPr>
            <w:tcW w:w="864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BB9BF4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4.144,</w:t>
            </w:r>
            <w:r>
              <w:rPr>
                <w:rFonts w:ascii="Arial" w:eastAsia="SimSun" w:hAnsi="Arial" w:cs="Arial"/>
                <w:color w:val="000000"/>
                <w:lang w:val="pt-BR" w:bidi="ar"/>
              </w:rPr>
              <w:t>94</w:t>
            </w:r>
          </w:p>
        </w:tc>
        <w:tc>
          <w:tcPr>
            <w:tcW w:w="1789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95AA505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4.35</w:t>
            </w:r>
            <w:r>
              <w:rPr>
                <w:rFonts w:ascii="Arial" w:eastAsia="SimSun" w:hAnsi="Arial" w:cs="Arial"/>
                <w:color w:val="000000"/>
                <w:lang w:val="pt-BR" w:bidi="ar"/>
              </w:rPr>
              <w:t>2</w:t>
            </w:r>
            <w:r>
              <w:rPr>
                <w:rFonts w:ascii="Arial" w:eastAsia="SimSun" w:hAnsi="Arial" w:cs="Arial"/>
                <w:color w:val="000000"/>
                <w:lang w:bidi="ar"/>
              </w:rPr>
              <w:t>,</w:t>
            </w:r>
            <w:r>
              <w:rPr>
                <w:rFonts w:ascii="Arial" w:eastAsia="SimSun" w:hAnsi="Arial" w:cs="Arial"/>
                <w:color w:val="000000"/>
                <w:lang w:val="pt-BR" w:bidi="ar"/>
              </w:rPr>
              <w:t>18</w:t>
            </w:r>
          </w:p>
        </w:tc>
        <w:tc>
          <w:tcPr>
            <w:tcW w:w="2147" w:type="dxa"/>
            <w:shd w:val="clear" w:color="auto" w:fill="auto"/>
            <w:vAlign w:val="bottom"/>
          </w:tcPr>
          <w:p w14:paraId="2579B8AA" w14:textId="77777777" w:rsidR="00690B99" w:rsidRDefault="00690B99">
            <w:pPr>
              <w:rPr>
                <w:rFonts w:ascii="Arial" w:hAnsi="Arial" w:cs="Arial"/>
                <w:color w:val="000000"/>
              </w:rPr>
            </w:pPr>
          </w:p>
        </w:tc>
      </w:tr>
      <w:tr w:rsidR="00690B99" w14:paraId="1CD86A9D" w14:textId="77777777">
        <w:trPr>
          <w:trHeight w:val="300"/>
        </w:trPr>
        <w:tc>
          <w:tcPr>
            <w:tcW w:w="1780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DD4B85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 xml:space="preserve">24 h / </w:t>
            </w:r>
            <w:proofErr w:type="spellStart"/>
            <w:r>
              <w:rPr>
                <w:rFonts w:ascii="Arial" w:eastAsia="SimSun" w:hAnsi="Arial" w:cs="Arial"/>
                <w:color w:val="000000"/>
                <w:lang w:bidi="ar"/>
              </w:rPr>
              <w:t>semanais</w:t>
            </w:r>
            <w:proofErr w:type="spellEnd"/>
          </w:p>
        </w:tc>
        <w:tc>
          <w:tcPr>
            <w:tcW w:w="1032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A6F746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2.929,</w:t>
            </w:r>
            <w:r>
              <w:rPr>
                <w:rFonts w:ascii="Arial" w:eastAsia="SimSun" w:hAnsi="Arial" w:cs="Arial"/>
                <w:color w:val="000000"/>
                <w:lang w:val="pt-BR" w:bidi="ar"/>
              </w:rPr>
              <w:t>85</w:t>
            </w:r>
          </w:p>
        </w:tc>
        <w:tc>
          <w:tcPr>
            <w:tcW w:w="86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68F69E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3.007,</w:t>
            </w:r>
            <w:r>
              <w:rPr>
                <w:rFonts w:ascii="Arial" w:eastAsia="SimSun" w:hAnsi="Arial" w:cs="Arial"/>
                <w:color w:val="000000"/>
                <w:lang w:val="pt-BR" w:bidi="ar"/>
              </w:rPr>
              <w:t>66</w:t>
            </w:r>
          </w:p>
        </w:tc>
        <w:tc>
          <w:tcPr>
            <w:tcW w:w="86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CA0275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3.15</w:t>
            </w:r>
            <w:r>
              <w:rPr>
                <w:rFonts w:ascii="Arial" w:eastAsia="SimSun" w:hAnsi="Arial" w:cs="Arial"/>
                <w:color w:val="000000"/>
                <w:lang w:val="pt-BR" w:bidi="ar"/>
              </w:rPr>
              <w:t>8</w:t>
            </w:r>
            <w:r>
              <w:rPr>
                <w:rFonts w:ascii="Arial" w:eastAsia="SimSun" w:hAnsi="Arial" w:cs="Arial"/>
                <w:color w:val="000000"/>
                <w:lang w:bidi="ar"/>
              </w:rPr>
              <w:t>,</w:t>
            </w:r>
            <w:r>
              <w:rPr>
                <w:rFonts w:ascii="Arial" w:eastAsia="SimSun" w:hAnsi="Arial" w:cs="Arial"/>
                <w:color w:val="000000"/>
                <w:lang w:val="pt-BR" w:bidi="ar"/>
              </w:rPr>
              <w:t>05</w:t>
            </w:r>
          </w:p>
        </w:tc>
        <w:tc>
          <w:tcPr>
            <w:tcW w:w="864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D3477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3.315,</w:t>
            </w:r>
            <w:r>
              <w:rPr>
                <w:rFonts w:ascii="Arial" w:eastAsia="SimSun" w:hAnsi="Arial" w:cs="Arial"/>
                <w:color w:val="000000"/>
                <w:lang w:val="pt-BR" w:bidi="ar"/>
              </w:rPr>
              <w:t>94</w:t>
            </w:r>
          </w:p>
        </w:tc>
        <w:tc>
          <w:tcPr>
            <w:tcW w:w="1789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62C400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  <w:lang w:val="pt-BR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3.481,</w:t>
            </w:r>
            <w:r>
              <w:rPr>
                <w:rFonts w:ascii="Arial" w:eastAsia="SimSun" w:hAnsi="Arial" w:cs="Arial"/>
                <w:color w:val="000000"/>
                <w:lang w:val="pt-BR" w:bidi="ar"/>
              </w:rPr>
              <w:t>74</w:t>
            </w:r>
          </w:p>
        </w:tc>
        <w:tc>
          <w:tcPr>
            <w:tcW w:w="2147" w:type="dxa"/>
            <w:shd w:val="clear" w:color="auto" w:fill="auto"/>
            <w:vAlign w:val="bottom"/>
          </w:tcPr>
          <w:p w14:paraId="4105F6C3" w14:textId="77777777" w:rsidR="00690B99" w:rsidRDefault="00690B99">
            <w:pPr>
              <w:rPr>
                <w:rFonts w:ascii="Arial" w:hAnsi="Arial" w:cs="Arial"/>
                <w:color w:val="000000"/>
              </w:rPr>
            </w:pPr>
          </w:p>
        </w:tc>
      </w:tr>
      <w:tr w:rsidR="00690B99" w14:paraId="40EE5CA3" w14:textId="77777777">
        <w:trPr>
          <w:trHeight w:val="240"/>
        </w:trPr>
        <w:tc>
          <w:tcPr>
            <w:tcW w:w="1780" w:type="dxa"/>
            <w:shd w:val="clear" w:color="auto" w:fill="auto"/>
            <w:vAlign w:val="bottom"/>
          </w:tcPr>
          <w:p w14:paraId="357EBF5C" w14:textId="77777777" w:rsidR="00690B99" w:rsidRDefault="00690B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32" w:type="dxa"/>
            <w:shd w:val="clear" w:color="auto" w:fill="auto"/>
            <w:vAlign w:val="bottom"/>
          </w:tcPr>
          <w:p w14:paraId="5A7FFA59" w14:textId="77777777" w:rsidR="00690B99" w:rsidRDefault="00690B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4" w:type="dxa"/>
            <w:shd w:val="clear" w:color="auto" w:fill="auto"/>
            <w:vAlign w:val="bottom"/>
          </w:tcPr>
          <w:p w14:paraId="7AB3FE92" w14:textId="77777777" w:rsidR="00690B99" w:rsidRDefault="00690B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4" w:type="dxa"/>
            <w:shd w:val="clear" w:color="auto" w:fill="auto"/>
            <w:vAlign w:val="bottom"/>
          </w:tcPr>
          <w:p w14:paraId="663A29DD" w14:textId="77777777" w:rsidR="00690B99" w:rsidRDefault="00690B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64" w:type="dxa"/>
            <w:shd w:val="clear" w:color="auto" w:fill="auto"/>
            <w:vAlign w:val="bottom"/>
          </w:tcPr>
          <w:p w14:paraId="6064E2D1" w14:textId="77777777" w:rsidR="00690B99" w:rsidRDefault="00690B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789" w:type="dxa"/>
            <w:shd w:val="clear" w:color="auto" w:fill="auto"/>
            <w:vAlign w:val="bottom"/>
          </w:tcPr>
          <w:p w14:paraId="195E5C79" w14:textId="77777777" w:rsidR="00690B99" w:rsidRDefault="00690B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147" w:type="dxa"/>
            <w:shd w:val="clear" w:color="auto" w:fill="auto"/>
            <w:vAlign w:val="bottom"/>
          </w:tcPr>
          <w:p w14:paraId="540E3AB0" w14:textId="77777777" w:rsidR="00690B99" w:rsidRDefault="00690B99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1364A5DF" w14:textId="77777777" w:rsidR="00690B99" w:rsidRDefault="00690B9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pt"/>
        </w:rPr>
      </w:pPr>
    </w:p>
    <w:p w14:paraId="173C0886" w14:textId="77777777" w:rsidR="00690B99" w:rsidRDefault="00690B9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pt"/>
        </w:rPr>
      </w:pPr>
    </w:p>
    <w:p w14:paraId="751FAC1B" w14:textId="77777777" w:rsidR="00690B99" w:rsidRDefault="00690B9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pt"/>
        </w:rPr>
      </w:pPr>
    </w:p>
    <w:tbl>
      <w:tblPr>
        <w:tblW w:w="87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2"/>
        <w:gridCol w:w="972"/>
        <w:gridCol w:w="926"/>
        <w:gridCol w:w="926"/>
        <w:gridCol w:w="951"/>
        <w:gridCol w:w="951"/>
        <w:gridCol w:w="951"/>
        <w:gridCol w:w="1257"/>
      </w:tblGrid>
      <w:tr w:rsidR="00690B99" w14:paraId="23C10E30" w14:textId="77777777">
        <w:trPr>
          <w:trHeight w:val="300"/>
        </w:trPr>
        <w:tc>
          <w:tcPr>
            <w:tcW w:w="8776" w:type="dxa"/>
            <w:gridSpan w:val="8"/>
            <w:shd w:val="clear" w:color="auto" w:fill="auto"/>
            <w:vAlign w:val="bottom"/>
          </w:tcPr>
          <w:p w14:paraId="5B1A872F" w14:textId="77777777" w:rsidR="00690B99" w:rsidRDefault="00000000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SimSun" w:hAnsi="Arial" w:cs="Arial"/>
                <w:b/>
                <w:color w:val="000000"/>
                <w:sz w:val="24"/>
                <w:szCs w:val="24"/>
                <w:lang w:bidi="ar"/>
              </w:rPr>
              <w:t>ANEXO VII 2025</w:t>
            </w:r>
          </w:p>
        </w:tc>
      </w:tr>
      <w:tr w:rsidR="00690B99" w14:paraId="7225C96D" w14:textId="77777777">
        <w:trPr>
          <w:trHeight w:val="373"/>
        </w:trPr>
        <w:tc>
          <w:tcPr>
            <w:tcW w:w="8776" w:type="dxa"/>
            <w:gridSpan w:val="8"/>
            <w:vMerge w:val="restart"/>
            <w:shd w:val="clear" w:color="auto" w:fill="auto"/>
            <w:vAlign w:val="bottom"/>
          </w:tcPr>
          <w:p w14:paraId="404A016F" w14:textId="77777777" w:rsidR="00690B99" w:rsidRDefault="00000000">
            <w:pPr>
              <w:jc w:val="center"/>
              <w:textAlignment w:val="bottom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eastAsia="SimSun" w:hAnsi="Arial" w:cs="Arial"/>
                <w:b/>
                <w:color w:val="FF0000"/>
                <w:sz w:val="16"/>
                <w:szCs w:val="16"/>
                <w:lang w:bidi="ar"/>
              </w:rPr>
              <w:t xml:space="preserve">A que se </w:t>
            </w:r>
            <w:proofErr w:type="spellStart"/>
            <w:r>
              <w:rPr>
                <w:rFonts w:ascii="Arial" w:eastAsia="SimSun" w:hAnsi="Arial" w:cs="Arial"/>
                <w:b/>
                <w:color w:val="FF0000"/>
                <w:sz w:val="16"/>
                <w:szCs w:val="16"/>
                <w:lang w:bidi="ar"/>
              </w:rPr>
              <w:t>refere</w:t>
            </w:r>
            <w:proofErr w:type="spellEnd"/>
            <w:r>
              <w:rPr>
                <w:rFonts w:ascii="Arial" w:eastAsia="SimSun" w:hAnsi="Arial" w:cs="Arial"/>
                <w:b/>
                <w:color w:val="FF0000"/>
                <w:sz w:val="16"/>
                <w:szCs w:val="16"/>
                <w:lang w:bidi="ar"/>
              </w:rPr>
              <w:t xml:space="preserve"> o </w:t>
            </w:r>
            <w:proofErr w:type="spellStart"/>
            <w:r>
              <w:rPr>
                <w:rFonts w:ascii="Arial" w:eastAsia="SimSun" w:hAnsi="Arial" w:cs="Arial"/>
                <w:b/>
                <w:color w:val="FF0000"/>
                <w:sz w:val="16"/>
                <w:szCs w:val="16"/>
                <w:lang w:bidi="ar"/>
              </w:rPr>
              <w:t>inciso</w:t>
            </w:r>
            <w:proofErr w:type="spellEnd"/>
            <w:r>
              <w:rPr>
                <w:rFonts w:ascii="Arial" w:eastAsia="SimSun" w:hAnsi="Arial" w:cs="Arial"/>
                <w:b/>
                <w:color w:val="FF0000"/>
                <w:sz w:val="16"/>
                <w:szCs w:val="16"/>
                <w:lang w:bidi="ar"/>
              </w:rPr>
              <w:t xml:space="preserve"> IV, do </w:t>
            </w:r>
            <w:proofErr w:type="spellStart"/>
            <w:r>
              <w:rPr>
                <w:rFonts w:ascii="Arial" w:eastAsia="SimSun" w:hAnsi="Arial" w:cs="Arial"/>
                <w:b/>
                <w:color w:val="FF0000"/>
                <w:sz w:val="16"/>
                <w:szCs w:val="16"/>
                <w:lang w:bidi="ar"/>
              </w:rPr>
              <w:t>artigo</w:t>
            </w:r>
            <w:proofErr w:type="spellEnd"/>
            <w:r>
              <w:rPr>
                <w:rFonts w:ascii="Arial" w:eastAsia="SimSun" w:hAnsi="Arial" w:cs="Arial"/>
                <w:b/>
                <w:color w:val="FF0000"/>
                <w:sz w:val="16"/>
                <w:szCs w:val="16"/>
                <w:lang w:bidi="ar"/>
              </w:rPr>
              <w:t xml:space="preserve"> 72, Lei </w:t>
            </w:r>
            <w:proofErr w:type="spellStart"/>
            <w:r>
              <w:rPr>
                <w:rFonts w:ascii="Arial" w:eastAsia="SimSun" w:hAnsi="Arial" w:cs="Arial"/>
                <w:b/>
                <w:color w:val="FF0000"/>
                <w:sz w:val="16"/>
                <w:szCs w:val="16"/>
                <w:lang w:bidi="ar"/>
              </w:rPr>
              <w:t>Complementar</w:t>
            </w:r>
            <w:proofErr w:type="spellEnd"/>
            <w:r>
              <w:rPr>
                <w:rFonts w:ascii="Arial" w:eastAsia="SimSun" w:hAnsi="Arial" w:cs="Arial"/>
                <w:b/>
                <w:color w:val="FF0000"/>
                <w:sz w:val="16"/>
                <w:szCs w:val="16"/>
                <w:lang w:bidi="ar"/>
              </w:rPr>
              <w:t xml:space="preserve"> nº 215, de 06 de </w:t>
            </w:r>
            <w:proofErr w:type="spellStart"/>
            <w:r>
              <w:rPr>
                <w:rFonts w:ascii="Arial" w:eastAsia="SimSun" w:hAnsi="Arial" w:cs="Arial"/>
                <w:b/>
                <w:color w:val="FF0000"/>
                <w:sz w:val="16"/>
                <w:szCs w:val="16"/>
                <w:lang w:bidi="ar"/>
              </w:rPr>
              <w:t>maio</w:t>
            </w:r>
            <w:proofErr w:type="spellEnd"/>
            <w:r>
              <w:rPr>
                <w:rFonts w:ascii="Arial" w:eastAsia="SimSun" w:hAnsi="Arial" w:cs="Arial"/>
                <w:b/>
                <w:color w:val="FF0000"/>
                <w:sz w:val="16"/>
                <w:szCs w:val="16"/>
                <w:lang w:bidi="ar"/>
              </w:rPr>
              <w:t xml:space="preserve"> de 2010, </w:t>
            </w:r>
            <w:proofErr w:type="spellStart"/>
            <w:r>
              <w:rPr>
                <w:rFonts w:ascii="Arial" w:eastAsia="SimSun" w:hAnsi="Arial" w:cs="Arial"/>
                <w:b/>
                <w:color w:val="FF0000"/>
                <w:sz w:val="16"/>
                <w:szCs w:val="16"/>
                <w:lang w:bidi="ar"/>
              </w:rPr>
              <w:t>alterada</w:t>
            </w:r>
            <w:proofErr w:type="spellEnd"/>
            <w:r>
              <w:rPr>
                <w:rFonts w:ascii="Arial" w:eastAsia="SimSun" w:hAnsi="Arial" w:cs="Arial"/>
                <w:b/>
                <w:color w:val="FF0000"/>
                <w:sz w:val="16"/>
                <w:szCs w:val="16"/>
                <w:lang w:bidi="ar"/>
              </w:rPr>
              <w:t xml:space="preserve"> pela Lei </w:t>
            </w:r>
            <w:proofErr w:type="spellStart"/>
            <w:r>
              <w:rPr>
                <w:rFonts w:ascii="Arial" w:eastAsia="SimSun" w:hAnsi="Arial" w:cs="Arial"/>
                <w:b/>
                <w:color w:val="FF0000"/>
                <w:sz w:val="16"/>
                <w:szCs w:val="16"/>
                <w:lang w:bidi="ar"/>
              </w:rPr>
              <w:t>Complementar</w:t>
            </w:r>
            <w:proofErr w:type="spellEnd"/>
            <w:r>
              <w:rPr>
                <w:rFonts w:ascii="Arial" w:eastAsia="SimSun" w:hAnsi="Arial" w:cs="Arial"/>
                <w:b/>
                <w:color w:val="FF0000"/>
                <w:sz w:val="16"/>
                <w:szCs w:val="16"/>
                <w:lang w:bidi="ar"/>
              </w:rPr>
              <w:t xml:space="preserve"> nº 248, de 02 de </w:t>
            </w:r>
            <w:proofErr w:type="spellStart"/>
            <w:r>
              <w:rPr>
                <w:rFonts w:ascii="Arial" w:eastAsia="SimSun" w:hAnsi="Arial" w:cs="Arial"/>
                <w:b/>
                <w:color w:val="FF0000"/>
                <w:sz w:val="16"/>
                <w:szCs w:val="16"/>
                <w:lang w:bidi="ar"/>
              </w:rPr>
              <w:t>dezembro</w:t>
            </w:r>
            <w:proofErr w:type="spellEnd"/>
            <w:r>
              <w:rPr>
                <w:rFonts w:ascii="Arial" w:eastAsia="SimSun" w:hAnsi="Arial" w:cs="Arial"/>
                <w:b/>
                <w:color w:val="FF0000"/>
                <w:sz w:val="16"/>
                <w:szCs w:val="16"/>
                <w:lang w:bidi="ar"/>
              </w:rPr>
              <w:t xml:space="preserve"> de 2013</w:t>
            </w:r>
          </w:p>
        </w:tc>
      </w:tr>
      <w:tr w:rsidR="00690B99" w14:paraId="497333D0" w14:textId="77777777">
        <w:trPr>
          <w:trHeight w:val="373"/>
        </w:trPr>
        <w:tc>
          <w:tcPr>
            <w:tcW w:w="8776" w:type="dxa"/>
            <w:gridSpan w:val="8"/>
            <w:vMerge/>
            <w:shd w:val="clear" w:color="auto" w:fill="auto"/>
            <w:vAlign w:val="bottom"/>
          </w:tcPr>
          <w:p w14:paraId="2EAD4D17" w14:textId="77777777" w:rsidR="00690B99" w:rsidRDefault="00690B99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690B99" w14:paraId="7DF17FCB" w14:textId="77777777">
        <w:trPr>
          <w:trHeight w:val="280"/>
        </w:trPr>
        <w:tc>
          <w:tcPr>
            <w:tcW w:w="1842" w:type="dxa"/>
            <w:shd w:val="clear" w:color="auto" w:fill="auto"/>
            <w:vAlign w:val="bottom"/>
          </w:tcPr>
          <w:p w14:paraId="63977ED6" w14:textId="77777777" w:rsidR="00690B99" w:rsidRDefault="00690B99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972" w:type="dxa"/>
            <w:shd w:val="clear" w:color="auto" w:fill="auto"/>
            <w:vAlign w:val="bottom"/>
          </w:tcPr>
          <w:p w14:paraId="45E9D47F" w14:textId="77777777" w:rsidR="00690B99" w:rsidRDefault="00690B99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926" w:type="dxa"/>
            <w:shd w:val="clear" w:color="auto" w:fill="auto"/>
            <w:vAlign w:val="bottom"/>
          </w:tcPr>
          <w:p w14:paraId="3689F689" w14:textId="77777777" w:rsidR="00690B99" w:rsidRDefault="00690B99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926" w:type="dxa"/>
            <w:shd w:val="clear" w:color="auto" w:fill="auto"/>
            <w:vAlign w:val="bottom"/>
          </w:tcPr>
          <w:p w14:paraId="65C3BCE9" w14:textId="77777777" w:rsidR="00690B99" w:rsidRDefault="00690B99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951" w:type="dxa"/>
            <w:shd w:val="clear" w:color="auto" w:fill="auto"/>
            <w:vAlign w:val="bottom"/>
          </w:tcPr>
          <w:p w14:paraId="21331A00" w14:textId="77777777" w:rsidR="00690B99" w:rsidRDefault="00690B99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951" w:type="dxa"/>
            <w:shd w:val="clear" w:color="auto" w:fill="auto"/>
            <w:vAlign w:val="bottom"/>
          </w:tcPr>
          <w:p w14:paraId="4079464B" w14:textId="77777777" w:rsidR="00690B99" w:rsidRDefault="00690B99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951" w:type="dxa"/>
            <w:shd w:val="clear" w:color="auto" w:fill="auto"/>
            <w:vAlign w:val="bottom"/>
          </w:tcPr>
          <w:p w14:paraId="078A925A" w14:textId="77777777" w:rsidR="00690B99" w:rsidRDefault="00690B99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257" w:type="dxa"/>
            <w:shd w:val="clear" w:color="auto" w:fill="auto"/>
            <w:vAlign w:val="bottom"/>
          </w:tcPr>
          <w:p w14:paraId="6A1D37C5" w14:textId="77777777" w:rsidR="00690B99" w:rsidRDefault="00690B99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690B99" w14:paraId="56EBB80B" w14:textId="77777777">
        <w:trPr>
          <w:trHeight w:val="280"/>
        </w:trPr>
        <w:tc>
          <w:tcPr>
            <w:tcW w:w="8776" w:type="dxa"/>
            <w:gridSpan w:val="8"/>
            <w:shd w:val="clear" w:color="auto" w:fill="auto"/>
            <w:vAlign w:val="bottom"/>
          </w:tcPr>
          <w:p w14:paraId="34C078EC" w14:textId="77777777" w:rsidR="00690B99" w:rsidRDefault="00000000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eastAsia="SimSun" w:hAnsi="Arial" w:cs="Arial"/>
                <w:b/>
                <w:color w:val="000000"/>
                <w:lang w:bidi="ar"/>
              </w:rPr>
              <w:t xml:space="preserve">ESCALA DE VENCIMENTOS MENSAIS </w:t>
            </w:r>
          </w:p>
        </w:tc>
      </w:tr>
      <w:tr w:rsidR="00690B99" w14:paraId="28892CA0" w14:textId="77777777">
        <w:trPr>
          <w:trHeight w:val="280"/>
        </w:trPr>
        <w:tc>
          <w:tcPr>
            <w:tcW w:w="8776" w:type="dxa"/>
            <w:gridSpan w:val="8"/>
            <w:shd w:val="clear" w:color="auto" w:fill="auto"/>
            <w:vAlign w:val="bottom"/>
          </w:tcPr>
          <w:p w14:paraId="2C0074AF" w14:textId="77777777" w:rsidR="00690B99" w:rsidRDefault="00000000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b/>
                <w:color w:val="000000"/>
                <w:lang w:bidi="ar"/>
              </w:rPr>
              <w:t>destinada</w:t>
            </w:r>
            <w:proofErr w:type="spellEnd"/>
            <w:r>
              <w:rPr>
                <w:rFonts w:ascii="Arial" w:eastAsia="SimSun" w:hAnsi="Arial" w:cs="Arial"/>
                <w:b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color w:val="000000"/>
                <w:lang w:bidi="ar"/>
              </w:rPr>
              <w:t>às</w:t>
            </w:r>
            <w:proofErr w:type="spellEnd"/>
            <w:r>
              <w:rPr>
                <w:rFonts w:ascii="Arial" w:eastAsia="SimSun" w:hAnsi="Arial" w:cs="Arial"/>
                <w:b/>
                <w:color w:val="000000"/>
                <w:lang w:bidi="ar"/>
              </w:rPr>
              <w:t xml:space="preserve"> Classes de </w:t>
            </w:r>
            <w:proofErr w:type="spellStart"/>
            <w:r>
              <w:rPr>
                <w:rFonts w:ascii="Arial" w:eastAsia="SimSun" w:hAnsi="Arial" w:cs="Arial"/>
                <w:b/>
                <w:color w:val="000000"/>
                <w:lang w:bidi="ar"/>
              </w:rPr>
              <w:t>Suporte</w:t>
            </w:r>
            <w:proofErr w:type="spellEnd"/>
            <w:r>
              <w:rPr>
                <w:rFonts w:ascii="Arial" w:eastAsia="SimSun" w:hAnsi="Arial" w:cs="Arial"/>
                <w:b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b/>
                <w:color w:val="000000"/>
                <w:lang w:bidi="ar"/>
              </w:rPr>
              <w:t>Pedagógico</w:t>
            </w:r>
            <w:proofErr w:type="spellEnd"/>
          </w:p>
        </w:tc>
      </w:tr>
      <w:tr w:rsidR="00690B99" w14:paraId="59F4C0D8" w14:textId="77777777">
        <w:trPr>
          <w:trHeight w:val="280"/>
        </w:trPr>
        <w:tc>
          <w:tcPr>
            <w:tcW w:w="8776" w:type="dxa"/>
            <w:gridSpan w:val="8"/>
            <w:shd w:val="clear" w:color="auto" w:fill="auto"/>
            <w:vAlign w:val="bottom"/>
          </w:tcPr>
          <w:p w14:paraId="3181C1CE" w14:textId="77777777" w:rsidR="00690B99" w:rsidRDefault="00000000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eastAsia="SimSun" w:hAnsi="Arial" w:cs="Arial"/>
                <w:b/>
                <w:color w:val="000000"/>
                <w:lang w:bidi="ar"/>
              </w:rPr>
              <w:t xml:space="preserve">PÓS 4,56% DE DISSÍDIO + Piso do </w:t>
            </w:r>
            <w:proofErr w:type="spellStart"/>
            <w:r>
              <w:rPr>
                <w:rFonts w:ascii="Arial" w:eastAsia="SimSun" w:hAnsi="Arial" w:cs="Arial"/>
                <w:b/>
                <w:color w:val="000000"/>
                <w:lang w:bidi="ar"/>
              </w:rPr>
              <w:t>Magistério</w:t>
            </w:r>
            <w:proofErr w:type="spellEnd"/>
          </w:p>
        </w:tc>
      </w:tr>
      <w:tr w:rsidR="00690B99" w14:paraId="456D0D1A" w14:textId="77777777">
        <w:trPr>
          <w:trHeight w:val="280"/>
        </w:trPr>
        <w:tc>
          <w:tcPr>
            <w:tcW w:w="8776" w:type="dxa"/>
            <w:gridSpan w:val="8"/>
            <w:shd w:val="clear" w:color="auto" w:fill="auto"/>
            <w:vAlign w:val="bottom"/>
          </w:tcPr>
          <w:p w14:paraId="1D970379" w14:textId="77777777" w:rsidR="00690B99" w:rsidRDefault="00690B99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690B99" w14:paraId="0CADC587" w14:textId="77777777">
        <w:trPr>
          <w:trHeight w:val="240"/>
        </w:trPr>
        <w:tc>
          <w:tcPr>
            <w:tcW w:w="1842" w:type="dxa"/>
            <w:shd w:val="clear" w:color="auto" w:fill="auto"/>
            <w:vAlign w:val="bottom"/>
          </w:tcPr>
          <w:p w14:paraId="039C779D" w14:textId="77777777" w:rsidR="00690B99" w:rsidRDefault="00690B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72" w:type="dxa"/>
            <w:shd w:val="clear" w:color="auto" w:fill="auto"/>
            <w:vAlign w:val="bottom"/>
          </w:tcPr>
          <w:p w14:paraId="24A57B5B" w14:textId="77777777" w:rsidR="00690B99" w:rsidRDefault="00690B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26" w:type="dxa"/>
            <w:shd w:val="clear" w:color="auto" w:fill="auto"/>
            <w:vAlign w:val="bottom"/>
          </w:tcPr>
          <w:p w14:paraId="7B7A2A2C" w14:textId="77777777" w:rsidR="00690B99" w:rsidRDefault="00690B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26" w:type="dxa"/>
            <w:shd w:val="clear" w:color="auto" w:fill="auto"/>
            <w:vAlign w:val="bottom"/>
          </w:tcPr>
          <w:p w14:paraId="18B0CB34" w14:textId="77777777" w:rsidR="00690B99" w:rsidRDefault="00690B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shd w:val="clear" w:color="auto" w:fill="auto"/>
            <w:vAlign w:val="bottom"/>
          </w:tcPr>
          <w:p w14:paraId="51704F0C" w14:textId="77777777" w:rsidR="00690B99" w:rsidRDefault="00690B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shd w:val="clear" w:color="auto" w:fill="auto"/>
            <w:vAlign w:val="bottom"/>
          </w:tcPr>
          <w:p w14:paraId="5C95724C" w14:textId="77777777" w:rsidR="00690B99" w:rsidRDefault="00690B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shd w:val="clear" w:color="auto" w:fill="auto"/>
            <w:vAlign w:val="bottom"/>
          </w:tcPr>
          <w:p w14:paraId="6C4EBFDF" w14:textId="77777777" w:rsidR="00690B99" w:rsidRDefault="00690B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57" w:type="dxa"/>
            <w:shd w:val="clear" w:color="auto" w:fill="auto"/>
            <w:vAlign w:val="bottom"/>
          </w:tcPr>
          <w:p w14:paraId="2423CE4A" w14:textId="77777777" w:rsidR="00690B99" w:rsidRDefault="00690B99">
            <w:pPr>
              <w:rPr>
                <w:rFonts w:ascii="Arial" w:hAnsi="Arial" w:cs="Arial"/>
                <w:color w:val="000000"/>
              </w:rPr>
            </w:pPr>
          </w:p>
        </w:tc>
      </w:tr>
      <w:tr w:rsidR="00690B99" w14:paraId="1A88A1F9" w14:textId="77777777">
        <w:trPr>
          <w:trHeight w:val="580"/>
        </w:trPr>
        <w:tc>
          <w:tcPr>
            <w:tcW w:w="18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14:paraId="017F7AF4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eastAsia="SimSun" w:hAnsi="Arial" w:cs="Arial"/>
                <w:b/>
                <w:color w:val="000000"/>
                <w:lang w:bidi="ar"/>
              </w:rPr>
              <w:t>CARGOS PÚBLICOS DO MAGISTÉRIO</w:t>
            </w:r>
          </w:p>
        </w:tc>
        <w:tc>
          <w:tcPr>
            <w:tcW w:w="6934" w:type="dxa"/>
            <w:gridSpan w:val="7"/>
            <w:tcBorders>
              <w:top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14:paraId="129C8AE1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eastAsia="SimSun" w:hAnsi="Arial" w:cs="Arial"/>
                <w:b/>
                <w:color w:val="000000"/>
                <w:lang w:bidi="ar"/>
              </w:rPr>
              <w:t>NÍVEIS DE VENCIMENTOS</w:t>
            </w:r>
          </w:p>
        </w:tc>
      </w:tr>
      <w:tr w:rsidR="00690B99" w14:paraId="5988EF6C" w14:textId="77777777">
        <w:trPr>
          <w:trHeight w:val="280"/>
        </w:trPr>
        <w:tc>
          <w:tcPr>
            <w:tcW w:w="18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center"/>
          </w:tcPr>
          <w:p w14:paraId="06BA9056" w14:textId="77777777" w:rsidR="00690B99" w:rsidRDefault="00690B99">
            <w:pPr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bottom"/>
          </w:tcPr>
          <w:p w14:paraId="3E3FD7EC" w14:textId="77777777" w:rsidR="00690B99" w:rsidRDefault="00000000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eastAsia="SimSun" w:hAnsi="Arial" w:cs="Arial"/>
                <w:b/>
                <w:color w:val="000000"/>
                <w:lang w:bidi="ar"/>
              </w:rPr>
              <w:t>INICIAL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bottom"/>
          </w:tcPr>
          <w:p w14:paraId="324B3C0F" w14:textId="77777777" w:rsidR="00690B99" w:rsidRDefault="00000000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eastAsia="SimSun" w:hAnsi="Arial" w:cs="Arial"/>
                <w:b/>
                <w:color w:val="000000"/>
                <w:lang w:bidi="ar"/>
              </w:rPr>
              <w:t>1</w:t>
            </w: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bottom"/>
          </w:tcPr>
          <w:p w14:paraId="0B4BD9FA" w14:textId="77777777" w:rsidR="00690B99" w:rsidRDefault="00000000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eastAsia="SimSun" w:hAnsi="Arial" w:cs="Arial"/>
                <w:b/>
                <w:color w:val="000000"/>
                <w:lang w:bidi="ar"/>
              </w:rPr>
              <w:t>2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bottom"/>
          </w:tcPr>
          <w:p w14:paraId="77F60D14" w14:textId="77777777" w:rsidR="00690B99" w:rsidRDefault="00000000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eastAsia="SimSun" w:hAnsi="Arial" w:cs="Arial"/>
                <w:b/>
                <w:color w:val="000000"/>
                <w:lang w:bidi="ar"/>
              </w:rPr>
              <w:t>3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bottom"/>
          </w:tcPr>
          <w:p w14:paraId="3560C07C" w14:textId="77777777" w:rsidR="00690B99" w:rsidRDefault="00000000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eastAsia="SimSun" w:hAnsi="Arial" w:cs="Arial"/>
                <w:b/>
                <w:color w:val="000000"/>
                <w:lang w:bidi="ar"/>
              </w:rPr>
              <w:t>4</w:t>
            </w:r>
          </w:p>
        </w:tc>
        <w:tc>
          <w:tcPr>
            <w:tcW w:w="9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bottom"/>
          </w:tcPr>
          <w:p w14:paraId="5BC53794" w14:textId="77777777" w:rsidR="00690B99" w:rsidRDefault="00000000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eastAsia="SimSun" w:hAnsi="Arial" w:cs="Arial"/>
                <w:b/>
                <w:color w:val="000000"/>
                <w:lang w:bidi="ar"/>
              </w:rPr>
              <w:t>5</w:t>
            </w:r>
          </w:p>
        </w:tc>
        <w:tc>
          <w:tcPr>
            <w:tcW w:w="12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  <w:vAlign w:val="bottom"/>
          </w:tcPr>
          <w:p w14:paraId="37F1FD23" w14:textId="77777777" w:rsidR="00690B99" w:rsidRDefault="00000000">
            <w:pPr>
              <w:jc w:val="center"/>
              <w:textAlignment w:val="bottom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eastAsia="SimSun" w:hAnsi="Arial" w:cs="Arial"/>
                <w:b/>
                <w:color w:val="000000"/>
                <w:lang w:bidi="ar"/>
              </w:rPr>
              <w:t>6</w:t>
            </w:r>
          </w:p>
        </w:tc>
      </w:tr>
      <w:tr w:rsidR="00690B99" w14:paraId="596BCA2D" w14:textId="77777777">
        <w:trPr>
          <w:trHeight w:val="300"/>
        </w:trPr>
        <w:tc>
          <w:tcPr>
            <w:tcW w:w="1842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55D58D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 xml:space="preserve">Coord. </w:t>
            </w:r>
            <w:proofErr w:type="spellStart"/>
            <w:r>
              <w:rPr>
                <w:rFonts w:ascii="Arial" w:eastAsia="SimSun" w:hAnsi="Arial" w:cs="Arial"/>
                <w:color w:val="000000"/>
                <w:lang w:bidi="ar"/>
              </w:rPr>
              <w:t>Pedagógico</w:t>
            </w:r>
            <w:proofErr w:type="spellEnd"/>
          </w:p>
        </w:tc>
        <w:tc>
          <w:tcPr>
            <w:tcW w:w="972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8EE81D3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6.284,97</w:t>
            </w:r>
          </w:p>
        </w:tc>
        <w:tc>
          <w:tcPr>
            <w:tcW w:w="926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F76260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6.668,79</w:t>
            </w:r>
          </w:p>
        </w:tc>
        <w:tc>
          <w:tcPr>
            <w:tcW w:w="926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85FE46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7.002,23</w:t>
            </w:r>
          </w:p>
        </w:tc>
        <w:tc>
          <w:tcPr>
            <w:tcW w:w="951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878B7F1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7.352,33</w:t>
            </w:r>
          </w:p>
        </w:tc>
        <w:tc>
          <w:tcPr>
            <w:tcW w:w="951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A3583B3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7.719,95</w:t>
            </w:r>
          </w:p>
        </w:tc>
        <w:tc>
          <w:tcPr>
            <w:tcW w:w="951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20A3A48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8.105,95</w:t>
            </w:r>
          </w:p>
        </w:tc>
        <w:tc>
          <w:tcPr>
            <w:tcW w:w="1257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D6A7DDF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8.511,26</w:t>
            </w:r>
          </w:p>
        </w:tc>
      </w:tr>
      <w:tr w:rsidR="00690B99" w14:paraId="56C007A1" w14:textId="77777777">
        <w:trPr>
          <w:trHeight w:val="300"/>
        </w:trPr>
        <w:tc>
          <w:tcPr>
            <w:tcW w:w="1842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737FBFD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 xml:space="preserve">Vice - </w:t>
            </w:r>
            <w:proofErr w:type="spellStart"/>
            <w:r>
              <w:rPr>
                <w:rFonts w:ascii="Arial" w:eastAsia="SimSun" w:hAnsi="Arial" w:cs="Arial"/>
                <w:color w:val="000000"/>
                <w:lang w:bidi="ar"/>
              </w:rPr>
              <w:t>Diretor</w:t>
            </w:r>
            <w:proofErr w:type="spellEnd"/>
            <w:r>
              <w:rPr>
                <w:rFonts w:ascii="Arial" w:eastAsia="SimSun" w:hAnsi="Arial" w:cs="Arial"/>
                <w:color w:val="000000"/>
                <w:lang w:bidi="ar"/>
              </w:rPr>
              <w:t xml:space="preserve"> Escolar</w:t>
            </w:r>
          </w:p>
        </w:tc>
        <w:tc>
          <w:tcPr>
            <w:tcW w:w="972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9CAD201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6.284,97</w:t>
            </w:r>
          </w:p>
        </w:tc>
        <w:tc>
          <w:tcPr>
            <w:tcW w:w="926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4E759F0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6.668,79</w:t>
            </w:r>
          </w:p>
        </w:tc>
        <w:tc>
          <w:tcPr>
            <w:tcW w:w="926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A722367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7.002,23</w:t>
            </w:r>
          </w:p>
        </w:tc>
        <w:tc>
          <w:tcPr>
            <w:tcW w:w="951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7C510BE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7.352,33</w:t>
            </w:r>
          </w:p>
        </w:tc>
        <w:tc>
          <w:tcPr>
            <w:tcW w:w="951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E201931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7.719,95</w:t>
            </w:r>
          </w:p>
        </w:tc>
        <w:tc>
          <w:tcPr>
            <w:tcW w:w="951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737AA4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8.105,95</w:t>
            </w:r>
          </w:p>
        </w:tc>
        <w:tc>
          <w:tcPr>
            <w:tcW w:w="1257" w:type="dxa"/>
            <w:tcBorders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934B992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8.511,26</w:t>
            </w:r>
          </w:p>
        </w:tc>
      </w:tr>
      <w:tr w:rsidR="00690B99" w14:paraId="146AF3E6" w14:textId="77777777">
        <w:trPr>
          <w:trHeight w:val="300"/>
        </w:trPr>
        <w:tc>
          <w:tcPr>
            <w:tcW w:w="1842" w:type="dxa"/>
            <w:tcBorders>
              <w:top w:val="dotted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FF1936B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lang w:bidi="ar"/>
              </w:rPr>
              <w:t>Orientador</w:t>
            </w:r>
            <w:proofErr w:type="spellEnd"/>
            <w:r>
              <w:rPr>
                <w:rFonts w:ascii="Arial" w:eastAsia="SimSun" w:hAnsi="Arial" w:cs="Arial"/>
                <w:color w:val="000000"/>
                <w:lang w:bidi="ar"/>
              </w:rPr>
              <w:t xml:space="preserve"> </w:t>
            </w:r>
            <w:proofErr w:type="spellStart"/>
            <w:r>
              <w:rPr>
                <w:rFonts w:ascii="Arial" w:eastAsia="SimSun" w:hAnsi="Arial" w:cs="Arial"/>
                <w:color w:val="000000"/>
                <w:lang w:bidi="ar"/>
              </w:rPr>
              <w:t>Educac</w:t>
            </w:r>
            <w:proofErr w:type="spellEnd"/>
            <w:r>
              <w:rPr>
                <w:rFonts w:ascii="Arial" w:eastAsia="SimSun" w:hAnsi="Arial" w:cs="Arial"/>
                <w:color w:val="000000"/>
                <w:lang w:bidi="ar"/>
              </w:rPr>
              <w:t>.</w:t>
            </w:r>
          </w:p>
        </w:tc>
        <w:tc>
          <w:tcPr>
            <w:tcW w:w="972" w:type="dxa"/>
            <w:tcBorders>
              <w:top w:val="dotted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1B120E1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6.856,34</w:t>
            </w:r>
          </w:p>
        </w:tc>
        <w:tc>
          <w:tcPr>
            <w:tcW w:w="92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3470345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7.335,55</w:t>
            </w:r>
          </w:p>
        </w:tc>
        <w:tc>
          <w:tcPr>
            <w:tcW w:w="92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6555C5C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7.702,33</w:t>
            </w:r>
          </w:p>
        </w:tc>
        <w:tc>
          <w:tcPr>
            <w:tcW w:w="95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3C51DA5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8.087,44</w:t>
            </w:r>
          </w:p>
        </w:tc>
        <w:tc>
          <w:tcPr>
            <w:tcW w:w="95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0F362E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8.491,82</w:t>
            </w:r>
          </w:p>
        </w:tc>
        <w:tc>
          <w:tcPr>
            <w:tcW w:w="95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E9E6AA4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8.916,41</w:t>
            </w:r>
          </w:p>
        </w:tc>
        <w:tc>
          <w:tcPr>
            <w:tcW w:w="1257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E6DC6A8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9.362,23</w:t>
            </w:r>
          </w:p>
        </w:tc>
      </w:tr>
      <w:tr w:rsidR="00690B99" w14:paraId="2CB43B96" w14:textId="77777777">
        <w:trPr>
          <w:trHeight w:val="300"/>
        </w:trPr>
        <w:tc>
          <w:tcPr>
            <w:tcW w:w="1842" w:type="dxa"/>
            <w:tcBorders>
              <w:top w:val="dotted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61B825D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 xml:space="preserve">Assist. </w:t>
            </w:r>
            <w:proofErr w:type="spellStart"/>
            <w:r>
              <w:rPr>
                <w:rFonts w:ascii="Arial" w:eastAsia="SimSun" w:hAnsi="Arial" w:cs="Arial"/>
                <w:color w:val="000000"/>
                <w:lang w:bidi="ar"/>
              </w:rPr>
              <w:t>Téc</w:t>
            </w:r>
            <w:proofErr w:type="spellEnd"/>
            <w:r>
              <w:rPr>
                <w:rFonts w:ascii="Arial" w:eastAsia="SimSun" w:hAnsi="Arial" w:cs="Arial"/>
                <w:color w:val="000000"/>
                <w:lang w:bidi="ar"/>
              </w:rPr>
              <w:t xml:space="preserve">. </w:t>
            </w:r>
            <w:proofErr w:type="spellStart"/>
            <w:r>
              <w:rPr>
                <w:rFonts w:ascii="Arial" w:eastAsia="SimSun" w:hAnsi="Arial" w:cs="Arial"/>
                <w:color w:val="000000"/>
                <w:lang w:bidi="ar"/>
              </w:rPr>
              <w:t>Pedag</w:t>
            </w:r>
            <w:proofErr w:type="spellEnd"/>
            <w:r>
              <w:rPr>
                <w:rFonts w:ascii="Arial" w:eastAsia="SimSun" w:hAnsi="Arial" w:cs="Arial"/>
                <w:color w:val="000000"/>
                <w:lang w:bidi="ar"/>
              </w:rPr>
              <w:t>.</w:t>
            </w:r>
          </w:p>
        </w:tc>
        <w:tc>
          <w:tcPr>
            <w:tcW w:w="972" w:type="dxa"/>
            <w:tcBorders>
              <w:top w:val="dotted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8651263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6.856,34</w:t>
            </w:r>
          </w:p>
        </w:tc>
        <w:tc>
          <w:tcPr>
            <w:tcW w:w="92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87F2951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7.335,55</w:t>
            </w:r>
          </w:p>
        </w:tc>
        <w:tc>
          <w:tcPr>
            <w:tcW w:w="92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6101F5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7.702,33</w:t>
            </w:r>
          </w:p>
        </w:tc>
        <w:tc>
          <w:tcPr>
            <w:tcW w:w="95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9505AC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8.087,44</w:t>
            </w:r>
          </w:p>
        </w:tc>
        <w:tc>
          <w:tcPr>
            <w:tcW w:w="95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076017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8.491,82</w:t>
            </w:r>
          </w:p>
        </w:tc>
        <w:tc>
          <w:tcPr>
            <w:tcW w:w="95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FE2C91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8.916,41</w:t>
            </w:r>
          </w:p>
        </w:tc>
        <w:tc>
          <w:tcPr>
            <w:tcW w:w="1257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00AB30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9.362,23</w:t>
            </w:r>
          </w:p>
        </w:tc>
      </w:tr>
      <w:tr w:rsidR="00690B99" w14:paraId="2BD3A32A" w14:textId="77777777">
        <w:trPr>
          <w:trHeight w:val="300"/>
        </w:trPr>
        <w:tc>
          <w:tcPr>
            <w:tcW w:w="1842" w:type="dxa"/>
            <w:tcBorders>
              <w:top w:val="dotted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5EB998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eastAsia="SimSun" w:hAnsi="Arial" w:cs="Arial"/>
                <w:color w:val="000000"/>
                <w:lang w:bidi="ar"/>
              </w:rPr>
              <w:t>Diretor</w:t>
            </w:r>
            <w:proofErr w:type="spellEnd"/>
            <w:r>
              <w:rPr>
                <w:rFonts w:ascii="Arial" w:eastAsia="SimSun" w:hAnsi="Arial" w:cs="Arial"/>
                <w:color w:val="000000"/>
                <w:lang w:bidi="ar"/>
              </w:rPr>
              <w:t xml:space="preserve"> de Escola</w:t>
            </w:r>
          </w:p>
        </w:tc>
        <w:tc>
          <w:tcPr>
            <w:tcW w:w="972" w:type="dxa"/>
            <w:tcBorders>
              <w:top w:val="dotted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02B65D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7.999,06</w:t>
            </w:r>
          </w:p>
        </w:tc>
        <w:tc>
          <w:tcPr>
            <w:tcW w:w="92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D1AE5D4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8.876,01</w:t>
            </w:r>
          </w:p>
        </w:tc>
        <w:tc>
          <w:tcPr>
            <w:tcW w:w="92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BEFB9E7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9.319,81</w:t>
            </w:r>
          </w:p>
        </w:tc>
        <w:tc>
          <w:tcPr>
            <w:tcW w:w="95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BB9C20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9.785,80</w:t>
            </w:r>
          </w:p>
        </w:tc>
        <w:tc>
          <w:tcPr>
            <w:tcW w:w="95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6613CDD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10.275,09</w:t>
            </w:r>
          </w:p>
        </w:tc>
        <w:tc>
          <w:tcPr>
            <w:tcW w:w="95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B689777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10.788,85</w:t>
            </w:r>
          </w:p>
        </w:tc>
        <w:tc>
          <w:tcPr>
            <w:tcW w:w="1257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879E60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11.328,29</w:t>
            </w:r>
          </w:p>
        </w:tc>
      </w:tr>
      <w:tr w:rsidR="00690B99" w14:paraId="5569FB0A" w14:textId="77777777">
        <w:trPr>
          <w:trHeight w:val="300"/>
        </w:trPr>
        <w:tc>
          <w:tcPr>
            <w:tcW w:w="1842" w:type="dxa"/>
            <w:tcBorders>
              <w:top w:val="dotted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275760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Supervisor de Ensino</w:t>
            </w:r>
          </w:p>
        </w:tc>
        <w:tc>
          <w:tcPr>
            <w:tcW w:w="972" w:type="dxa"/>
            <w:tcBorders>
              <w:top w:val="dotted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4FE4E8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8.684,71</w:t>
            </w:r>
          </w:p>
        </w:tc>
        <w:tc>
          <w:tcPr>
            <w:tcW w:w="92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D0D4277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9.118,95</w:t>
            </w:r>
          </w:p>
        </w:tc>
        <w:tc>
          <w:tcPr>
            <w:tcW w:w="926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BBB330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9.574,90</w:t>
            </w:r>
          </w:p>
        </w:tc>
        <w:tc>
          <w:tcPr>
            <w:tcW w:w="95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D5F7C1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10.053,64</w:t>
            </w:r>
          </w:p>
        </w:tc>
        <w:tc>
          <w:tcPr>
            <w:tcW w:w="95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A8E6D3F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10.556,32</w:t>
            </w:r>
          </w:p>
        </w:tc>
        <w:tc>
          <w:tcPr>
            <w:tcW w:w="951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01E453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11.084,14</w:t>
            </w:r>
          </w:p>
        </w:tc>
        <w:tc>
          <w:tcPr>
            <w:tcW w:w="1257" w:type="dxa"/>
            <w:tcBorders>
              <w:top w:val="dotted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A12736" w14:textId="77777777" w:rsidR="00690B99" w:rsidRDefault="00000000">
            <w:pPr>
              <w:jc w:val="center"/>
              <w:textAlignment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eastAsia="SimSun" w:hAnsi="Arial" w:cs="Arial"/>
                <w:color w:val="000000"/>
                <w:lang w:bidi="ar"/>
              </w:rPr>
              <w:t>11.638,35</w:t>
            </w:r>
          </w:p>
        </w:tc>
      </w:tr>
      <w:tr w:rsidR="00690B99" w14:paraId="08AC75C6" w14:textId="77777777">
        <w:trPr>
          <w:trHeight w:val="300"/>
        </w:trPr>
        <w:tc>
          <w:tcPr>
            <w:tcW w:w="1842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5DD07FDB" w14:textId="77777777" w:rsidR="00690B99" w:rsidRDefault="00690B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72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22C5CA81" w14:textId="77777777" w:rsidR="00690B99" w:rsidRDefault="00690B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2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18F67774" w14:textId="77777777" w:rsidR="00690B99" w:rsidRDefault="00690B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26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425166A5" w14:textId="77777777" w:rsidR="00690B99" w:rsidRDefault="00690B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47DBA90C" w14:textId="77777777" w:rsidR="00690B99" w:rsidRDefault="00690B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50F11AC8" w14:textId="77777777" w:rsidR="00690B99" w:rsidRDefault="00690B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951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4C9D5A4D" w14:textId="77777777" w:rsidR="00690B99" w:rsidRDefault="00690B9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25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14:paraId="4B9E082D" w14:textId="77777777" w:rsidR="00690B99" w:rsidRDefault="00690B99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5B2EF516" w14:textId="77777777" w:rsidR="00690B99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p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"/>
        </w:rPr>
        <w:t>JUSTIFICATIVA</w:t>
      </w:r>
    </w:p>
    <w:p w14:paraId="337D23C3" w14:textId="77777777" w:rsidR="00690B99" w:rsidRDefault="00690B99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pt"/>
        </w:rPr>
      </w:pPr>
    </w:p>
    <w:p w14:paraId="62D1B05A" w14:textId="77777777" w:rsidR="00690B99" w:rsidRDefault="00690B99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  <w:lang w:val="pt"/>
        </w:rPr>
      </w:pPr>
    </w:p>
    <w:p w14:paraId="21675599" w14:textId="77777777" w:rsidR="00690B99" w:rsidRDefault="00000000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val="p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"/>
        </w:rPr>
        <w:t>EXCELENTÍSSIMO SENHOR PRESIDENTE</w:t>
      </w:r>
    </w:p>
    <w:p w14:paraId="144B8D73" w14:textId="77777777" w:rsidR="00690B99" w:rsidRDefault="00000000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val="p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pt-BR"/>
        </w:rPr>
        <w:t>NOBRES</w:t>
      </w:r>
      <w:r>
        <w:rPr>
          <w:rFonts w:ascii="Times New Roman" w:eastAsia="Times New Roman" w:hAnsi="Times New Roman" w:cs="Times New Roman"/>
          <w:b/>
          <w:sz w:val="24"/>
          <w:szCs w:val="24"/>
          <w:lang w:val="pt"/>
        </w:rPr>
        <w:t xml:space="preserve"> SENHORES VEREADORES</w:t>
      </w:r>
    </w:p>
    <w:p w14:paraId="317E3777" w14:textId="77777777" w:rsidR="00690B99" w:rsidRDefault="00690B99">
      <w:pPr>
        <w:jc w:val="center"/>
        <w:rPr>
          <w:rFonts w:ascii="Times New Roman" w:eastAsia="Calibri" w:hAnsi="Times New Roman" w:cs="Times New Roman"/>
          <w:sz w:val="24"/>
          <w:szCs w:val="24"/>
          <w:lang w:val="pt"/>
        </w:rPr>
      </w:pPr>
    </w:p>
    <w:p w14:paraId="52229D08" w14:textId="77777777" w:rsidR="00690B99" w:rsidRDefault="00690B99">
      <w:pPr>
        <w:jc w:val="center"/>
        <w:rPr>
          <w:rFonts w:ascii="Times New Roman" w:eastAsia="Calibri" w:hAnsi="Times New Roman" w:cs="Times New Roman"/>
          <w:sz w:val="24"/>
          <w:szCs w:val="24"/>
          <w:lang w:val="pt"/>
        </w:rPr>
      </w:pPr>
    </w:p>
    <w:p w14:paraId="14EF1CB7" w14:textId="77777777" w:rsidR="00690B99" w:rsidRDefault="00690B99">
      <w:pPr>
        <w:jc w:val="center"/>
        <w:rPr>
          <w:rFonts w:ascii="Times New Roman" w:eastAsia="Calibri" w:hAnsi="Times New Roman" w:cs="Times New Roman"/>
          <w:sz w:val="24"/>
          <w:szCs w:val="24"/>
          <w:lang w:val="pt"/>
        </w:rPr>
      </w:pPr>
    </w:p>
    <w:p w14:paraId="342D6608" w14:textId="77777777" w:rsidR="00690B99" w:rsidRDefault="00690B99">
      <w:pPr>
        <w:jc w:val="center"/>
        <w:rPr>
          <w:rFonts w:ascii="Times New Roman" w:eastAsia="Calibri" w:hAnsi="Times New Roman" w:cs="Times New Roman"/>
          <w:sz w:val="24"/>
          <w:szCs w:val="24"/>
          <w:lang w:val="pt"/>
        </w:rPr>
      </w:pPr>
    </w:p>
    <w:p w14:paraId="4CB01AAB" w14:textId="77777777" w:rsidR="00690B99" w:rsidRDefault="00000000">
      <w:pPr>
        <w:spacing w:line="240" w:lineRule="auto"/>
        <w:ind w:rightChars="-46" w:right="-92" w:firstLineChars="416" w:firstLine="9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O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presente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projeto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de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pt-BR"/>
        </w:rPr>
        <w:t>L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ei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  <w:lang w:val="pt-BR"/>
        </w:rPr>
        <w:t xml:space="preserve"> Complementar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visa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promover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valorizar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trabalho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dos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profissionais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educação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adequando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piso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salarial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dos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professores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do </w:t>
      </w:r>
      <w:proofErr w:type="spellStart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>município</w:t>
      </w:r>
      <w:proofErr w:type="spellEnd"/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 d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pt-BR"/>
        </w:rPr>
        <w:t xml:space="preserve">a Estância Turística de Holambra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à 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  <w:lang w:val="pt-BR"/>
        </w:rPr>
        <w:t>Lei Federal 11.738/2008</w:t>
      </w:r>
      <w:r>
        <w:rPr>
          <w:rFonts w:ascii="Times New Roman" w:eastAsia="TimesNewRomanPSMT" w:hAnsi="Times New Roman" w:cs="Times New Roman"/>
          <w:color w:val="000000"/>
          <w:sz w:val="24"/>
          <w:szCs w:val="24"/>
        </w:rPr>
        <w:t xml:space="preserve">. </w:t>
      </w:r>
    </w:p>
    <w:p w14:paraId="1AFC0331" w14:textId="77777777" w:rsidR="00690B99" w:rsidRDefault="00690B99">
      <w:pPr>
        <w:spacing w:line="240" w:lineRule="auto"/>
        <w:ind w:rightChars="-46" w:right="-92" w:firstLineChars="416" w:firstLine="99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11325F3" w14:textId="77777777" w:rsidR="00690B99" w:rsidRDefault="00000000">
      <w:pPr>
        <w:spacing w:line="240" w:lineRule="auto"/>
        <w:ind w:rightChars="-46" w:right="-92" w:firstLineChars="416" w:firstLine="99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adequação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município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com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relação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piso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nacional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categoria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encontro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com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política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valorização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educação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neste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município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comprovando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esforço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Poder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Executivo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vem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tendo para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melhoria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das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condições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servidores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públicos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locais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66A3A920" w14:textId="77777777" w:rsidR="00690B99" w:rsidRDefault="00690B99">
      <w:pPr>
        <w:spacing w:line="240" w:lineRule="auto"/>
        <w:ind w:rightChars="-46" w:right="-92" w:firstLineChars="416" w:firstLine="99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F9C2644" w14:textId="77777777" w:rsidR="00690B99" w:rsidRDefault="00000000">
      <w:pPr>
        <w:spacing w:line="240" w:lineRule="auto"/>
        <w:ind w:rightChars="-46" w:right="-92" w:firstLineChars="416" w:firstLine="99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Outrossim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adequação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ora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proposta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deverá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ser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proporcional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atendimento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da Lei Federal, 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não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pt-BR"/>
        </w:rPr>
        <w:t>retroagi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rá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aos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servidores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que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já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beneficiam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piso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salarial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nacional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pois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encontram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-se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adequados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mínimo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legal.</w:t>
      </w:r>
    </w:p>
    <w:p w14:paraId="1474B8ED" w14:textId="77777777" w:rsidR="00690B99" w:rsidRDefault="00690B99">
      <w:pPr>
        <w:spacing w:line="240" w:lineRule="auto"/>
        <w:ind w:rightChars="-46" w:right="-92" w:firstLineChars="416" w:firstLine="99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CE714BE" w14:textId="77777777" w:rsidR="00690B99" w:rsidRDefault="00000000">
      <w:pPr>
        <w:spacing w:after="0" w:line="240" w:lineRule="auto"/>
        <w:ind w:rightChars="-46" w:right="-92" w:firstLineChars="416" w:firstLine="998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Desta forma,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encaminhamos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presente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projeto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com o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propósito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ser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discutida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examinada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questão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esta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Casa de Leis,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ficando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expectativa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contar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com 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vossa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honrosa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aprovação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813A327" w14:textId="77777777" w:rsidR="00690B99" w:rsidRDefault="00690B99">
      <w:pPr>
        <w:spacing w:after="0" w:line="240" w:lineRule="auto"/>
        <w:ind w:firstLineChars="432" w:firstLine="1037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466D8C0" w14:textId="77777777" w:rsidR="00690B99" w:rsidRDefault="00000000">
      <w:pPr>
        <w:spacing w:after="0" w:line="240" w:lineRule="auto"/>
        <w:ind w:firstLineChars="432" w:firstLine="1037"/>
        <w:jc w:val="both"/>
        <w:rPr>
          <w:rFonts w:ascii="Times New Roman" w:eastAsia="Times New Roman" w:hAnsi="Times New Roman" w:cs="Times New Roman"/>
          <w:sz w:val="24"/>
          <w:szCs w:val="24"/>
          <w:lang w:val="pt"/>
        </w:rPr>
      </w:pPr>
      <w:r>
        <w:rPr>
          <w:rFonts w:ascii="Times New Roman" w:eastAsia="Times New Roman" w:hAnsi="Times New Roman" w:cs="Times New Roman"/>
          <w:sz w:val="24"/>
          <w:szCs w:val="24"/>
          <w:lang w:val="pt"/>
        </w:rPr>
        <w:t>Ao ensejo, renovamos nossos protestos de elevada estima e consideração.</w:t>
      </w:r>
    </w:p>
    <w:p w14:paraId="4895FF76" w14:textId="77777777" w:rsidR="00690B99" w:rsidRDefault="00690B99">
      <w:pPr>
        <w:jc w:val="both"/>
        <w:rPr>
          <w:rFonts w:ascii="Times New Roman" w:eastAsia="Calibri" w:hAnsi="Times New Roman" w:cs="Times New Roman"/>
          <w:sz w:val="24"/>
          <w:szCs w:val="24"/>
          <w:lang w:val="pt"/>
        </w:rPr>
      </w:pPr>
    </w:p>
    <w:p w14:paraId="3D76372C" w14:textId="77777777" w:rsidR="00690B99" w:rsidRDefault="00690B99">
      <w:pPr>
        <w:jc w:val="both"/>
        <w:rPr>
          <w:rFonts w:ascii="Times New Roman" w:eastAsia="Calibri" w:hAnsi="Times New Roman" w:cs="Times New Roman"/>
          <w:sz w:val="24"/>
          <w:szCs w:val="24"/>
          <w:lang w:val="pt"/>
        </w:rPr>
      </w:pPr>
    </w:p>
    <w:p w14:paraId="7B2F5CA3" w14:textId="77777777" w:rsidR="00690B99" w:rsidRDefault="00690B99">
      <w:pPr>
        <w:jc w:val="both"/>
        <w:rPr>
          <w:rFonts w:ascii="Times New Roman" w:eastAsia="Calibri" w:hAnsi="Times New Roman" w:cs="Times New Roman"/>
          <w:sz w:val="24"/>
          <w:szCs w:val="24"/>
          <w:lang w:val="pt"/>
        </w:rPr>
      </w:pPr>
    </w:p>
    <w:p w14:paraId="6301C842" w14:textId="77777777" w:rsidR="00690B99" w:rsidRDefault="00000000">
      <w:pPr>
        <w:jc w:val="center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"/>
        </w:rPr>
        <w:t xml:space="preserve">Prefeitura do Município da Estância Turística de Holambra,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11 de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Junho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de 2025.</w:t>
      </w:r>
    </w:p>
    <w:p w14:paraId="566C6D4F" w14:textId="77777777" w:rsidR="00690B99" w:rsidRDefault="00690B99">
      <w:pPr>
        <w:spacing w:after="0" w:line="240" w:lineRule="auto"/>
        <w:jc w:val="center"/>
        <w:rPr>
          <w:rStyle w:val="fontelaw"/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8AA47AB" w14:textId="77777777" w:rsidR="00690B99" w:rsidRDefault="00690B99">
      <w:pPr>
        <w:spacing w:after="0" w:line="240" w:lineRule="auto"/>
        <w:jc w:val="center"/>
        <w:rPr>
          <w:rStyle w:val="fontelaw"/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78C2809" w14:textId="77777777" w:rsidR="00690B99" w:rsidRDefault="00690B99">
      <w:pPr>
        <w:spacing w:after="0" w:line="240" w:lineRule="auto"/>
        <w:jc w:val="center"/>
        <w:rPr>
          <w:rStyle w:val="fontelaw"/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6E8D4F6" w14:textId="77777777" w:rsidR="00690B99" w:rsidRDefault="00690B99">
      <w:pPr>
        <w:spacing w:after="0" w:line="240" w:lineRule="auto"/>
        <w:jc w:val="center"/>
        <w:rPr>
          <w:rStyle w:val="fontelaw"/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D3EA63B" w14:textId="77777777" w:rsidR="00690B99" w:rsidRDefault="00690B99">
      <w:pPr>
        <w:spacing w:after="0" w:line="240" w:lineRule="auto"/>
        <w:jc w:val="center"/>
        <w:rPr>
          <w:rStyle w:val="fontelaw"/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77BD624" w14:textId="77777777" w:rsidR="00690B99" w:rsidRDefault="00000000">
      <w:pPr>
        <w:spacing w:after="0" w:line="240" w:lineRule="auto"/>
        <w:jc w:val="center"/>
        <w:rPr>
          <w:rStyle w:val="fontelaw"/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Style w:val="fontelaw"/>
          <w:rFonts w:ascii="Times New Roman" w:hAnsi="Times New Roman" w:cs="Times New Roman"/>
          <w:b/>
          <w:bCs/>
          <w:sz w:val="24"/>
          <w:szCs w:val="24"/>
          <w:lang w:val="pt-BR"/>
        </w:rPr>
        <w:t>FERNANDO HENRIQUE CAPATO</w:t>
      </w:r>
    </w:p>
    <w:p w14:paraId="34D2D91A" w14:textId="77777777" w:rsidR="00690B99" w:rsidRDefault="00000000">
      <w:pPr>
        <w:spacing w:after="0" w:line="240" w:lineRule="auto"/>
        <w:jc w:val="center"/>
        <w:rPr>
          <w:rStyle w:val="fontelaw"/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Style w:val="fontelaw"/>
          <w:rFonts w:ascii="Times New Roman" w:hAnsi="Times New Roman" w:cs="Times New Roman"/>
          <w:b/>
          <w:bCs/>
          <w:sz w:val="24"/>
          <w:szCs w:val="24"/>
        </w:rPr>
        <w:t>Prefeito</w:t>
      </w:r>
      <w:proofErr w:type="spellEnd"/>
      <w:r>
        <w:rPr>
          <w:rStyle w:val="fontelaw"/>
          <w:rFonts w:ascii="Times New Roman" w:hAnsi="Times New Roman" w:cs="Times New Roman"/>
          <w:b/>
          <w:bCs/>
          <w:sz w:val="24"/>
          <w:szCs w:val="24"/>
        </w:rPr>
        <w:t xml:space="preserve"> Municipal</w:t>
      </w:r>
    </w:p>
    <w:p w14:paraId="17DF92DD" w14:textId="77777777" w:rsidR="00690B99" w:rsidRDefault="00690B9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711E8A5" w14:textId="77777777" w:rsidR="00690B99" w:rsidRDefault="00690B9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5170346" w14:textId="77777777" w:rsidR="00690B99" w:rsidRDefault="00690B9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EE53552" w14:textId="77777777" w:rsidR="00690B99" w:rsidRDefault="00690B9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A3B8107" w14:textId="77777777" w:rsidR="00690B99" w:rsidRDefault="00690B9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7D1B524" w14:textId="77777777" w:rsidR="00690B99" w:rsidRDefault="00690B9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31F30D8" w14:textId="77777777" w:rsidR="00690B99" w:rsidRDefault="00690B99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EA1B798" w14:textId="77777777" w:rsidR="00690B99" w:rsidRDefault="00000000">
      <w:pPr>
        <w:wordWrap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pt"/>
        </w:rPr>
        <w:t xml:space="preserve">Estância Turística de Holambra, </w:t>
      </w:r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11 de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pt-BR"/>
        </w:rPr>
        <w:t>Junho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 de 2025</w:t>
      </w:r>
      <w:r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3D0D15FD" w14:textId="77777777" w:rsidR="00690B99" w:rsidRDefault="00690B99">
      <w:pPr>
        <w:pStyle w:val="Ttulo1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A116799" w14:textId="77777777" w:rsidR="00690B99" w:rsidRDefault="00690B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8C02682" w14:textId="77777777" w:rsidR="00690B99" w:rsidRDefault="00690B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921F79" w14:textId="77777777" w:rsidR="00690B99" w:rsidRDefault="0000000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celentíssimo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Senhor Presidente</w:t>
      </w:r>
    </w:p>
    <w:p w14:paraId="16CE1B0F" w14:textId="77777777" w:rsidR="00690B99" w:rsidRDefault="00690B9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BF0C777" w14:textId="77777777" w:rsidR="00690B99" w:rsidRDefault="00690B9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F212933" w14:textId="77777777" w:rsidR="00690B99" w:rsidRDefault="00000000">
      <w:pPr>
        <w:spacing w:after="0" w:line="360" w:lineRule="auto"/>
        <w:ind w:firstLineChars="432" w:firstLine="1037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</w:rPr>
        <w:t xml:space="preserve">Com meus </w:t>
      </w:r>
      <w:proofErr w:type="spellStart"/>
      <w:r>
        <w:rPr>
          <w:rFonts w:ascii="Times New Roman" w:hAnsi="Times New Roman" w:cs="Times New Roman"/>
          <w:sz w:val="24"/>
          <w:szCs w:val="24"/>
        </w:rPr>
        <w:t>cordiais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cumprimentos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sirvo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-me do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encaminhar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EM CARÁTER DE URGÊNCIA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Lei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Complementar nº ____/2025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b/>
          <w:i/>
          <w:iCs/>
          <w:sz w:val="24"/>
          <w:szCs w:val="24"/>
          <w:lang w:val="pt-BR"/>
        </w:rPr>
        <w:t>“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Dispõe sobre reajuste aos servidores municipais do magistério e altera a escala de vencimentos mensais dos Anexos IV, V, VI e VII </w:t>
      </w:r>
      <w:r>
        <w:rPr>
          <w:rFonts w:ascii="Times New Roman" w:hAnsi="Times New Roman" w:cs="Times New Roman"/>
          <w:b/>
          <w:sz w:val="24"/>
          <w:szCs w:val="24"/>
        </w:rPr>
        <w:t xml:space="preserve">da Lei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Complementar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nº 215, de 06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maio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2010,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visando atender a Lei Federal nº 11.738/2008, que regulamentou o piso salarial nacional para os profissionais do magistério público da educação básica</w:t>
      </w:r>
      <w:r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dá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outras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providências</w:t>
      </w:r>
      <w:proofErr w:type="spellEnd"/>
      <w:r>
        <w:rPr>
          <w:rFonts w:ascii="Times New Roman" w:hAnsi="Times New Roman" w:cs="Times New Roman"/>
          <w:b/>
          <w:i/>
          <w:iCs/>
          <w:sz w:val="24"/>
          <w:szCs w:val="24"/>
        </w:rPr>
        <w:t>"</w:t>
      </w:r>
      <w:r>
        <w:rPr>
          <w:rFonts w:ascii="Times New Roman" w:hAnsi="Times New Roman" w:cs="Times New Roman"/>
          <w:b/>
          <w:sz w:val="24"/>
          <w:szCs w:val="24"/>
          <w:lang w:val="pt-BR"/>
        </w:rPr>
        <w:t>.</w:t>
      </w:r>
    </w:p>
    <w:p w14:paraId="163664DE" w14:textId="77777777" w:rsidR="00690B99" w:rsidRDefault="00690B99">
      <w:pPr>
        <w:jc w:val="both"/>
        <w:rPr>
          <w:rFonts w:ascii="Times New Roman" w:eastAsia="Calibri" w:hAnsi="Times New Roman" w:cs="Times New Roman"/>
          <w:sz w:val="24"/>
          <w:szCs w:val="24"/>
          <w:lang w:val="pt"/>
        </w:rPr>
      </w:pPr>
    </w:p>
    <w:p w14:paraId="3FC85C3C" w14:textId="77777777" w:rsidR="00690B99" w:rsidRDefault="00690B99">
      <w:pPr>
        <w:spacing w:line="360" w:lineRule="auto"/>
        <w:ind w:firstLineChars="407" w:firstLine="981"/>
        <w:jc w:val="both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14:paraId="04873D7F" w14:textId="77777777" w:rsidR="00690B99" w:rsidRDefault="00000000">
      <w:pPr>
        <w:spacing w:line="360" w:lineRule="auto"/>
        <w:ind w:firstLineChars="407" w:firstLine="97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que </w:t>
      </w:r>
      <w:proofErr w:type="spellStart"/>
      <w:r>
        <w:rPr>
          <w:rFonts w:ascii="Times New Roman" w:hAnsi="Times New Roman" w:cs="Times New Roman"/>
          <w:sz w:val="24"/>
          <w:szCs w:val="24"/>
        </w:rPr>
        <w:t>tinha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tinha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o </w:t>
      </w:r>
      <w:proofErr w:type="spellStart"/>
      <w:r>
        <w:rPr>
          <w:rFonts w:ascii="Times New Roman" w:hAnsi="Times New Roman" w:cs="Times New Roman"/>
          <w:sz w:val="24"/>
          <w:szCs w:val="24"/>
        </w:rPr>
        <w:t>momento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aproveito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>
        <w:rPr>
          <w:rFonts w:ascii="Times New Roman" w:hAnsi="Times New Roman" w:cs="Times New Roman"/>
          <w:sz w:val="24"/>
          <w:szCs w:val="24"/>
        </w:rPr>
        <w:t>apresentar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meus </w:t>
      </w:r>
      <w:proofErr w:type="spellStart"/>
      <w:r>
        <w:rPr>
          <w:rFonts w:ascii="Times New Roman" w:hAnsi="Times New Roman" w:cs="Times New Roman"/>
          <w:sz w:val="24"/>
          <w:szCs w:val="24"/>
        </w:rPr>
        <w:t>votos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elevada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distinta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consideração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34EE07E" w14:textId="77777777" w:rsidR="00690B99" w:rsidRDefault="00690B9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40713D3" w14:textId="77777777" w:rsidR="00690B99" w:rsidRDefault="00690B9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E903528" w14:textId="77777777" w:rsidR="00690B99" w:rsidRDefault="00690B9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D541F84" w14:textId="77777777" w:rsidR="00690B99" w:rsidRDefault="0000000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FERNANDO HENRIQUE CAPATO</w:t>
      </w:r>
    </w:p>
    <w:p w14:paraId="0F49D8A8" w14:textId="77777777" w:rsidR="00690B99" w:rsidRDefault="0000000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Prefeit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Municipal</w:t>
      </w:r>
    </w:p>
    <w:p w14:paraId="1F09665F" w14:textId="77777777" w:rsidR="00690B99" w:rsidRDefault="00690B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A90CF9" w14:textId="77777777" w:rsidR="00690B99" w:rsidRDefault="00690B9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638AB7" w14:textId="77777777" w:rsidR="00690B99" w:rsidRDefault="0000000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A Sua Excelência o Senhor</w:t>
      </w:r>
    </w:p>
    <w:p w14:paraId="2BCD7BA7" w14:textId="77777777" w:rsidR="00690B99" w:rsidRDefault="00000000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APARECIDO LOPES DA SILVA LIMDA</w:t>
      </w:r>
    </w:p>
    <w:p w14:paraId="050D8219" w14:textId="77777777" w:rsidR="00690B99" w:rsidRDefault="0000000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DD. Vereador Presidente da Câmara Municipal de</w:t>
      </w:r>
    </w:p>
    <w:p w14:paraId="7244B70C" w14:textId="77777777" w:rsidR="00690B99" w:rsidRDefault="0000000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pt-BR"/>
        </w:rPr>
        <w:t>HOLAMBRA - SP</w:t>
      </w:r>
    </w:p>
    <w:p w14:paraId="512F2984" w14:textId="77777777" w:rsidR="00690B99" w:rsidRDefault="00690B9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sectPr w:rsidR="00690B99">
      <w:headerReference w:type="defaul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DCDD8" w14:textId="77777777" w:rsidR="004D632B" w:rsidRDefault="004D632B">
      <w:pPr>
        <w:spacing w:after="0" w:line="240" w:lineRule="auto"/>
      </w:pPr>
      <w:r>
        <w:separator/>
      </w:r>
    </w:p>
  </w:endnote>
  <w:endnote w:type="continuationSeparator" w:id="0">
    <w:p w14:paraId="214FF87A" w14:textId="77777777" w:rsidR="004D632B" w:rsidRDefault="004D6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908A7" w14:textId="77777777" w:rsidR="004D632B" w:rsidRDefault="004D632B">
      <w:pPr>
        <w:spacing w:after="0" w:line="240" w:lineRule="auto"/>
      </w:pPr>
      <w:r>
        <w:separator/>
      </w:r>
    </w:p>
  </w:footnote>
  <w:footnote w:type="continuationSeparator" w:id="0">
    <w:p w14:paraId="66A5B8B8" w14:textId="77777777" w:rsidR="004D632B" w:rsidRDefault="004D6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3428A" w14:textId="77777777" w:rsidR="00690B99" w:rsidRDefault="00000000">
    <w:pPr>
      <w:pStyle w:val="Ttulo"/>
      <w:rPr>
        <w:rFonts w:ascii="Arial" w:hAnsi="Arial" w:cs="Arial"/>
        <w:sz w:val="22"/>
        <w:szCs w:val="22"/>
      </w:rPr>
    </w:pPr>
    <w:r>
      <w:object w:dxaOrig="1440" w:dyaOrig="1440" w14:anchorId="4B5532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-34.95pt;margin-top:-4.55pt;width:58.7pt;height:65.3pt;z-index:251661312;mso-wrap-distance-left:9pt;mso-wrap-distance-top:0;mso-wrap-distance-right:9pt;mso-wrap-distance-bottom:0;mso-width-relative:page;mso-height-relative:page">
          <v:imagedata r:id="rId1" o:title=""/>
          <w10:wrap type="square"/>
        </v:shape>
        <o:OLEObject Type="Embed" ProgID="Unknown" ShapeID="_x0000_s3073" DrawAspect="Content" ObjectID="_1811573012" r:id="rId2"/>
      </w:object>
    </w:r>
    <w:bookmarkStart w:id="0" w:name="OLE_LINK3"/>
    <w:bookmarkStart w:id="1" w:name="OLE_LINK2"/>
    <w:bookmarkStart w:id="2" w:name="_Hlk321300289"/>
    <w:bookmarkStart w:id="3" w:name="OLE_LINK1"/>
    <w:r>
      <w:rPr>
        <w:rFonts w:ascii="Arial" w:hAnsi="Arial" w:cs="Arial"/>
        <w:sz w:val="22"/>
        <w:szCs w:val="22"/>
      </w:rPr>
      <w:t>PREFEITURA MUNICIPAL DA ESTÂNCIA TURÍSTICA DE HOLAMBRA</w:t>
    </w:r>
  </w:p>
  <w:p w14:paraId="0DAC99E1" w14:textId="77777777" w:rsidR="00690B99" w:rsidRDefault="00000000">
    <w:pPr>
      <w:spacing w:after="0"/>
      <w:jc w:val="center"/>
      <w:outlineLvl w:val="0"/>
      <w:rPr>
        <w:rFonts w:ascii="Tahoma" w:hAnsi="Tahoma" w:cs="Tahoma"/>
        <w:b/>
        <w:sz w:val="14"/>
        <w:szCs w:val="14"/>
      </w:rPr>
    </w:pPr>
    <w:r>
      <w:rPr>
        <w:rFonts w:ascii="Tahoma" w:hAnsi="Tahoma" w:cs="Tahoma"/>
        <w:b/>
        <w:sz w:val="14"/>
        <w:szCs w:val="14"/>
      </w:rPr>
      <w:t>AL. MAURICIO DE NASSAU, 444 – FONES (019) 3802-8000 - CEP – 13825-000 – HOLAMBRA – SP</w:t>
    </w:r>
  </w:p>
  <w:p w14:paraId="31980CE1" w14:textId="77777777" w:rsidR="00690B99" w:rsidRDefault="00000000">
    <w:pPr>
      <w:spacing w:after="0"/>
      <w:jc w:val="center"/>
      <w:outlineLvl w:val="0"/>
      <w:rPr>
        <w:rFonts w:ascii="Tahoma" w:hAnsi="Tahoma" w:cs="Tahoma"/>
        <w:b/>
        <w:sz w:val="14"/>
        <w:szCs w:val="14"/>
      </w:rPr>
    </w:pPr>
    <w:r>
      <w:rPr>
        <w:rFonts w:ascii="Tahoma" w:hAnsi="Tahoma" w:cs="Tahoma"/>
        <w:b/>
        <w:sz w:val="14"/>
        <w:szCs w:val="14"/>
      </w:rPr>
      <w:t xml:space="preserve">C.N.P.J.  67.172.437/0001-83 – www.holambra.sp.gov.br </w:t>
    </w:r>
    <w:bookmarkEnd w:id="0"/>
    <w:bookmarkEnd w:id="1"/>
    <w:bookmarkEnd w:id="2"/>
    <w:bookmarkEnd w:id="3"/>
  </w:p>
  <w:p w14:paraId="3132D9CC" w14:textId="77777777" w:rsidR="00690B99" w:rsidRDefault="00690B99">
    <w:pPr>
      <w:spacing w:after="0"/>
      <w:jc w:val="center"/>
      <w:outlineLvl w:val="0"/>
      <w:rPr>
        <w:rFonts w:ascii="Tahoma" w:hAnsi="Tahoma" w:cs="Tahoma"/>
        <w:b/>
        <w:sz w:val="14"/>
        <w:szCs w:val="14"/>
      </w:rPr>
    </w:pPr>
  </w:p>
  <w:p w14:paraId="06DA3A95" w14:textId="77777777" w:rsidR="00690B99" w:rsidRDefault="00000000">
    <w:pPr>
      <w:spacing w:after="0"/>
      <w:jc w:val="center"/>
      <w:outlineLvl w:val="0"/>
      <w:rPr>
        <w:rFonts w:ascii="Tahoma" w:hAnsi="Tahoma" w:cs="Tahoma"/>
        <w:b/>
        <w:i/>
      </w:rPr>
    </w:pPr>
    <w:r>
      <w:rPr>
        <w:rFonts w:ascii="Tahoma" w:hAnsi="Tahoma" w:cs="Tahoma"/>
        <w:b/>
        <w:i/>
      </w:rPr>
      <w:t>Capital Nacional das Flores</w:t>
    </w:r>
  </w:p>
  <w:p w14:paraId="7D0626F0" w14:textId="77777777" w:rsidR="00690B99" w:rsidRDefault="00690B99">
    <w:pPr>
      <w:pStyle w:val="Cabealho"/>
    </w:pPr>
  </w:p>
  <w:p w14:paraId="7010C9F5" w14:textId="77777777" w:rsidR="00690B99" w:rsidRDefault="0000000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8A6CBD" wp14:editId="3F7A6414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1ECA24" w14:textId="77777777" w:rsidR="00690B99" w:rsidRDefault="00690B99">
                          <w:pPr>
                            <w:pStyle w:val="Cabealho"/>
                            <w:rPr>
                              <w:lang w:val="pt-BR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8A6CB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141ECA24" w14:textId="77777777" w:rsidR="00690B99" w:rsidRDefault="00690B99">
                    <w:pPr>
                      <w:pStyle w:val="Cabealho"/>
                      <w:rPr>
                        <w:lang w:val="pt-BR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20"/>
  <w:hyphenationZone w:val="425"/>
  <w:drawingGridVerticalSpacing w:val="156"/>
  <w:noPunctuationKerning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172A27"/>
    <w:rsid w:val="004D632B"/>
    <w:rsid w:val="00664CD9"/>
    <w:rsid w:val="00690B99"/>
    <w:rsid w:val="00DF0561"/>
    <w:rsid w:val="095C77C4"/>
    <w:rsid w:val="09C01ECE"/>
    <w:rsid w:val="0F1E26E9"/>
    <w:rsid w:val="1C29466D"/>
    <w:rsid w:val="1FBE6CE1"/>
    <w:rsid w:val="20667B31"/>
    <w:rsid w:val="27CD44B9"/>
    <w:rsid w:val="2E203BC9"/>
    <w:rsid w:val="35B21DC2"/>
    <w:rsid w:val="378F2530"/>
    <w:rsid w:val="3D1E491B"/>
    <w:rsid w:val="460D3315"/>
    <w:rsid w:val="474A5322"/>
    <w:rsid w:val="486609F6"/>
    <w:rsid w:val="63E2339F"/>
    <w:rsid w:val="718D21AD"/>
    <w:rsid w:val="75092570"/>
    <w:rsid w:val="78353A79"/>
    <w:rsid w:val="7E38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78FF0BE"/>
  <w15:docId w15:val="{A7441337-C012-4B94-A364-D63044616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/>
    <w:lsdException w:name="Subtitle" w:uiPriority="1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paragraph" w:styleId="Ttulo1">
    <w:name w:val="heading 1"/>
    <w:basedOn w:val="Normal"/>
    <w:next w:val="Normal"/>
    <w:uiPriority w:val="9"/>
    <w:qFormat/>
    <w:pPr>
      <w:keepNext/>
      <w:jc w:val="both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spacing w:after="0" w:line="240" w:lineRule="auto"/>
      <w:jc w:val="center"/>
      <w:outlineLvl w:val="0"/>
    </w:pPr>
    <w:rPr>
      <w:rFonts w:ascii="Times New Roman" w:hAnsi="Times New Roman"/>
      <w:b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uiPriority w:val="11"/>
    <w:qFormat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fontelaw">
    <w:name w:val="fonte_law"/>
    <w:basedOn w:val="Fontepargpadro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1069</Words>
  <Characters>5778</Characters>
  <Application>Microsoft Office Word</Application>
  <DocSecurity>0</DocSecurity>
  <Lines>48</Lines>
  <Paragraphs>13</Paragraphs>
  <ScaleCrop>false</ScaleCrop>
  <Company/>
  <LinksUpToDate>false</LinksUpToDate>
  <CharactersWithSpaces>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325750</dc:creator>
  <cp:lastModifiedBy>Andreia P. Campanha</cp:lastModifiedBy>
  <cp:revision>2</cp:revision>
  <cp:lastPrinted>2025-06-13T15:15:00Z</cp:lastPrinted>
  <dcterms:created xsi:type="dcterms:W3CDTF">2025-06-16T12:57:00Z</dcterms:created>
  <dcterms:modified xsi:type="dcterms:W3CDTF">2025-06-16T12:57:00Z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